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1809115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8D1B7F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2A181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5</w:t>
                            </w:r>
                            <w:r w:rsidR="00181E00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A181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31 октября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606D8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2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" stroked="f">
                <v:textbox>
                  <w:txbxContent>
                    <w:p w:rsidR="00181E00" w:rsidRPr="00932239" w:rsidRDefault="008D1B7F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2A181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5</w:t>
                      </w:r>
                      <w:r w:rsidR="00181E00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BD0244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  <w:r w:rsidR="002A181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31 октября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606D8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244" w:rsidRDefault="00BD0244" w:rsidP="00BD0244">
      <w:pPr>
        <w:pStyle w:val="31"/>
        <w:tabs>
          <w:tab w:val="left" w:pos="709"/>
        </w:tabs>
        <w:ind w:right="1"/>
        <w:jc w:val="both"/>
      </w:pPr>
      <w:r>
        <w:tab/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2A1819">
        <w:rPr>
          <w:rFonts w:ascii="Times New Roman" w:hAnsi="Times New Roman" w:cs="Times New Roman"/>
          <w:b/>
          <w:caps/>
          <w:sz w:val="24"/>
          <w:szCs w:val="24"/>
        </w:rPr>
        <w:t>дминистрация Пригородного сельского поселения</w:t>
      </w:r>
      <w:bookmarkStart w:id="0" w:name="_GoBack"/>
      <w:bookmarkEnd w:id="0"/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819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2A1819">
        <w:rPr>
          <w:rFonts w:ascii="Times New Roman" w:hAnsi="Times New Roman" w:cs="Times New Roman"/>
          <w:b/>
          <w:sz w:val="24"/>
          <w:szCs w:val="24"/>
        </w:rPr>
        <w:t xml:space="preserve"> 31 октября 2023 года №185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>О внесение изменений в Постановление администрации Пригородного сельского поселения от 21.10.2022 года №161 «Об утверждении муниципальной целевой программы «По вопросам обеспечения пожарной безопасности на территории Пригородного сельского поселения на 2023-2025 годы»</w:t>
      </w:r>
    </w:p>
    <w:p w:rsidR="002A1819" w:rsidRPr="002A1819" w:rsidRDefault="002A1819" w:rsidP="002A1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A1819">
        <w:rPr>
          <w:rFonts w:ascii="Times New Roman" w:hAnsi="Times New Roman" w:cs="Times New Roman"/>
          <w:bCs/>
          <w:sz w:val="24"/>
          <w:szCs w:val="24"/>
        </w:rPr>
        <w:t>На основании Устава муниципального образования Пригородное сельское поселение, администрация Пригородного сельского поселения</w:t>
      </w:r>
    </w:p>
    <w:p w:rsidR="002A1819" w:rsidRPr="002A1819" w:rsidRDefault="002A1819" w:rsidP="002A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A1819" w:rsidRPr="002A1819" w:rsidRDefault="002A1819" w:rsidP="002A1819">
      <w:pPr>
        <w:pStyle w:val="ConsPlusTitle"/>
        <w:widowControl/>
        <w:suppressAutoHyphens/>
        <w:ind w:firstLine="709"/>
        <w:jc w:val="both"/>
        <w:rPr>
          <w:b w:val="0"/>
          <w:bCs w:val="0"/>
        </w:rPr>
      </w:pPr>
      <w:r w:rsidRPr="002A1819">
        <w:rPr>
          <w:b w:val="0"/>
        </w:rPr>
        <w:t xml:space="preserve">1.Внести в </w:t>
      </w:r>
      <w:r w:rsidRPr="002A1819">
        <w:rPr>
          <w:b w:val="0"/>
          <w:bCs w:val="0"/>
        </w:rPr>
        <w:t>Постановление администрации Пригородного сельского поселения от 21.10.2022 года №161 «Об утверждении муниципальной целевой программы «По вопросам обеспечения пожарной безопасности на территории Пригородного сельского поселения на 2023-2025 годы» следующие изменения:</w:t>
      </w:r>
    </w:p>
    <w:p w:rsidR="002A1819" w:rsidRPr="002A1819" w:rsidRDefault="002A1819" w:rsidP="002A1819">
      <w:pPr>
        <w:pStyle w:val="ConsPlusTitle"/>
        <w:widowControl/>
        <w:suppressAutoHyphens/>
        <w:ind w:firstLine="709"/>
        <w:jc w:val="both"/>
        <w:rPr>
          <w:b w:val="0"/>
        </w:rPr>
      </w:pPr>
      <w:r w:rsidRPr="002A1819">
        <w:rPr>
          <w:b w:val="0"/>
        </w:rPr>
        <w:t>1.1.В строке 8 Паспорта муниципальной программы Пригородного сельского поселения муниципального района город Нерехта и Нерехтский район «По вопросам обеспечения пожарной безопасности на территории Пригородного сельского поселения на 2023-2025 годы» слова «361,3 тыс. руб.» заменить словами «375,9 тыс. руб.», слова «180,7 тыс. руб.» заменить словами «315,7 тыс.руб.»;</w:t>
      </w:r>
    </w:p>
    <w:p w:rsidR="002A1819" w:rsidRPr="002A1819" w:rsidRDefault="002A1819" w:rsidP="002A18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 xml:space="preserve">1.2.Перечень мероприятий Муниципальной Программы изложить </w:t>
      </w:r>
      <w:r w:rsidRPr="002A1819">
        <w:rPr>
          <w:rFonts w:ascii="Times New Roman" w:hAnsi="Times New Roman" w:cs="Times New Roman"/>
          <w:bCs/>
          <w:sz w:val="24"/>
          <w:szCs w:val="24"/>
        </w:rPr>
        <w:t>в редакции согласно Приложению 1 к настоящему постановлению;</w:t>
      </w:r>
    </w:p>
    <w:p w:rsidR="002A1819" w:rsidRPr="002A1819" w:rsidRDefault="002A1819" w:rsidP="002A1819">
      <w:pPr>
        <w:pStyle w:val="ConsPlusTitle"/>
        <w:widowControl/>
        <w:suppressAutoHyphens/>
        <w:ind w:firstLine="709"/>
        <w:jc w:val="both"/>
        <w:rPr>
          <w:b w:val="0"/>
        </w:rPr>
      </w:pPr>
      <w:r w:rsidRPr="002A1819">
        <w:rPr>
          <w:b w:val="0"/>
        </w:rPr>
        <w:t>2.Настоящее постановление вступает в законную силу с момента опубликования (обнародования).</w:t>
      </w:r>
    </w:p>
    <w:p w:rsidR="002A1819" w:rsidRPr="002A1819" w:rsidRDefault="002A1819" w:rsidP="002A1819">
      <w:pPr>
        <w:pStyle w:val="ConsPlusTitle"/>
        <w:widowControl/>
        <w:ind w:firstLine="709"/>
        <w:jc w:val="both"/>
        <w:rPr>
          <w:b w:val="0"/>
        </w:rPr>
      </w:pPr>
    </w:p>
    <w:p w:rsidR="002A1819" w:rsidRPr="002A1819" w:rsidRDefault="002A1819" w:rsidP="002A1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Глава Пригородного сельского поселения</w:t>
      </w: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А.Ю. Ма</w:t>
      </w:r>
      <w:r w:rsidRPr="002A1819">
        <w:rPr>
          <w:rFonts w:ascii="Times New Roman" w:hAnsi="Times New Roman" w:cs="Times New Roman"/>
          <w:sz w:val="24"/>
          <w:szCs w:val="24"/>
        </w:rPr>
        <w:t>л</w:t>
      </w:r>
      <w:r w:rsidRPr="002A1819">
        <w:rPr>
          <w:rFonts w:ascii="Times New Roman" w:hAnsi="Times New Roman" w:cs="Times New Roman"/>
          <w:sz w:val="24"/>
          <w:szCs w:val="24"/>
        </w:rPr>
        <w:t>ков</w:t>
      </w:r>
    </w:p>
    <w:p w:rsidR="002A1819" w:rsidRPr="002A1819" w:rsidRDefault="002A1819" w:rsidP="002A1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819" w:rsidRDefault="002A1819" w:rsidP="002A1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A1819" w:rsidSect="007374AB">
          <w:footerReference w:type="even" r:id="rId9"/>
          <w:pgSz w:w="11906" w:h="16838"/>
          <w:pgMar w:top="851" w:right="566" w:bottom="567" w:left="1276" w:header="709" w:footer="709" w:gutter="0"/>
          <w:pgNumType w:start="0"/>
          <w:cols w:space="708"/>
          <w:titlePg/>
          <w:docGrid w:linePitch="360"/>
        </w:sectPr>
      </w:pPr>
    </w:p>
    <w:p w:rsidR="002A1819" w:rsidRPr="002A1819" w:rsidRDefault="002A1819" w:rsidP="002A18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1819">
        <w:rPr>
          <w:rFonts w:ascii="Times New Roman" w:hAnsi="Times New Roman" w:cs="Times New Roman"/>
          <w:sz w:val="20"/>
          <w:szCs w:val="20"/>
        </w:rPr>
        <w:t>Приложе</w:t>
      </w:r>
      <w:r w:rsidRPr="002A1819">
        <w:rPr>
          <w:rFonts w:ascii="Times New Roman" w:hAnsi="Times New Roman" w:cs="Times New Roman"/>
          <w:sz w:val="20"/>
          <w:szCs w:val="20"/>
        </w:rPr>
        <w:t>ние 1</w:t>
      </w: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181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2A1819">
        <w:rPr>
          <w:rFonts w:ascii="Times New Roman" w:hAnsi="Times New Roman" w:cs="Times New Roman"/>
          <w:sz w:val="20"/>
          <w:szCs w:val="20"/>
        </w:rPr>
        <w:t xml:space="preserve"> постановлению </w:t>
      </w: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1819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2A1819">
        <w:rPr>
          <w:rFonts w:ascii="Times New Roman" w:hAnsi="Times New Roman" w:cs="Times New Roman"/>
          <w:sz w:val="20"/>
          <w:szCs w:val="20"/>
        </w:rPr>
        <w:t xml:space="preserve"> Пригородного </w:t>
      </w: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1819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2A1819">
        <w:rPr>
          <w:rFonts w:ascii="Times New Roman" w:hAnsi="Times New Roman" w:cs="Times New Roman"/>
          <w:sz w:val="20"/>
          <w:szCs w:val="20"/>
        </w:rPr>
        <w:t xml:space="preserve"> поселения №185 от 31.10.2023</w:t>
      </w: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1819">
        <w:rPr>
          <w:rFonts w:ascii="Times New Roman" w:hAnsi="Times New Roman" w:cs="Times New Roman"/>
          <w:sz w:val="20"/>
          <w:szCs w:val="20"/>
        </w:rPr>
        <w:t>Перечень мероприятий</w:t>
      </w:r>
    </w:p>
    <w:p w:rsidR="002A1819" w:rsidRPr="005579FB" w:rsidRDefault="002A1819" w:rsidP="002A1819">
      <w:pPr>
        <w:spacing w:after="0" w:line="240" w:lineRule="auto"/>
        <w:jc w:val="right"/>
        <w:rPr>
          <w:rFonts w:ascii="Arial" w:hAnsi="Arial" w:cs="Arial"/>
        </w:rPr>
      </w:pPr>
      <w:r w:rsidRPr="002A1819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2A1819" w:rsidRDefault="002A1819" w:rsidP="002A1819">
      <w:pPr>
        <w:jc w:val="center"/>
        <w:rPr>
          <w:sz w:val="28"/>
          <w:szCs w:val="28"/>
        </w:rPr>
      </w:pPr>
    </w:p>
    <w:p w:rsidR="002A1819" w:rsidRPr="002A1819" w:rsidRDefault="002A1819" w:rsidP="002A1819">
      <w:pPr>
        <w:pStyle w:val="1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aps/>
          <w:sz w:val="24"/>
          <w:szCs w:val="24"/>
        </w:rPr>
      </w:pPr>
      <w:bookmarkStart w:id="1" w:name="bookmark6"/>
      <w:r w:rsidRPr="002A1819">
        <w:rPr>
          <w:rFonts w:ascii="Times New Roman" w:hAnsi="Times New Roman" w:cs="Times New Roman"/>
          <w:caps/>
          <w:sz w:val="24"/>
          <w:szCs w:val="24"/>
          <w:lang w:bidi="ru-RU"/>
        </w:rPr>
        <w:t>«По вопросам обеспечения пожарной безопасности на территории Пригородного сельского поселения на 2023-2025 годы»</w:t>
      </w:r>
      <w:bookmarkEnd w:id="1"/>
    </w:p>
    <w:tbl>
      <w:tblPr>
        <w:tblpPr w:leftFromText="180" w:rightFromText="180" w:vertAnchor="text" w:horzAnchor="margin" w:tblpX="861" w:tblpY="6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556"/>
        <w:gridCol w:w="1134"/>
        <w:gridCol w:w="1134"/>
        <w:gridCol w:w="993"/>
        <w:gridCol w:w="992"/>
        <w:gridCol w:w="1134"/>
        <w:gridCol w:w="2126"/>
        <w:gridCol w:w="2268"/>
      </w:tblGrid>
      <w:tr w:rsidR="002A1819" w:rsidRPr="002A1819" w:rsidTr="00D87A2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after="60" w:line="24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№</w:t>
            </w:r>
          </w:p>
          <w:p w:rsidR="002A1819" w:rsidRPr="002A1819" w:rsidRDefault="002A1819" w:rsidP="00D87A21">
            <w:pPr>
              <w:widowControl w:val="0"/>
              <w:spacing w:before="60" w:line="24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</w:t>
            </w:r>
            <w:proofErr w:type="gramEnd"/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/п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Источник</w:t>
            </w:r>
          </w:p>
          <w:p w:rsidR="002A1819" w:rsidRPr="002A1819" w:rsidRDefault="002A1819" w:rsidP="00D87A21">
            <w:pPr>
              <w:widowControl w:val="0"/>
              <w:spacing w:before="6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финансирования</w:t>
            </w:r>
            <w:proofErr w:type="gramEnd"/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after="12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Срок</w:t>
            </w:r>
          </w:p>
          <w:p w:rsidR="002A1819" w:rsidRPr="002A1819" w:rsidRDefault="002A1819" w:rsidP="00D87A21">
            <w:pPr>
              <w:widowControl w:val="0"/>
              <w:spacing w:before="12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исполнения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Исполнитель</w:t>
            </w:r>
          </w:p>
        </w:tc>
      </w:tr>
      <w:tr w:rsidR="002A1819" w:rsidRPr="002A1819" w:rsidTr="00D87A2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5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819" w:rsidRPr="002A1819" w:rsidRDefault="002A1819" w:rsidP="00D87A21">
            <w:pPr>
              <w:widowControl w:val="0"/>
              <w:spacing w:line="24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всего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819" w:rsidRPr="002A1819" w:rsidRDefault="002A1819" w:rsidP="00D87A21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819" w:rsidRPr="002A1819" w:rsidRDefault="002A1819" w:rsidP="00D87A21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819" w:rsidRPr="002A1819" w:rsidRDefault="002A1819" w:rsidP="00D87A21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2A1819" w:rsidRPr="002A1819" w:rsidTr="002A1819">
        <w:tblPrEx>
          <w:tblCellMar>
            <w:top w:w="0" w:type="dxa"/>
            <w:bottom w:w="0" w:type="dxa"/>
          </w:tblCellMar>
        </w:tblPrEx>
        <w:trPr>
          <w:trHeight w:hRule="exact" w:val="11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Разработка и утверждение комплекса мероприятий по 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2A1819" w:rsidRPr="002A1819" w:rsidRDefault="002A1819" w:rsidP="00D87A21">
            <w:pPr>
              <w:widowControl w:val="0"/>
              <w:spacing w:line="283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 квартал текущего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19" w:rsidRPr="002A1819" w:rsidRDefault="002A1819" w:rsidP="00D87A21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2A1819" w:rsidRPr="002A1819" w:rsidTr="002A1819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Очистка противопожарных прудов:</w:t>
            </w:r>
          </w:p>
          <w:p w:rsidR="002A1819" w:rsidRPr="002A1819" w:rsidRDefault="002A1819" w:rsidP="00D87A21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д. Кокошкино, д. Гилёво, д. Дьяково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19" w:rsidRPr="002A1819" w:rsidRDefault="002A1819" w:rsidP="00D87A21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2-3 квартал текущего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19" w:rsidRPr="002A1819" w:rsidRDefault="002A1819" w:rsidP="00D87A21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</w:tbl>
    <w:p w:rsidR="002A1819" w:rsidRPr="005579FB" w:rsidRDefault="002A1819" w:rsidP="002A1819">
      <w:pPr>
        <w:jc w:val="center"/>
        <w:rPr>
          <w:rFonts w:ascii="Arial" w:hAnsi="Arial" w:cs="Arial"/>
          <w:vanish/>
        </w:rPr>
      </w:pPr>
    </w:p>
    <w:tbl>
      <w:tblPr>
        <w:tblOverlap w:val="never"/>
        <w:tblW w:w="14884" w:type="dxa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1134"/>
        <w:gridCol w:w="992"/>
        <w:gridCol w:w="992"/>
        <w:gridCol w:w="1134"/>
        <w:gridCol w:w="2127"/>
        <w:gridCol w:w="2268"/>
      </w:tblGrid>
      <w:tr w:rsidR="002A1819" w:rsidRPr="002A1819" w:rsidTr="002A1819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Организация подъездных путей к противопожарным прудам:</w:t>
            </w:r>
          </w:p>
          <w:p w:rsidR="002A1819" w:rsidRPr="002A1819" w:rsidRDefault="002A1819" w:rsidP="00D87A21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д. Климушино, д. Кокошкино, д. Гилёво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ind w:left="-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ind w:left="2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ind w:left="415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ind w:left="274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40,0</w:t>
            </w:r>
          </w:p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2-3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19" w:rsidRPr="002A1819" w:rsidRDefault="002A1819" w:rsidP="00D87A21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2A1819" w:rsidRPr="002A1819" w:rsidTr="00D87A21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Установка противопожарных извещателей</w:t>
            </w:r>
          </w:p>
          <w:p w:rsidR="002A1819" w:rsidRPr="002A1819" w:rsidRDefault="002A1819" w:rsidP="00D87A21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многодетным</w:t>
            </w:r>
            <w:proofErr w:type="gramEnd"/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семьям</w:t>
            </w:r>
          </w:p>
          <w:p w:rsidR="002A1819" w:rsidRPr="002A1819" w:rsidRDefault="002A1819" w:rsidP="00D87A21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весь</w:t>
            </w:r>
            <w:proofErr w:type="gramEnd"/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19" w:rsidRPr="002A1819" w:rsidRDefault="002A1819" w:rsidP="00D87A21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2A1819" w:rsidRPr="002A1819" w:rsidTr="002A1819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Содержание прорубей в зимний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310,3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106,5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1,4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2A1819" w:rsidRPr="002A1819" w:rsidTr="002A1819">
        <w:tblPrEx>
          <w:tblCellMar>
            <w:top w:w="0" w:type="dxa"/>
            <w:bottom w:w="0" w:type="dxa"/>
          </w:tblCellMar>
        </w:tblPrEx>
        <w:trPr>
          <w:trHeight w:hRule="exact"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Приобретение противопожарного инвентаря: приобретение и установка знаков «Противопожарный водоем»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2A1819" w:rsidRPr="002A1819" w:rsidTr="002A1819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Организация пожарно-технического обследования - ведение текущего мониторинга состояния пожарной безопасности объектов жилого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 соответствии с утвержденным планом- графиком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819" w:rsidRPr="002A1819" w:rsidRDefault="002A1819" w:rsidP="00D87A21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2A1819" w:rsidRPr="002A1819" w:rsidTr="002A181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2A1819" w:rsidRPr="002A1819" w:rsidRDefault="002A1819" w:rsidP="00D87A21">
            <w:pPr>
              <w:widowControl w:val="0"/>
              <w:spacing w:after="6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Ежегодно</w:t>
            </w:r>
          </w:p>
          <w:p w:rsidR="002A1819" w:rsidRPr="002A1819" w:rsidRDefault="002A1819" w:rsidP="00D87A21">
            <w:pPr>
              <w:widowControl w:val="0"/>
              <w:spacing w:before="60"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(</w:t>
            </w:r>
            <w:proofErr w:type="gramStart"/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март</w:t>
            </w:r>
            <w:proofErr w:type="gramEnd"/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-апрель)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2A1819" w:rsidRPr="002A1819" w:rsidTr="002A1819">
        <w:tblPrEx>
          <w:tblCellMar>
            <w:top w:w="0" w:type="dxa"/>
            <w:bottom w:w="0" w:type="dxa"/>
          </w:tblCellMar>
        </w:tblPrEx>
        <w:trPr>
          <w:trHeight w:hRule="exact"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Проверка</w:t>
            </w:r>
          </w:p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gramStart"/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пожарной</w:t>
            </w:r>
            <w:proofErr w:type="gramEnd"/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безопасности помещений, зданий жилого сектора на предмет первичных мер пожаротушения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2A1819" w:rsidRPr="002A1819" w:rsidRDefault="002A1819" w:rsidP="00D87A21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2A1819" w:rsidRPr="002A1819" w:rsidTr="002A1819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2A1819" w:rsidRPr="002A1819" w:rsidRDefault="002A1819" w:rsidP="00D87A21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2A1819" w:rsidRPr="002A1819" w:rsidRDefault="002A1819" w:rsidP="00D87A21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2A1819" w:rsidRPr="002A1819" w:rsidRDefault="002A1819" w:rsidP="00D87A21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2A1819" w:rsidRPr="002A1819" w:rsidRDefault="002A1819" w:rsidP="00D87A21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2A1819" w:rsidRPr="002A1819" w:rsidRDefault="002A1819" w:rsidP="00D87A21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2A1819" w:rsidRPr="002A1819" w:rsidRDefault="002A1819" w:rsidP="00D87A2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2A1819" w:rsidRPr="002A1819" w:rsidRDefault="002A1819" w:rsidP="00D87A21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2A1819" w:rsidRPr="002A1819" w:rsidRDefault="002A1819" w:rsidP="00D87A21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  <w:p w:rsidR="002A1819" w:rsidRPr="002A1819" w:rsidRDefault="002A1819" w:rsidP="00D87A21">
            <w:pPr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2A1819" w:rsidRPr="002A1819" w:rsidRDefault="002A1819" w:rsidP="00D87A21">
            <w:pPr>
              <w:widowControl w:val="0"/>
              <w:spacing w:line="24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2A1819" w:rsidRPr="002A1819" w:rsidTr="00D87A21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2A1819" w:rsidRPr="002A1819" w:rsidRDefault="002A1819" w:rsidP="00D87A21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 соответствии с утвержденным графиком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Руководители школ, д/садов, ДК</w:t>
            </w:r>
          </w:p>
        </w:tc>
      </w:tr>
      <w:tr w:rsidR="002A1819" w:rsidRPr="002A1819" w:rsidTr="002A1819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Организация (обновление) минерализованных полос в населенных пунктах, подверженных угрозе лесных пожаров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491,4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221,4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135,0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2,3,4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2A1819" w:rsidRPr="002A1819" w:rsidTr="00D87A21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Материальное поощрение лиц, участвующих в проведении мероприятий, направленных на предупреждение ландшафтных (природных) пожаров своевременную ликвидацию 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Администрация Пригородного сельского поселения</w:t>
            </w:r>
          </w:p>
        </w:tc>
      </w:tr>
      <w:tr w:rsidR="002A1819" w:rsidRPr="002A1819" w:rsidTr="00D87A21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 С Е Г 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1819" w:rsidRPr="002A1819" w:rsidRDefault="002A1819" w:rsidP="00D87A21">
            <w:pPr>
              <w:widowControl w:val="0"/>
              <w:spacing w:line="240" w:lineRule="exact"/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1007,3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1819" w:rsidRPr="002A1819" w:rsidRDefault="002A1819" w:rsidP="00D87A2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A1819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315,7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19" w:rsidRPr="002A1819" w:rsidRDefault="002A1819" w:rsidP="00D87A21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2A1819" w:rsidRDefault="002A1819" w:rsidP="002A1819">
      <w:pPr>
        <w:ind w:left="4956"/>
        <w:jc w:val="right"/>
        <w:sectPr w:rsidR="002A1819" w:rsidSect="002A1819">
          <w:headerReference w:type="default" r:id="rId10"/>
          <w:footerReference w:type="default" r:id="rId11"/>
          <w:pgSz w:w="16838" w:h="11906" w:orient="landscape"/>
          <w:pgMar w:top="851" w:right="851" w:bottom="567" w:left="567" w:header="709" w:footer="709" w:gutter="0"/>
          <w:cols w:space="708"/>
          <w:titlePg/>
          <w:docGrid w:linePitch="360"/>
        </w:sectPr>
      </w:pPr>
    </w:p>
    <w:p w:rsidR="002A1819" w:rsidRPr="0070476F" w:rsidRDefault="002A1819" w:rsidP="002A1819">
      <w:pPr>
        <w:ind w:firstLine="540"/>
        <w:jc w:val="both"/>
        <w:rPr>
          <w:rFonts w:ascii="Arial" w:hAnsi="Arial"/>
        </w:rPr>
      </w:pP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2A1819">
        <w:rPr>
          <w:rFonts w:ascii="Times New Roman" w:hAnsi="Times New Roman" w:cs="Times New Roman"/>
          <w:b/>
          <w:caps/>
          <w:sz w:val="24"/>
          <w:szCs w:val="24"/>
        </w:rPr>
        <w:t>дминистрация Пригородного сельского поселения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 Костромской области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819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2A1819">
        <w:rPr>
          <w:rFonts w:ascii="Times New Roman" w:hAnsi="Times New Roman" w:cs="Times New Roman"/>
          <w:b/>
          <w:sz w:val="24"/>
          <w:szCs w:val="24"/>
        </w:rPr>
        <w:t xml:space="preserve"> 31 октября 2023 года №186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>О внесение изменений в Постановление администрации Пригородного сельского поселения от 27.10.2022 года №165 «Об утверждении муниципальной программы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2023-2025 годы».</w:t>
      </w:r>
    </w:p>
    <w:p w:rsidR="002A1819" w:rsidRPr="002A1819" w:rsidRDefault="002A1819" w:rsidP="002A1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A1819">
        <w:rPr>
          <w:rFonts w:ascii="Times New Roman" w:hAnsi="Times New Roman" w:cs="Times New Roman"/>
          <w:bCs/>
          <w:sz w:val="24"/>
          <w:szCs w:val="24"/>
        </w:rPr>
        <w:t>На основании Устава муниципального образования Пригородное сельское поселение, администрация Пригородного сельского поселения</w:t>
      </w:r>
    </w:p>
    <w:p w:rsidR="002A1819" w:rsidRPr="002A1819" w:rsidRDefault="002A1819" w:rsidP="002A1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A1819" w:rsidRPr="002A1819" w:rsidRDefault="002A1819" w:rsidP="002A1819">
      <w:pPr>
        <w:pStyle w:val="ConsPlusTitle"/>
        <w:ind w:firstLine="709"/>
        <w:jc w:val="both"/>
        <w:rPr>
          <w:b w:val="0"/>
          <w:bCs w:val="0"/>
        </w:rPr>
      </w:pPr>
      <w:r w:rsidRPr="002A1819">
        <w:rPr>
          <w:b w:val="0"/>
        </w:rPr>
        <w:t xml:space="preserve">1.Внести в </w:t>
      </w:r>
      <w:r w:rsidRPr="002A1819">
        <w:rPr>
          <w:b w:val="0"/>
          <w:bCs w:val="0"/>
        </w:rPr>
        <w:t>Постановление администрации Пригородного сельского поселения от 27.10.2022 года №165 «Об утверждении муниципальной программы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2023-2025 годы» следующие изменения:</w:t>
      </w:r>
    </w:p>
    <w:p w:rsidR="002A1819" w:rsidRPr="002A1819" w:rsidRDefault="002A1819" w:rsidP="002A1819">
      <w:pPr>
        <w:pStyle w:val="ConsPlusTitle"/>
        <w:ind w:firstLine="709"/>
        <w:jc w:val="both"/>
        <w:rPr>
          <w:b w:val="0"/>
        </w:rPr>
      </w:pPr>
      <w:r w:rsidRPr="002A1819">
        <w:rPr>
          <w:b w:val="0"/>
        </w:rPr>
        <w:t xml:space="preserve">1.1.Строку 9 Паспорта муниципальной программы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2023-2025 годы» изложить в новой редакции: </w:t>
      </w:r>
    </w:p>
    <w:p w:rsidR="002A1819" w:rsidRPr="002A1819" w:rsidRDefault="002A1819" w:rsidP="002A1819">
      <w:pPr>
        <w:pStyle w:val="ConsPlusTitle"/>
        <w:jc w:val="both"/>
        <w:rPr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20"/>
      </w:tblGrid>
      <w:tr w:rsidR="002A1819" w:rsidRPr="002A1819" w:rsidTr="00D87A21">
        <w:tc>
          <w:tcPr>
            <w:tcW w:w="2552" w:type="dxa"/>
            <w:shd w:val="clear" w:color="auto" w:fill="auto"/>
          </w:tcPr>
          <w:p w:rsidR="002A1819" w:rsidRPr="002A1819" w:rsidRDefault="002A1819" w:rsidP="002A1819">
            <w:pPr>
              <w:pStyle w:val="ConsPlusTitle"/>
              <w:rPr>
                <w:b w:val="0"/>
                <w:sz w:val="20"/>
                <w:szCs w:val="20"/>
              </w:rPr>
            </w:pPr>
            <w:r w:rsidRPr="002A1819">
              <w:rPr>
                <w:b w:val="0"/>
                <w:sz w:val="20"/>
                <w:szCs w:val="20"/>
              </w:rPr>
              <w:t>Объем и источники финансирования Программы:</w:t>
            </w:r>
          </w:p>
        </w:tc>
        <w:tc>
          <w:tcPr>
            <w:tcW w:w="7620" w:type="dxa"/>
            <w:shd w:val="clear" w:color="auto" w:fill="auto"/>
          </w:tcPr>
          <w:p w:rsidR="002A1819" w:rsidRPr="002A1819" w:rsidRDefault="002A1819" w:rsidP="002A1819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 w:rsidRPr="002A1819">
              <w:rPr>
                <w:b w:val="0"/>
                <w:sz w:val="20"/>
                <w:szCs w:val="20"/>
              </w:rPr>
              <w:t>Финансирование Программы осуществляется за счет средств местного бюджета. Общий объем финансирования программы на 2023-2025 годы составит 605,6 тыс. рублей в том числе:</w:t>
            </w:r>
          </w:p>
          <w:p w:rsidR="002A1819" w:rsidRPr="002A1819" w:rsidRDefault="002A1819" w:rsidP="002A1819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2A1819">
              <w:rPr>
                <w:b w:val="0"/>
                <w:sz w:val="20"/>
                <w:szCs w:val="20"/>
              </w:rPr>
              <w:t>в</w:t>
            </w:r>
            <w:proofErr w:type="gramEnd"/>
            <w:r w:rsidRPr="002A1819">
              <w:rPr>
                <w:b w:val="0"/>
                <w:sz w:val="20"/>
                <w:szCs w:val="20"/>
              </w:rPr>
              <w:t xml:space="preserve"> 2023 году – 0 руб.;</w:t>
            </w:r>
          </w:p>
          <w:p w:rsidR="002A1819" w:rsidRPr="002A1819" w:rsidRDefault="002A1819" w:rsidP="002A1819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2A1819">
              <w:rPr>
                <w:b w:val="0"/>
                <w:sz w:val="20"/>
                <w:szCs w:val="20"/>
              </w:rPr>
              <w:t>в</w:t>
            </w:r>
            <w:proofErr w:type="gramEnd"/>
            <w:r w:rsidRPr="002A1819">
              <w:rPr>
                <w:b w:val="0"/>
                <w:sz w:val="20"/>
                <w:szCs w:val="20"/>
              </w:rPr>
              <w:t xml:space="preserve"> 2024 году – 597,8 тыс. руб.;</w:t>
            </w:r>
          </w:p>
          <w:p w:rsidR="002A1819" w:rsidRPr="002A1819" w:rsidRDefault="002A1819" w:rsidP="002A1819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2A1819">
              <w:rPr>
                <w:b w:val="0"/>
                <w:sz w:val="20"/>
                <w:szCs w:val="20"/>
              </w:rPr>
              <w:t>в</w:t>
            </w:r>
            <w:proofErr w:type="gramEnd"/>
            <w:r w:rsidRPr="002A1819">
              <w:rPr>
                <w:b w:val="0"/>
                <w:sz w:val="20"/>
                <w:szCs w:val="20"/>
              </w:rPr>
              <w:t xml:space="preserve"> 2025 году –  7,8 тыс. руб.</w:t>
            </w:r>
          </w:p>
        </w:tc>
      </w:tr>
    </w:tbl>
    <w:p w:rsidR="002A1819" w:rsidRPr="002A1819" w:rsidRDefault="002A1819" w:rsidP="002A1819">
      <w:pPr>
        <w:pStyle w:val="ConsPlusTitle"/>
        <w:jc w:val="both"/>
        <w:rPr>
          <w:b w:val="0"/>
        </w:rPr>
      </w:pPr>
    </w:p>
    <w:p w:rsidR="002A1819" w:rsidRPr="002A1819" w:rsidRDefault="002A1819" w:rsidP="002A1819">
      <w:pPr>
        <w:pStyle w:val="ConsPlusTitle"/>
        <w:widowControl/>
        <w:ind w:firstLine="709"/>
        <w:jc w:val="both"/>
        <w:rPr>
          <w:b w:val="0"/>
        </w:rPr>
      </w:pPr>
      <w:r w:rsidRPr="002A1819">
        <w:rPr>
          <w:b w:val="0"/>
        </w:rPr>
        <w:t>1.2.Раздел 4 муниципальной программы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2023-2025 годы» изложить в редакции согласно Приложению 1 к настоящему постановлению;</w:t>
      </w:r>
    </w:p>
    <w:p w:rsidR="002A1819" w:rsidRPr="002A1819" w:rsidRDefault="002A1819" w:rsidP="002A1819">
      <w:pPr>
        <w:pStyle w:val="ConsPlusTitle"/>
        <w:widowControl/>
        <w:ind w:firstLine="709"/>
        <w:jc w:val="both"/>
        <w:rPr>
          <w:b w:val="0"/>
        </w:rPr>
      </w:pPr>
      <w:r w:rsidRPr="002A1819">
        <w:rPr>
          <w:b w:val="0"/>
        </w:rPr>
        <w:t>1.3.Приложение 1 к муниципальной программе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2023-2025 годы» изложить в редакции согласно Приложению 2 к настоящему постановлению.</w:t>
      </w:r>
    </w:p>
    <w:p w:rsidR="002A1819" w:rsidRPr="002A1819" w:rsidRDefault="002A1819" w:rsidP="002A1819">
      <w:pPr>
        <w:pStyle w:val="ConsPlusTitle"/>
        <w:widowControl/>
        <w:ind w:firstLine="709"/>
        <w:jc w:val="both"/>
        <w:rPr>
          <w:b w:val="0"/>
        </w:rPr>
      </w:pPr>
      <w:r w:rsidRPr="002A1819">
        <w:rPr>
          <w:b w:val="0"/>
        </w:rPr>
        <w:t>2.Настоящее постановление вступает в законную силу с момента опубликования (обнародования).</w:t>
      </w:r>
    </w:p>
    <w:p w:rsidR="002A1819" w:rsidRPr="002A1819" w:rsidRDefault="002A1819" w:rsidP="002A18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Глава Пригородного сельского поселения</w:t>
      </w: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А.Ю. Ма</w:t>
      </w:r>
      <w:r w:rsidRPr="002A1819">
        <w:rPr>
          <w:rFonts w:ascii="Times New Roman" w:hAnsi="Times New Roman" w:cs="Times New Roman"/>
          <w:sz w:val="24"/>
          <w:szCs w:val="24"/>
        </w:rPr>
        <w:t>л</w:t>
      </w:r>
      <w:r w:rsidRPr="002A1819">
        <w:rPr>
          <w:rFonts w:ascii="Times New Roman" w:hAnsi="Times New Roman" w:cs="Times New Roman"/>
          <w:sz w:val="24"/>
          <w:szCs w:val="24"/>
        </w:rPr>
        <w:t>ков</w:t>
      </w: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181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181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2A1819">
        <w:rPr>
          <w:rFonts w:ascii="Times New Roman" w:hAnsi="Times New Roman" w:cs="Times New Roman"/>
          <w:sz w:val="20"/>
          <w:szCs w:val="20"/>
        </w:rPr>
        <w:t xml:space="preserve"> постановлению </w:t>
      </w: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1819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2A1819">
        <w:rPr>
          <w:rFonts w:ascii="Times New Roman" w:hAnsi="Times New Roman" w:cs="Times New Roman"/>
          <w:sz w:val="20"/>
          <w:szCs w:val="20"/>
        </w:rPr>
        <w:t xml:space="preserve"> Пригородного </w:t>
      </w: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1819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2A1819">
        <w:rPr>
          <w:rFonts w:ascii="Times New Roman" w:hAnsi="Times New Roman" w:cs="Times New Roman"/>
          <w:sz w:val="20"/>
          <w:szCs w:val="20"/>
        </w:rPr>
        <w:t xml:space="preserve"> поселения №186 от 31.10.2023</w:t>
      </w:r>
    </w:p>
    <w:p w:rsid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A181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4. Ресурсное обеспечение муниципальной </w:t>
      </w:r>
      <w:r w:rsidRPr="002A1819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программы</w:t>
      </w:r>
    </w:p>
    <w:p w:rsidR="002A1819" w:rsidRPr="002A1819" w:rsidRDefault="002A1819" w:rsidP="002A1819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2A1819" w:rsidRPr="002A1819" w:rsidRDefault="002A1819" w:rsidP="002A1819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осуществляется за счет средств бюджета Пригородного сельского поселения муниципального района город Нерехта и Нерехтский район Костромской области. Общий объем финансирования муниципальной программы составляет 605,6 рублей.</w:t>
      </w:r>
    </w:p>
    <w:p w:rsidR="002A1819" w:rsidRPr="002A1819" w:rsidRDefault="002A1819" w:rsidP="002A1819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Реализация программы осуществляется за счет средств бюджета Пригородного сельского поселения (таблица 1).</w:t>
      </w:r>
    </w:p>
    <w:p w:rsidR="002A1819" w:rsidRPr="002A1819" w:rsidRDefault="002A1819" w:rsidP="002A18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Таблица 1. – Ресурсное обеспечение муниципальной программы</w:t>
      </w:r>
    </w:p>
    <w:p w:rsidR="002A1819" w:rsidRPr="002A1819" w:rsidRDefault="002A1819" w:rsidP="002A18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992"/>
        <w:gridCol w:w="992"/>
        <w:gridCol w:w="851"/>
        <w:gridCol w:w="995"/>
      </w:tblGrid>
      <w:tr w:rsidR="002A1819" w:rsidRPr="002A1819" w:rsidTr="00D87A21">
        <w:tc>
          <w:tcPr>
            <w:tcW w:w="4503" w:type="dxa"/>
            <w:vMerge w:val="restart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Мероприятие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Источник финансирования</w:t>
            </w:r>
          </w:p>
        </w:tc>
        <w:tc>
          <w:tcPr>
            <w:tcW w:w="3830" w:type="dxa"/>
            <w:gridSpan w:val="4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Финансирование мероприятий муниципальной программы тыс. руб.</w:t>
            </w:r>
          </w:p>
        </w:tc>
      </w:tr>
      <w:tr w:rsidR="002A1819" w:rsidRPr="002A1819" w:rsidTr="00D87A21">
        <w:tc>
          <w:tcPr>
            <w:tcW w:w="4503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Всего</w:t>
            </w:r>
          </w:p>
        </w:tc>
        <w:tc>
          <w:tcPr>
            <w:tcW w:w="2838" w:type="dxa"/>
            <w:gridSpan w:val="3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proofErr w:type="gramStart"/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в</w:t>
            </w:r>
            <w:proofErr w:type="gramEnd"/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 xml:space="preserve"> том числе</w:t>
            </w:r>
          </w:p>
        </w:tc>
      </w:tr>
      <w:tr w:rsidR="002A1819" w:rsidRPr="002A1819" w:rsidTr="00D87A21">
        <w:tc>
          <w:tcPr>
            <w:tcW w:w="4503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2" w:type="dxa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2024 год</w:t>
            </w:r>
          </w:p>
        </w:tc>
        <w:tc>
          <w:tcPr>
            <w:tcW w:w="995" w:type="dxa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2025 год</w:t>
            </w:r>
          </w:p>
        </w:tc>
      </w:tr>
      <w:tr w:rsidR="002A1819" w:rsidRPr="002A1819" w:rsidTr="00D87A21">
        <w:tc>
          <w:tcPr>
            <w:tcW w:w="4503" w:type="dxa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</w:t>
            </w:r>
          </w:p>
        </w:tc>
        <w:tc>
          <w:tcPr>
            <w:tcW w:w="995" w:type="dxa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6</w:t>
            </w:r>
          </w:p>
        </w:tc>
      </w:tr>
      <w:tr w:rsidR="002A1819" w:rsidRPr="002A1819" w:rsidTr="00D87A21">
        <w:tc>
          <w:tcPr>
            <w:tcW w:w="4503" w:type="dxa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Обустройство детских игровых площадок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Бюджет Пригородного сельского поселения</w:t>
            </w: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605,6</w:t>
            </w: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0</w:t>
            </w: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597,8</w:t>
            </w: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7,8</w:t>
            </w: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2A1819" w:rsidRPr="002A1819" w:rsidTr="00D87A21">
        <w:tc>
          <w:tcPr>
            <w:tcW w:w="4503" w:type="dxa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Приобретение спортивного инвентаря</w:t>
            </w:r>
          </w:p>
        </w:tc>
        <w:tc>
          <w:tcPr>
            <w:tcW w:w="1701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2A1819" w:rsidRPr="002A1819" w:rsidTr="00D87A21">
        <w:tc>
          <w:tcPr>
            <w:tcW w:w="4503" w:type="dxa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Обустройство мест массового отдыха людей (фонари, скамейки, урны, беседки)</w:t>
            </w:r>
          </w:p>
        </w:tc>
        <w:tc>
          <w:tcPr>
            <w:tcW w:w="1701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2A1819" w:rsidRPr="002A1819" w:rsidTr="00D87A21">
        <w:tc>
          <w:tcPr>
            <w:tcW w:w="4503" w:type="dxa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Укомплектование малыми архитектурными формами</w:t>
            </w:r>
          </w:p>
        </w:tc>
        <w:tc>
          <w:tcPr>
            <w:tcW w:w="1701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2A1819" w:rsidRPr="002A1819" w:rsidTr="00D87A21">
        <w:tc>
          <w:tcPr>
            <w:tcW w:w="4503" w:type="dxa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Реконструкция уличного освещения, систем ЖКХ</w:t>
            </w:r>
          </w:p>
        </w:tc>
        <w:tc>
          <w:tcPr>
            <w:tcW w:w="1701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2A1819" w:rsidRPr="002A1819" w:rsidTr="00D87A21">
        <w:tc>
          <w:tcPr>
            <w:tcW w:w="4503" w:type="dxa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Премирование победителей и активных участников ТОС</w:t>
            </w:r>
          </w:p>
        </w:tc>
        <w:tc>
          <w:tcPr>
            <w:tcW w:w="1701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2A1819" w:rsidRPr="002A1819" w:rsidTr="00D87A21">
        <w:tc>
          <w:tcPr>
            <w:tcW w:w="4503" w:type="dxa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  <w:tr w:rsidR="002A1819" w:rsidRPr="002A1819" w:rsidTr="00D87A21">
        <w:tc>
          <w:tcPr>
            <w:tcW w:w="4503" w:type="dxa"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  <w:r w:rsidRPr="002A1819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701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/>
              </w:rPr>
            </w:pPr>
          </w:p>
        </w:tc>
      </w:tr>
    </w:tbl>
    <w:p w:rsid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1819">
        <w:rPr>
          <w:rFonts w:ascii="Times New Roman" w:hAnsi="Times New Roman" w:cs="Times New Roman"/>
          <w:sz w:val="20"/>
          <w:szCs w:val="20"/>
        </w:rPr>
        <w:t>Приложение 2</w:t>
      </w: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181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2A1819">
        <w:rPr>
          <w:rFonts w:ascii="Times New Roman" w:hAnsi="Times New Roman" w:cs="Times New Roman"/>
          <w:sz w:val="20"/>
          <w:szCs w:val="20"/>
        </w:rPr>
        <w:t xml:space="preserve"> постановлению </w:t>
      </w: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1819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2A1819">
        <w:rPr>
          <w:rFonts w:ascii="Times New Roman" w:hAnsi="Times New Roman" w:cs="Times New Roman"/>
          <w:sz w:val="20"/>
          <w:szCs w:val="20"/>
        </w:rPr>
        <w:t xml:space="preserve"> Пригородного </w:t>
      </w: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A1819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2A1819">
        <w:rPr>
          <w:rFonts w:ascii="Times New Roman" w:hAnsi="Times New Roman" w:cs="Times New Roman"/>
          <w:sz w:val="20"/>
          <w:szCs w:val="20"/>
        </w:rPr>
        <w:t xml:space="preserve"> поселения №186 от 31.10.2023  </w:t>
      </w: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A1819">
        <w:rPr>
          <w:rFonts w:ascii="Times New Roman" w:hAnsi="Times New Roman" w:cs="Times New Roman"/>
          <w:sz w:val="20"/>
          <w:szCs w:val="24"/>
        </w:rPr>
        <w:t>Приложение 1</w:t>
      </w:r>
    </w:p>
    <w:p w:rsidR="002A1819" w:rsidRPr="002A1819" w:rsidRDefault="002A1819" w:rsidP="002A1819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2A1819">
        <w:rPr>
          <w:rFonts w:ascii="Times New Roman" w:hAnsi="Times New Roman" w:cs="Times New Roman"/>
          <w:bCs/>
          <w:kern w:val="32"/>
          <w:sz w:val="20"/>
          <w:szCs w:val="24"/>
        </w:rPr>
        <w:t>Мероприятия муниципальной программы</w:t>
      </w:r>
      <w:r w:rsidRPr="002A1819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A1819" w:rsidRPr="002A1819" w:rsidRDefault="002A1819" w:rsidP="002A1819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2A1819">
        <w:rPr>
          <w:rFonts w:ascii="Times New Roman" w:hAnsi="Times New Roman" w:cs="Times New Roman"/>
          <w:sz w:val="20"/>
          <w:szCs w:val="24"/>
        </w:rPr>
        <w:t xml:space="preserve">«Развитие территориального общественного </w:t>
      </w:r>
    </w:p>
    <w:p w:rsidR="002A1819" w:rsidRPr="002A1819" w:rsidRDefault="002A1819" w:rsidP="002A1819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2A1819">
        <w:rPr>
          <w:rFonts w:ascii="Times New Roman" w:hAnsi="Times New Roman" w:cs="Times New Roman"/>
          <w:sz w:val="20"/>
          <w:szCs w:val="24"/>
        </w:rPr>
        <w:t>самоуправления</w:t>
      </w:r>
      <w:proofErr w:type="gramEnd"/>
      <w:r w:rsidRPr="002A1819">
        <w:rPr>
          <w:rFonts w:ascii="Times New Roman" w:hAnsi="Times New Roman" w:cs="Times New Roman"/>
          <w:sz w:val="20"/>
          <w:szCs w:val="24"/>
        </w:rPr>
        <w:t xml:space="preserve"> в Пригородном сельском поселении </w:t>
      </w:r>
    </w:p>
    <w:p w:rsidR="002A1819" w:rsidRPr="002A1819" w:rsidRDefault="002A1819" w:rsidP="002A1819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2A1819">
        <w:rPr>
          <w:rFonts w:ascii="Times New Roman" w:hAnsi="Times New Roman" w:cs="Times New Roman"/>
          <w:sz w:val="20"/>
          <w:szCs w:val="24"/>
        </w:rPr>
        <w:t>муниципального</w:t>
      </w:r>
      <w:proofErr w:type="gramEnd"/>
      <w:r w:rsidRPr="002A1819">
        <w:rPr>
          <w:rFonts w:ascii="Times New Roman" w:hAnsi="Times New Roman" w:cs="Times New Roman"/>
          <w:sz w:val="20"/>
          <w:szCs w:val="24"/>
        </w:rPr>
        <w:t xml:space="preserve"> района город Нерехта и Нерехтский район </w:t>
      </w:r>
    </w:p>
    <w:p w:rsidR="002A1819" w:rsidRPr="002A1819" w:rsidRDefault="002A1819" w:rsidP="002A1819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2A1819">
        <w:rPr>
          <w:rFonts w:ascii="Times New Roman" w:hAnsi="Times New Roman" w:cs="Times New Roman"/>
          <w:sz w:val="20"/>
          <w:szCs w:val="24"/>
        </w:rPr>
        <w:t>Костромской области на 2023-2025 годы»</w:t>
      </w:r>
    </w:p>
    <w:p w:rsidR="002A1819" w:rsidRPr="002A1819" w:rsidRDefault="002A1819" w:rsidP="002A1819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843"/>
        <w:gridCol w:w="1842"/>
        <w:gridCol w:w="1985"/>
      </w:tblGrid>
      <w:tr w:rsidR="002A1819" w:rsidRPr="002A1819" w:rsidTr="00D87A21">
        <w:tc>
          <w:tcPr>
            <w:tcW w:w="675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A18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843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1842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2A1819" w:rsidRPr="002A1819" w:rsidTr="00D87A21">
        <w:tc>
          <w:tcPr>
            <w:tcW w:w="675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5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Развитие и повышение эффективности деятельности территориального общественного самоуправления Пригородного сельского поселения</w:t>
            </w:r>
          </w:p>
        </w:tc>
      </w:tr>
      <w:tr w:rsidR="002A1819" w:rsidRPr="002A1819" w:rsidTr="00D87A21">
        <w:tc>
          <w:tcPr>
            <w:tcW w:w="675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Повышение потенциала ТОС в решении проблем развития территорий</w:t>
            </w:r>
          </w:p>
        </w:tc>
      </w:tr>
      <w:tr w:rsidR="002A1819" w:rsidRPr="002A1819" w:rsidTr="00D87A21">
        <w:tc>
          <w:tcPr>
            <w:tcW w:w="675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68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конкурсах</w:t>
            </w:r>
          </w:p>
        </w:tc>
        <w:tc>
          <w:tcPr>
            <w:tcW w:w="1418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2023-2025 годы</w:t>
            </w:r>
          </w:p>
        </w:tc>
        <w:tc>
          <w:tcPr>
            <w:tcW w:w="1843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Участие ТОС в областных конкурсах</w:t>
            </w:r>
          </w:p>
        </w:tc>
      </w:tr>
      <w:tr w:rsidR="002A1819" w:rsidRPr="002A1819" w:rsidTr="00D87A21">
        <w:tc>
          <w:tcPr>
            <w:tcW w:w="675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проявления инициативы гражданами по месту жительства</w:t>
            </w:r>
          </w:p>
        </w:tc>
      </w:tr>
      <w:tr w:rsidR="002A1819" w:rsidRPr="002A1819" w:rsidTr="00D87A21">
        <w:tc>
          <w:tcPr>
            <w:tcW w:w="675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Обустройство детских игровых площадок;</w:t>
            </w:r>
          </w:p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спортивного инвентаря;</w:t>
            </w:r>
          </w:p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Обустройство мест массового отдыха людей (фонари, скамейки, урны, беседки);</w:t>
            </w:r>
          </w:p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Укомплектование малыми архитектурными формами;</w:t>
            </w:r>
          </w:p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Реконструкция уличного освещения, систем ЖКХ;</w:t>
            </w:r>
          </w:p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Премирование победителей и активных участников ТОС;</w:t>
            </w:r>
          </w:p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18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2023-2025 год</w:t>
            </w:r>
          </w:p>
        </w:tc>
        <w:tc>
          <w:tcPr>
            <w:tcW w:w="1843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kern w:val="1"/>
                <w:sz w:val="20"/>
                <w:szCs w:val="20"/>
              </w:rPr>
              <w:t>605,6 тыс. руб.</w:t>
            </w: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kern w:val="1"/>
                <w:sz w:val="20"/>
                <w:szCs w:val="20"/>
              </w:rPr>
              <w:t>Бюджет Пригородного сельского поселения</w:t>
            </w: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Выработка системы взаимодействия органов местного самоуправления с органами ТОС в целях повышения активности граждан в решении вопросов местного значения</w:t>
            </w:r>
          </w:p>
        </w:tc>
      </w:tr>
      <w:tr w:rsidR="002A1819" w:rsidRPr="002A1819" w:rsidTr="00D87A21">
        <w:tc>
          <w:tcPr>
            <w:tcW w:w="675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2A1819" w:rsidRPr="002A1819" w:rsidRDefault="002A1819" w:rsidP="002A181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Создание единого информационного пространства деятельности ТОС</w:t>
            </w:r>
          </w:p>
        </w:tc>
      </w:tr>
      <w:tr w:rsidR="002A1819" w:rsidRPr="002A1819" w:rsidTr="00D87A21">
        <w:tc>
          <w:tcPr>
            <w:tcW w:w="675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268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Освещение деятельности органов ТОС в средствах массовой информации и сети интернет на официальном сайте администрации Пригородного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kern w:val="1"/>
                <w:sz w:val="20"/>
                <w:szCs w:val="20"/>
              </w:rPr>
              <w:t>2023-2025 год</w:t>
            </w:r>
          </w:p>
        </w:tc>
        <w:tc>
          <w:tcPr>
            <w:tcW w:w="1843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proofErr w:type="gramEnd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 xml:space="preserve"> единого информационного  пространства деятельности ТОС</w:t>
            </w:r>
          </w:p>
        </w:tc>
      </w:tr>
      <w:tr w:rsidR="002A1819" w:rsidRPr="002A1819" w:rsidTr="00D87A21">
        <w:tc>
          <w:tcPr>
            <w:tcW w:w="675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механизмов взаимодействия и сотрудничества организаций ТОС с отраслевыми структурами на уровне поселений с органами местного самоуправления</w:t>
            </w:r>
          </w:p>
        </w:tc>
      </w:tr>
      <w:tr w:rsidR="002A1819" w:rsidRPr="002A1819" w:rsidTr="00D87A21">
        <w:tc>
          <w:tcPr>
            <w:tcW w:w="675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субботников, культурных мероприятий, спортивных мероприятий на территории ТОС</w:t>
            </w:r>
          </w:p>
        </w:tc>
        <w:tc>
          <w:tcPr>
            <w:tcW w:w="1418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kern w:val="1"/>
                <w:sz w:val="20"/>
                <w:szCs w:val="20"/>
              </w:rPr>
              <w:t>2023-2025 год</w:t>
            </w:r>
          </w:p>
        </w:tc>
        <w:tc>
          <w:tcPr>
            <w:tcW w:w="1843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1819" w:rsidRPr="002A1819" w:rsidRDefault="002A1819" w:rsidP="002A18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содействие</w:t>
            </w:r>
            <w:proofErr w:type="gramEnd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 xml:space="preserve"> органам ТОС в налаживании делового сотрудничества с учреждениями, организациями, хозяйствующими субъектами Пригородного сельского поселения</w:t>
            </w:r>
          </w:p>
        </w:tc>
      </w:tr>
      <w:tr w:rsidR="002A1819" w:rsidRPr="002A1819" w:rsidTr="00D87A21">
        <w:tc>
          <w:tcPr>
            <w:tcW w:w="675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605,6 тыс. рублей</w:t>
            </w:r>
          </w:p>
        </w:tc>
        <w:tc>
          <w:tcPr>
            <w:tcW w:w="1842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A1819" w:rsidRPr="002A1819" w:rsidRDefault="002A1819" w:rsidP="002A181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,,,,,,,,,,,,,,,,,,,,,,,,,,,,,,,,,,,,,,,,,,,,,,,,,,,,,,,,,,,,,,,,,,,,,,,,,,,,,,,,,,,,,,,,,,,,,,,,,,,,,,,,,,,,,,,,,,,,,,,,,,,,,,,,,,,,,,,,,,,,,,,,,,,,,,,,,,,,,,,,,,,,,,,,,,,,,,</w:t>
      </w:r>
    </w:p>
    <w:p w:rsidR="002A1819" w:rsidRPr="002A1819" w:rsidRDefault="002A1819" w:rsidP="002A1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 xml:space="preserve">Администрация 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>Пригородного сельского поселения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 Костромской области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19">
        <w:rPr>
          <w:rFonts w:ascii="Times New Roman" w:hAnsi="Times New Roman" w:cs="Times New Roman"/>
          <w:b/>
          <w:sz w:val="24"/>
          <w:szCs w:val="24"/>
        </w:rPr>
        <w:lastRenderedPageBreak/>
        <w:t>31 октября 2023 года № 187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>О внесении изменений в Постановление № 226 от 30.12.2021 г «Об утверждении муниципальной программы «Энергосбережение и повышение энергетической эффективности на территории Пригородного сельского поселения на 2022-2026 годы»</w:t>
      </w:r>
    </w:p>
    <w:p w:rsidR="002A1819" w:rsidRPr="002A1819" w:rsidRDefault="002A1819" w:rsidP="002A18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администрация Пригородного сельского поселения</w:t>
      </w:r>
    </w:p>
    <w:p w:rsidR="002A1819" w:rsidRPr="002A1819" w:rsidRDefault="002A1819" w:rsidP="002A18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A1819" w:rsidRPr="002A1819" w:rsidRDefault="002A1819" w:rsidP="002A18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 xml:space="preserve">1. Внести в муниципальную программу </w:t>
      </w:r>
      <w:r w:rsidRPr="002A1819">
        <w:rPr>
          <w:rFonts w:ascii="Times New Roman" w:hAnsi="Times New Roman" w:cs="Times New Roman"/>
          <w:bCs/>
          <w:sz w:val="24"/>
          <w:szCs w:val="24"/>
        </w:rPr>
        <w:t>«Энергосбережение и повышение энергетической эффективности на территории Пригородного сельского поселения на 2022-2026 годы</w:t>
      </w:r>
      <w:r w:rsidRPr="002A1819">
        <w:rPr>
          <w:rFonts w:ascii="Times New Roman" w:hAnsi="Times New Roman" w:cs="Times New Roman"/>
          <w:sz w:val="24"/>
          <w:szCs w:val="24"/>
        </w:rPr>
        <w:t>»</w:t>
      </w:r>
      <w:r w:rsidRPr="002A1819">
        <w:rPr>
          <w:rFonts w:ascii="Times New Roman" w:hAnsi="Times New Roman" w:cs="Times New Roman"/>
          <w:bCs/>
          <w:sz w:val="24"/>
          <w:szCs w:val="24"/>
        </w:rPr>
        <w:t>, утвержденную постановлением администрации Пригородного сельского поселения № 226 от 30.12.2021 года следующие изменения:</w:t>
      </w:r>
    </w:p>
    <w:p w:rsidR="002A1819" w:rsidRPr="002A1819" w:rsidRDefault="002A1819" w:rsidP="002A18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1.1. Строку 8 Паспорта программы по энергосбережению и повышению энергетической эффективности «Источники/Объемы финансирования Программы» изложить в новой редакции:</w:t>
      </w:r>
    </w:p>
    <w:p w:rsidR="002A1819" w:rsidRPr="002A1819" w:rsidRDefault="002A1819" w:rsidP="002A18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70"/>
      </w:tblGrid>
      <w:tr w:rsidR="002A1819" w:rsidRPr="002A1819" w:rsidTr="00D87A2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819" w:rsidRPr="002A1819" w:rsidRDefault="002A1819" w:rsidP="002A1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Источники/Объемы финансирования Программы</w:t>
            </w:r>
          </w:p>
          <w:p w:rsidR="002A1819" w:rsidRPr="002A1819" w:rsidRDefault="002A1819" w:rsidP="002A1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бюджета:100,0</w:t>
            </w: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2023 г. – 25,0</w:t>
            </w: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2024 г.- 25,0</w:t>
            </w: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2025 г. – 25,0</w:t>
            </w: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2026 г. – 25,0</w:t>
            </w:r>
          </w:p>
        </w:tc>
      </w:tr>
    </w:tbl>
    <w:p w:rsidR="002A1819" w:rsidRPr="002A1819" w:rsidRDefault="002A1819" w:rsidP="002A1819">
      <w:pPr>
        <w:tabs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A1819" w:rsidRPr="002A1819" w:rsidRDefault="002A1819" w:rsidP="002A1819">
      <w:pPr>
        <w:tabs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pacing w:val="-2"/>
          <w:sz w:val="24"/>
          <w:szCs w:val="24"/>
        </w:rPr>
        <w:t>1.2.</w:t>
      </w:r>
      <w:r w:rsidRPr="002A1819">
        <w:rPr>
          <w:rFonts w:ascii="Times New Roman" w:hAnsi="Times New Roman" w:cs="Times New Roman"/>
          <w:sz w:val="24"/>
          <w:szCs w:val="24"/>
        </w:rPr>
        <w:t xml:space="preserve"> Пункт 5 «Система программных мероприятий» изложить в новой редакции:</w:t>
      </w:r>
    </w:p>
    <w:p w:rsidR="002A1819" w:rsidRPr="002A1819" w:rsidRDefault="002A1819" w:rsidP="002A1819">
      <w:pPr>
        <w:tabs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1819">
        <w:rPr>
          <w:rFonts w:ascii="Times New Roman" w:hAnsi="Times New Roman" w:cs="Times New Roman"/>
          <w:bCs/>
          <w:sz w:val="24"/>
          <w:szCs w:val="24"/>
        </w:rPr>
        <w:t xml:space="preserve">«ПЛАН 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1819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2A1819">
        <w:rPr>
          <w:rFonts w:ascii="Times New Roman" w:hAnsi="Times New Roman" w:cs="Times New Roman"/>
          <w:bCs/>
          <w:sz w:val="24"/>
          <w:szCs w:val="24"/>
        </w:rPr>
        <w:t xml:space="preserve"> реализации Муниципальной программы «Энергосбережение и повышение энергетической эффективности на территории Пригородного  сельского поселения на 2022-2026 годы»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074"/>
        <w:gridCol w:w="1728"/>
        <w:gridCol w:w="961"/>
        <w:gridCol w:w="968"/>
        <w:gridCol w:w="968"/>
        <w:gridCol w:w="865"/>
      </w:tblGrid>
      <w:tr w:rsidR="002A1819" w:rsidRPr="002A1819" w:rsidTr="00D87A21">
        <w:trPr>
          <w:trHeight w:val="836"/>
          <w:tblCellSpacing w:w="0" w:type="dxa"/>
          <w:jc w:val="center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(тыс.руб)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(тыс.руб)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(тыс.руб)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(тыс.руб)</w:t>
            </w:r>
          </w:p>
        </w:tc>
      </w:tr>
      <w:tr w:rsidR="002A1819" w:rsidRPr="002A1819" w:rsidTr="00D87A21">
        <w:trPr>
          <w:trHeight w:val="153"/>
          <w:tblCellSpacing w:w="0" w:type="dxa"/>
          <w:jc w:val="center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819" w:rsidRPr="002A1819" w:rsidTr="00D87A21">
        <w:trPr>
          <w:trHeight w:val="959"/>
          <w:tblCellSpacing w:w="0" w:type="dxa"/>
          <w:jc w:val="center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Замена традиционной системы освещения на светодиодные (энергоэффективные) источники света в зданиях, находящихся в муниципальной собственности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 Администрация Пригородного сельского поселения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A1819" w:rsidRPr="002A1819" w:rsidTr="00D87A21">
        <w:trPr>
          <w:trHeight w:val="835"/>
          <w:tblCellSpacing w:w="0" w:type="dxa"/>
          <w:jc w:val="center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Организация пропаганды в сфере энергосбережения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Администрация Пригородного сельского поселения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819" w:rsidRPr="002A1819" w:rsidRDefault="002A1819" w:rsidP="002A1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3. Пункт 6 «Ресурсное обеспечение программы» изложить в новой редакции:</w:t>
      </w:r>
    </w:p>
    <w:p w:rsidR="002A1819" w:rsidRPr="002A1819" w:rsidRDefault="002A1819" w:rsidP="002A1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155"/>
        <w:gridCol w:w="1600"/>
        <w:gridCol w:w="1166"/>
        <w:gridCol w:w="1134"/>
        <w:gridCol w:w="992"/>
        <w:gridCol w:w="993"/>
        <w:gridCol w:w="1006"/>
        <w:gridCol w:w="695"/>
      </w:tblGrid>
      <w:tr w:rsidR="002A1819" w:rsidRPr="002A1819" w:rsidTr="00D87A21">
        <w:trPr>
          <w:trHeight w:val="836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Объёмы финансовых средств (тыс.руб)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(тыс.руб)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(тыс.руб)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(тыс.руб)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(тыс.руб)</w:t>
            </w:r>
          </w:p>
        </w:tc>
      </w:tr>
      <w:tr w:rsidR="002A1819" w:rsidRPr="002A1819" w:rsidTr="00D87A21">
        <w:trPr>
          <w:trHeight w:val="255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A1819" w:rsidRPr="002A1819" w:rsidTr="00D87A21">
        <w:trPr>
          <w:trHeight w:val="1399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Замена традиционной системы освещения на светодиодные (энергоэффективные) источники света в зданиях, находящихся в муниципальной собственности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Администрация Пригородного сельского поселения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gramEnd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A1819" w:rsidRPr="002A1819" w:rsidTr="00D87A21">
        <w:trPr>
          <w:trHeight w:val="1414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Организация пропаганды в сфере энергосбережения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Администрация Пригородного сельского поселения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gramEnd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 xml:space="preserve"> требует затрат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 xml:space="preserve"> требует затрат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 xml:space="preserve"> требует затрат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 xml:space="preserve"> требует затрат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Не требует затрат</w:t>
            </w:r>
          </w:p>
        </w:tc>
      </w:tr>
      <w:tr w:rsidR="002A1819" w:rsidRPr="002A1819" w:rsidTr="00D87A21">
        <w:trPr>
          <w:trHeight w:val="274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7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</w:tbl>
    <w:p w:rsidR="002A1819" w:rsidRPr="002A1819" w:rsidRDefault="002A1819" w:rsidP="002A1819">
      <w:pPr>
        <w:pStyle w:val="ab"/>
        <w:suppressAutoHyphens/>
        <w:spacing w:before="0" w:beforeAutospacing="0" w:after="0" w:afterAutospacing="0"/>
        <w:ind w:firstLine="709"/>
        <w:jc w:val="both"/>
      </w:pPr>
    </w:p>
    <w:p w:rsidR="002A1819" w:rsidRPr="002A1819" w:rsidRDefault="002A1819" w:rsidP="002A1819">
      <w:pPr>
        <w:pStyle w:val="ab"/>
        <w:suppressAutoHyphens/>
        <w:spacing w:before="0" w:beforeAutospacing="0" w:after="0" w:afterAutospacing="0"/>
        <w:ind w:firstLine="709"/>
        <w:jc w:val="both"/>
      </w:pPr>
      <w:r w:rsidRPr="002A1819">
        <w:t>2. Контроль за выполнением настоящего постановления и целевым использованием бюджетных средств возложить на консультанта по финансовым вопросам администрации.</w:t>
      </w:r>
    </w:p>
    <w:p w:rsidR="002A1819" w:rsidRPr="002A1819" w:rsidRDefault="002A1819" w:rsidP="002A1819">
      <w:pPr>
        <w:pStyle w:val="ab"/>
        <w:suppressAutoHyphens/>
        <w:spacing w:before="0" w:beforeAutospacing="0" w:after="0" w:afterAutospacing="0"/>
        <w:ind w:firstLine="709"/>
        <w:jc w:val="both"/>
      </w:pPr>
      <w:r w:rsidRPr="002A1819">
        <w:t xml:space="preserve">3. Настоящее Постановление вступает в силу со дня его официального опубликования (обнародования). </w:t>
      </w:r>
    </w:p>
    <w:p w:rsidR="002A1819" w:rsidRPr="002A1819" w:rsidRDefault="002A1819" w:rsidP="002A1819">
      <w:pPr>
        <w:pStyle w:val="ab"/>
        <w:suppressAutoHyphens/>
        <w:spacing w:before="0" w:beforeAutospacing="0" w:after="0" w:afterAutospacing="0"/>
        <w:ind w:firstLine="709"/>
        <w:jc w:val="both"/>
      </w:pPr>
    </w:p>
    <w:p w:rsidR="002A1819" w:rsidRPr="002A1819" w:rsidRDefault="002A1819" w:rsidP="002A1819">
      <w:pPr>
        <w:pStyle w:val="ConsPlusNormal0"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A1819" w:rsidRPr="002A1819" w:rsidRDefault="002A1819" w:rsidP="002A1819">
      <w:pPr>
        <w:pStyle w:val="ConsPlusNormal0"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                                                </w:t>
      </w:r>
    </w:p>
    <w:p w:rsidR="002A1819" w:rsidRPr="002A1819" w:rsidRDefault="002A1819" w:rsidP="002A1819">
      <w:pPr>
        <w:pStyle w:val="ConsPlusNormal0"/>
        <w:suppressAutoHyphens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 xml:space="preserve"> А.Ю.Малков</w:t>
      </w:r>
    </w:p>
    <w:p w:rsidR="002A1819" w:rsidRDefault="002A1819" w:rsidP="002A1819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,,,,,,,,,,,,,,,,,,,,,,,,,,,,,,,,,,,,,,,,,,,,,,,,,,,,,,,,,,,,,,,,,,,,,,,,,,,,,,,,,,,,,,,,,,,,,,,,,,,,,,,,,,,,,,,,,,,,,,,,,,,,,,,,,,,,,,,,,,,,,,,,,,,,,,,,,,,,,,,,,,,,,,,,,,,,,,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 xml:space="preserve">Администрация 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>Пригородного сельского поселения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 Костромской области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819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2A1819">
        <w:rPr>
          <w:rFonts w:ascii="Times New Roman" w:hAnsi="Times New Roman" w:cs="Times New Roman"/>
          <w:b/>
          <w:sz w:val="24"/>
          <w:szCs w:val="24"/>
        </w:rPr>
        <w:t xml:space="preserve"> 31 октября 2023 года № 188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>О внесении изменений в Постановление № 203 от 30.11.2021 г «Об утверждении муниципальной программы «Борьба с борщевиком Сосновского на территории Пригородного сельского поселения на 2022-2024 годы»</w:t>
      </w:r>
    </w:p>
    <w:p w:rsidR="002A1819" w:rsidRPr="002A1819" w:rsidRDefault="002A1819" w:rsidP="002A18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муниципального района город Нерехта и Нерехтский район Костромской области от 30 ноября 2021 года №603 «Об утверждении муниципальной программы «Развитие сельского хозяйства и регулирование рынка сельскохозяйственной продукции, сырья и продовольствия в муниципальном районе город Нерехта и Нерехтский район Костромской области на 2022-2024 годы», Постановлением администрации Пригородного сельского поселения муниципального района город Нерехта и Нерехтский район Костромской области от 22.03.2013г. №35 «Об утверждении положения о порядке разработки и реализации муниципальных целевых программ»,</w:t>
      </w:r>
    </w:p>
    <w:p w:rsidR="002A1819" w:rsidRPr="002A1819" w:rsidRDefault="002A1819" w:rsidP="002A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A1819" w:rsidRPr="002A1819" w:rsidRDefault="002A1819" w:rsidP="002A18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 xml:space="preserve">1. Внести в муниципальную программу </w:t>
      </w:r>
      <w:r w:rsidRPr="002A1819">
        <w:rPr>
          <w:rFonts w:ascii="Times New Roman" w:hAnsi="Times New Roman" w:cs="Times New Roman"/>
          <w:bCs/>
          <w:sz w:val="24"/>
          <w:szCs w:val="24"/>
        </w:rPr>
        <w:t>«Борьба с борщевиком Сосновского на территории Пригородного сельского поселения»</w:t>
      </w:r>
      <w:r w:rsidRPr="002A1819">
        <w:rPr>
          <w:rFonts w:ascii="Times New Roman" w:hAnsi="Times New Roman" w:cs="Times New Roman"/>
          <w:sz w:val="24"/>
          <w:szCs w:val="24"/>
        </w:rPr>
        <w:t xml:space="preserve"> на 2022-2024 годы»</w:t>
      </w:r>
      <w:r w:rsidRPr="002A1819">
        <w:rPr>
          <w:rFonts w:ascii="Times New Roman" w:hAnsi="Times New Roman" w:cs="Times New Roman"/>
          <w:bCs/>
          <w:sz w:val="24"/>
          <w:szCs w:val="24"/>
        </w:rPr>
        <w:t>, утвержденную постановлением администрации Пригородного сельского поселения № 203 от 30.11.2021 года следующие изменения:</w:t>
      </w:r>
    </w:p>
    <w:p w:rsidR="002A1819" w:rsidRPr="002A1819" w:rsidRDefault="002A1819" w:rsidP="002A18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19">
        <w:rPr>
          <w:rFonts w:ascii="Times New Roman" w:hAnsi="Times New Roman" w:cs="Times New Roman"/>
          <w:spacing w:val="-2"/>
          <w:sz w:val="24"/>
          <w:szCs w:val="24"/>
        </w:rPr>
        <w:t>1.1.</w:t>
      </w:r>
      <w:r w:rsidRPr="002A1819">
        <w:rPr>
          <w:rFonts w:ascii="Times New Roman" w:hAnsi="Times New Roman" w:cs="Times New Roman"/>
          <w:sz w:val="24"/>
          <w:szCs w:val="24"/>
        </w:rPr>
        <w:t xml:space="preserve"> Абзац 3 Раздела 5 «Ресурсное обеспечение муниципальной программы» изложить в новой редакции:</w:t>
      </w:r>
    </w:p>
    <w:p w:rsidR="002A1819" w:rsidRPr="002A1819" w:rsidRDefault="002A1819" w:rsidP="002A18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lastRenderedPageBreak/>
        <w:t>«Для выполнения комплекса мероприятий муниципальной программы потребность составляет 2 449,594 тысячи рублей, в том числе средства сельского поселения 383 464 тыс. рублей».</w:t>
      </w:r>
    </w:p>
    <w:p w:rsidR="002A1819" w:rsidRPr="002A1819" w:rsidRDefault="002A1819" w:rsidP="002A18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1.2. Перечень мероприятий муниципальной программы «Борьба с борщевиком Сосновского на территории Пригородного сельского поселения на 2022- 2024 годы» изложить в новой редакции (таблица № 1).</w:t>
      </w:r>
    </w:p>
    <w:p w:rsidR="002A1819" w:rsidRPr="002A1819" w:rsidRDefault="002A1819" w:rsidP="002A18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1.3. Перечень мероприятий муниципальной программы «Борьба с борщевиком Сосновского на территории Пригородного сельского поселения на 2022 - 2024 годы» изложить в новой редакции (таблица № 2).</w:t>
      </w:r>
    </w:p>
    <w:p w:rsidR="002A1819" w:rsidRPr="002A1819" w:rsidRDefault="002A1819" w:rsidP="002A1819">
      <w:pPr>
        <w:pStyle w:val="ab"/>
        <w:suppressAutoHyphens/>
        <w:spacing w:before="0" w:beforeAutospacing="0" w:after="0" w:afterAutospacing="0"/>
        <w:ind w:firstLine="709"/>
        <w:jc w:val="both"/>
      </w:pPr>
      <w:r w:rsidRPr="002A1819">
        <w:t>2.Контроль за выполнением настоящего постановления и целевым использованием бюджетных средств, возложить на консультанта по финансовым вопросам сельского поселения.</w:t>
      </w:r>
    </w:p>
    <w:p w:rsidR="002A1819" w:rsidRPr="002A1819" w:rsidRDefault="002A1819" w:rsidP="002A1819">
      <w:pPr>
        <w:pStyle w:val="ab"/>
        <w:suppressAutoHyphens/>
        <w:spacing w:before="0" w:beforeAutospacing="0" w:after="0" w:afterAutospacing="0"/>
        <w:ind w:firstLine="709"/>
        <w:jc w:val="both"/>
      </w:pPr>
      <w:r w:rsidRPr="002A1819">
        <w:t xml:space="preserve">3.Настоящее Постановление вступает в силу со дня его официального опубликования (обнародования). </w:t>
      </w:r>
    </w:p>
    <w:p w:rsidR="002A1819" w:rsidRPr="002A1819" w:rsidRDefault="002A1819" w:rsidP="002A1819">
      <w:pPr>
        <w:pStyle w:val="ab"/>
        <w:spacing w:before="0" w:beforeAutospacing="0" w:after="0" w:afterAutospacing="0"/>
        <w:ind w:firstLine="708"/>
        <w:jc w:val="both"/>
      </w:pPr>
    </w:p>
    <w:p w:rsidR="002A1819" w:rsidRPr="002A1819" w:rsidRDefault="002A1819" w:rsidP="002A181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A1819" w:rsidRPr="002A1819" w:rsidRDefault="002A1819" w:rsidP="002A181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2A1819" w:rsidRPr="002A1819" w:rsidRDefault="002A1819" w:rsidP="002A181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А.Ю.Малков</w:t>
      </w:r>
    </w:p>
    <w:p w:rsidR="002A1819" w:rsidRPr="002A1819" w:rsidRDefault="002A1819" w:rsidP="002A181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tabs>
          <w:tab w:val="left" w:pos="340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Таблица № 1</w:t>
      </w:r>
    </w:p>
    <w:p w:rsidR="002A1819" w:rsidRPr="002A1819" w:rsidRDefault="002A1819" w:rsidP="002A1819">
      <w:pPr>
        <w:tabs>
          <w:tab w:val="left" w:pos="340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>Перечень мероприятий муниципальной программы «Борьба с борщевиком Сосновского на территории Пригородного сельского поселения на 2022- 2024 годы»</w:t>
      </w:r>
    </w:p>
    <w:p w:rsidR="002A1819" w:rsidRPr="002A1819" w:rsidRDefault="002A1819" w:rsidP="002A1819">
      <w:pPr>
        <w:tabs>
          <w:tab w:val="left" w:pos="56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1763"/>
        <w:gridCol w:w="25"/>
        <w:gridCol w:w="1276"/>
        <w:gridCol w:w="1135"/>
        <w:gridCol w:w="1409"/>
        <w:gridCol w:w="32"/>
        <w:gridCol w:w="1050"/>
        <w:gridCol w:w="32"/>
        <w:gridCol w:w="905"/>
        <w:gridCol w:w="180"/>
        <w:gridCol w:w="32"/>
        <w:gridCol w:w="1190"/>
        <w:gridCol w:w="9"/>
      </w:tblGrid>
      <w:tr w:rsidR="002A1819" w:rsidRPr="002A1819" w:rsidTr="00D87A21">
        <w:trPr>
          <w:gridAfter w:val="1"/>
          <w:wAfter w:w="9" w:type="dxa"/>
          <w:trHeight w:val="74"/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proofErr w:type="gramEnd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 xml:space="preserve">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Цель,</w:t>
            </w: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gramEnd"/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эффективности</w:t>
            </w:r>
          </w:p>
        </w:tc>
      </w:tr>
      <w:tr w:rsidR="002A1819" w:rsidRPr="002A1819" w:rsidTr="00D87A21">
        <w:trPr>
          <w:trHeight w:val="288"/>
          <w:jc w:val="center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19" w:rsidRPr="002A1819" w:rsidRDefault="002A1819" w:rsidP="002A181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19" w:rsidRPr="002A1819" w:rsidRDefault="002A1819" w:rsidP="002A181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19" w:rsidRPr="002A1819" w:rsidRDefault="002A1819" w:rsidP="002A181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19" w:rsidRPr="002A1819" w:rsidRDefault="002A1819" w:rsidP="002A181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Базовое значение (3года) предшествующие началу реализации программы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Первый год реализации</w:t>
            </w: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Второй год реализации</w:t>
            </w:r>
          </w:p>
          <w:p w:rsidR="002A1819" w:rsidRPr="002A1819" w:rsidRDefault="002A1819" w:rsidP="002A181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Завершающий год реализации</w:t>
            </w:r>
          </w:p>
          <w:p w:rsidR="002A1819" w:rsidRPr="002A1819" w:rsidRDefault="002A1819" w:rsidP="002A181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2A1819" w:rsidRPr="002A1819" w:rsidTr="00D87A21">
        <w:trPr>
          <w:gridAfter w:val="1"/>
          <w:wAfter w:w="9" w:type="dxa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Информационная работа с населением о необходимых мерах по борьбе с борщевиком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Постоянно вести разъяснительную работу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Постоянно вести разъяснительную работу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Постоянно вести разъяснительную работу</w:t>
            </w:r>
          </w:p>
        </w:tc>
      </w:tr>
      <w:tr w:rsidR="002A1819" w:rsidRPr="002A1819" w:rsidTr="00D87A21">
        <w:trPr>
          <w:trHeight w:val="410"/>
          <w:jc w:val="center"/>
        </w:trPr>
        <w:tc>
          <w:tcPr>
            <w:tcW w:w="10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Мероприятия, проводимые на территории населенных пунктов</w:t>
            </w: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819" w:rsidRPr="002A1819" w:rsidTr="00D87A21">
        <w:trPr>
          <w:gridAfter w:val="1"/>
          <w:wAfter w:w="9" w:type="dxa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Обработка всего от борщевика Сосновского гербицидами на территории Пригородного с/ п</w:t>
            </w: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Искоренение дикорастущих посевов борщевика</w:t>
            </w: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110,54</w:t>
            </w: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41,37</w:t>
            </w: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54,338</w:t>
            </w:r>
          </w:p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19" w:rsidRPr="002A1819" w:rsidRDefault="002A1819" w:rsidP="002A1819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2A1819" w:rsidRPr="002A1819" w:rsidRDefault="002A1819" w:rsidP="002A1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819" w:rsidRPr="002A1819" w:rsidRDefault="002A1819" w:rsidP="002A1819">
      <w:pPr>
        <w:tabs>
          <w:tab w:val="left" w:pos="56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819" w:rsidRPr="002A1819" w:rsidRDefault="002A1819" w:rsidP="002A1819">
      <w:pPr>
        <w:tabs>
          <w:tab w:val="left" w:pos="56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>Таблица № 2</w:t>
      </w:r>
    </w:p>
    <w:p w:rsidR="002A1819" w:rsidRPr="002A1819" w:rsidRDefault="002A1819" w:rsidP="002A1819">
      <w:pPr>
        <w:tabs>
          <w:tab w:val="left" w:pos="56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>Перечень</w:t>
      </w:r>
      <w:bookmarkStart w:id="2" w:name="Par594"/>
      <w:bookmarkEnd w:id="2"/>
    </w:p>
    <w:p w:rsidR="002A1819" w:rsidRPr="002A1819" w:rsidRDefault="002A1819" w:rsidP="002A181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>мероприятий муниципальной программы</w:t>
      </w:r>
    </w:p>
    <w:p w:rsidR="002A1819" w:rsidRPr="002A1819" w:rsidRDefault="002A1819" w:rsidP="002A18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819">
        <w:rPr>
          <w:rFonts w:ascii="Times New Roman" w:hAnsi="Times New Roman" w:cs="Times New Roman"/>
          <w:b/>
          <w:caps/>
          <w:sz w:val="24"/>
          <w:szCs w:val="24"/>
        </w:rPr>
        <w:t>«Борьба с борщевиком Сосновского на территории Пригородного сельского поселения на 2022 – 2024 годы»</w:t>
      </w:r>
    </w:p>
    <w:p w:rsidR="002A1819" w:rsidRPr="002A1819" w:rsidRDefault="002A1819" w:rsidP="002A18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408"/>
        <w:gridCol w:w="1134"/>
        <w:gridCol w:w="851"/>
        <w:gridCol w:w="1275"/>
        <w:gridCol w:w="1029"/>
        <w:gridCol w:w="1523"/>
        <w:gridCol w:w="1134"/>
        <w:gridCol w:w="1417"/>
      </w:tblGrid>
      <w:tr w:rsidR="002A1819" w:rsidRPr="002A1819" w:rsidTr="00D87A21">
        <w:trPr>
          <w:cantSplit/>
          <w:trHeight w:val="6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По годам реализации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ind w:firstLine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Планируемый объем средств, тыс.рублей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2A1819" w:rsidRPr="002A1819" w:rsidTr="00D87A21">
        <w:trPr>
          <w:cantSplit/>
          <w:trHeight w:val="6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819" w:rsidRPr="002A1819" w:rsidRDefault="002A1819" w:rsidP="002A18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819" w:rsidRPr="002A1819" w:rsidRDefault="002A1819" w:rsidP="002A18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819" w:rsidRPr="002A1819" w:rsidRDefault="002A1819" w:rsidP="002A18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819" w:rsidRPr="002A1819" w:rsidRDefault="002A1819" w:rsidP="002A18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819" w:rsidRPr="002A1819" w:rsidRDefault="002A1819" w:rsidP="002A18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19" w:rsidRPr="002A1819" w:rsidRDefault="002A1819" w:rsidP="002A18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1819" w:rsidRPr="002A1819" w:rsidTr="00D87A21">
        <w:trPr>
          <w:cantSplit/>
          <w:trHeight w:val="87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819" w:rsidRPr="002A1819" w:rsidRDefault="002A1819" w:rsidP="002A18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819" w:rsidRPr="002A1819" w:rsidRDefault="002A1819" w:rsidP="002A18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819" w:rsidRPr="002A1819" w:rsidRDefault="002A1819" w:rsidP="002A18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819" w:rsidRPr="002A1819" w:rsidRDefault="002A1819" w:rsidP="002A18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819" w:rsidRPr="002A1819" w:rsidRDefault="002A1819" w:rsidP="002A18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1819" w:rsidRPr="002A1819" w:rsidRDefault="002A1819" w:rsidP="002A18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Бюджет   сельского поселения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19" w:rsidRPr="002A1819" w:rsidRDefault="002A1819" w:rsidP="002A181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1819" w:rsidRPr="002A1819" w:rsidTr="00D87A21">
        <w:trPr>
          <w:cantSplit/>
          <w:trHeight w:val="12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A1819" w:rsidRPr="002A1819" w:rsidTr="00D87A21">
        <w:trPr>
          <w:cantSplit/>
          <w:trHeight w:val="3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Картирование заросших площадей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Пригородного</w:t>
            </w:r>
          </w:p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базы данных и расселения сорняка численности</w:t>
            </w:r>
          </w:p>
        </w:tc>
      </w:tr>
      <w:tr w:rsidR="002A1819" w:rsidRPr="002A1819" w:rsidTr="00D87A21">
        <w:trPr>
          <w:cantSplit/>
          <w:trHeight w:val="3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Информационная работа с населением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Пригородного</w:t>
            </w:r>
          </w:p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на сайте администрации, проведение собраний граждан</w:t>
            </w:r>
          </w:p>
        </w:tc>
      </w:tr>
      <w:tr w:rsidR="002A1819" w:rsidRPr="002A1819" w:rsidTr="00D87A21">
        <w:trPr>
          <w:cantSplit/>
          <w:trHeight w:val="17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Обработка  гербицидами</w:t>
            </w:r>
            <w:proofErr w:type="gramEnd"/>
            <w:r w:rsidRPr="002A1819">
              <w:rPr>
                <w:rFonts w:ascii="Times New Roman" w:hAnsi="Times New Roman" w:cs="Times New Roman"/>
                <w:sz w:val="20"/>
                <w:szCs w:val="20"/>
              </w:rPr>
              <w:t>, выкашивание побегов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Пригородного</w:t>
            </w:r>
          </w:p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Отдел сельского</w:t>
            </w:r>
          </w:p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хозяйства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2022 год</w:t>
            </w:r>
          </w:p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620,6</w:t>
            </w:r>
          </w:p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731 594</w:t>
            </w:r>
          </w:p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1097,4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310,3</w:t>
            </w:r>
          </w:p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702 330 1 053,5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310,3</w:t>
            </w:r>
          </w:p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29 264</w:t>
            </w:r>
          </w:p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819" w:rsidRPr="002A1819" w:rsidRDefault="002A1819" w:rsidP="002A18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1819">
              <w:rPr>
                <w:rFonts w:ascii="Times New Roman" w:eastAsia="Calibri" w:hAnsi="Times New Roman" w:cs="Times New Roman"/>
                <w:sz w:val="20"/>
                <w:szCs w:val="20"/>
              </w:rPr>
              <w:t>Уничтожение сорняка борщевика Сосновского</w:t>
            </w:r>
          </w:p>
        </w:tc>
      </w:tr>
    </w:tbl>
    <w:p w:rsidR="002A1819" w:rsidRPr="002A1819" w:rsidRDefault="002A1819" w:rsidP="002A181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pStyle w:val="ConsPlusNormal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pStyle w:val="ConsPlusNormal0"/>
        <w:tabs>
          <w:tab w:val="left" w:pos="62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1819">
        <w:rPr>
          <w:rFonts w:ascii="Times New Roman" w:hAnsi="Times New Roman" w:cs="Times New Roman"/>
          <w:sz w:val="24"/>
          <w:szCs w:val="24"/>
        </w:rPr>
        <w:tab/>
      </w:r>
    </w:p>
    <w:p w:rsidR="002A1819" w:rsidRPr="002A1819" w:rsidRDefault="002A1819" w:rsidP="002A181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A1819" w:rsidRPr="002A1819" w:rsidRDefault="002A1819" w:rsidP="002A1819">
      <w:pPr>
        <w:tabs>
          <w:tab w:val="left" w:pos="34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5D61" w:rsidRPr="002A1819" w:rsidRDefault="00305D61" w:rsidP="002A181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305D61" w:rsidRPr="002A1819" w:rsidSect="002A1819">
      <w:pgSz w:w="11906" w:h="16838"/>
      <w:pgMar w:top="85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819" w:rsidRDefault="002A1819" w:rsidP="00BE5F17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A1819" w:rsidRDefault="002A18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2621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2A1819">
          <w:rPr>
            <w:noProof/>
            <w:sz w:val="24"/>
            <w:szCs w:val="24"/>
          </w:rPr>
          <w:t>9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2A1819">
      <w:rPr>
        <w:rFonts w:ascii="Garamond" w:hAnsi="Garamond"/>
        <w:b/>
        <w:sz w:val="24"/>
        <w:u w:val="single"/>
      </w:rPr>
      <w:t>25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</w:t>
    </w:r>
    <w:r w:rsidR="002A1819">
      <w:rPr>
        <w:rFonts w:ascii="Garamond" w:hAnsi="Garamond"/>
        <w:b/>
        <w:sz w:val="24"/>
        <w:u w:val="single"/>
      </w:rPr>
      <w:t>31</w:t>
    </w:r>
    <w:proofErr w:type="gramEnd"/>
    <w:r w:rsidR="002E4693">
      <w:rPr>
        <w:rFonts w:ascii="Garamond" w:hAnsi="Garamond"/>
        <w:b/>
        <w:sz w:val="24"/>
        <w:u w:val="single"/>
      </w:rPr>
      <w:t xml:space="preserve"> </w:t>
    </w:r>
    <w:r w:rsidR="002A1819">
      <w:rPr>
        <w:rFonts w:ascii="Garamond" w:hAnsi="Garamond"/>
        <w:b/>
        <w:sz w:val="24"/>
        <w:u w:val="single"/>
      </w:rPr>
      <w:t>октября</w:t>
    </w:r>
    <w:r w:rsidR="00954553">
      <w:rPr>
        <w:rFonts w:ascii="Garamond" w:hAnsi="Garamond"/>
        <w:b/>
        <w:sz w:val="24"/>
        <w:u w:val="single"/>
      </w:rPr>
      <w:t xml:space="preserve"> 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</w:t>
    </w:r>
    <w:r w:rsidR="002E4693">
      <w:rPr>
        <w:rFonts w:ascii="Garamond" w:hAnsi="Garamond"/>
        <w:b/>
        <w:sz w:val="24"/>
        <w:u w:val="single"/>
      </w:rPr>
      <w:t>3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15"/>
  </w:num>
  <w:num w:numId="14">
    <w:abstractNumId w:val="5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A2FFD"/>
    <w:rsid w:val="000B0F1E"/>
    <w:rsid w:val="000E4480"/>
    <w:rsid w:val="000F3ED9"/>
    <w:rsid w:val="00102996"/>
    <w:rsid w:val="00166716"/>
    <w:rsid w:val="001673F0"/>
    <w:rsid w:val="00181E00"/>
    <w:rsid w:val="00191774"/>
    <w:rsid w:val="001D2120"/>
    <w:rsid w:val="00254689"/>
    <w:rsid w:val="002A1819"/>
    <w:rsid w:val="002A6988"/>
    <w:rsid w:val="002B44BE"/>
    <w:rsid w:val="002D6C5D"/>
    <w:rsid w:val="002E45B8"/>
    <w:rsid w:val="002E4693"/>
    <w:rsid w:val="002E55ED"/>
    <w:rsid w:val="002F7CB2"/>
    <w:rsid w:val="00305D61"/>
    <w:rsid w:val="00352DD9"/>
    <w:rsid w:val="003565C5"/>
    <w:rsid w:val="00365681"/>
    <w:rsid w:val="0039499D"/>
    <w:rsid w:val="003C6279"/>
    <w:rsid w:val="003D2EFB"/>
    <w:rsid w:val="003E209D"/>
    <w:rsid w:val="004021AA"/>
    <w:rsid w:val="00457387"/>
    <w:rsid w:val="00471A2C"/>
    <w:rsid w:val="0048284C"/>
    <w:rsid w:val="004943A5"/>
    <w:rsid w:val="004E68AD"/>
    <w:rsid w:val="005147C7"/>
    <w:rsid w:val="00520D0F"/>
    <w:rsid w:val="0057295C"/>
    <w:rsid w:val="00585700"/>
    <w:rsid w:val="005A79C8"/>
    <w:rsid w:val="005B48D5"/>
    <w:rsid w:val="005F026B"/>
    <w:rsid w:val="005F620F"/>
    <w:rsid w:val="00606D81"/>
    <w:rsid w:val="00636750"/>
    <w:rsid w:val="006F10C4"/>
    <w:rsid w:val="00712F27"/>
    <w:rsid w:val="00713F90"/>
    <w:rsid w:val="00715ED0"/>
    <w:rsid w:val="00732D81"/>
    <w:rsid w:val="00774C53"/>
    <w:rsid w:val="00781FA2"/>
    <w:rsid w:val="007830E8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8D1B7F"/>
    <w:rsid w:val="00932239"/>
    <w:rsid w:val="00936B81"/>
    <w:rsid w:val="00940ACF"/>
    <w:rsid w:val="00954553"/>
    <w:rsid w:val="009B69BC"/>
    <w:rsid w:val="009C1A8C"/>
    <w:rsid w:val="00A15295"/>
    <w:rsid w:val="00A16DE9"/>
    <w:rsid w:val="00A2331F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16B3"/>
    <w:rsid w:val="00B87F71"/>
    <w:rsid w:val="00BA7B60"/>
    <w:rsid w:val="00BB4F62"/>
    <w:rsid w:val="00BB67BF"/>
    <w:rsid w:val="00BC47AC"/>
    <w:rsid w:val="00BD0244"/>
    <w:rsid w:val="00BD5708"/>
    <w:rsid w:val="00BF1AC1"/>
    <w:rsid w:val="00C2540C"/>
    <w:rsid w:val="00C65825"/>
    <w:rsid w:val="00C75CE5"/>
    <w:rsid w:val="00C84F7D"/>
    <w:rsid w:val="00CA3C9C"/>
    <w:rsid w:val="00CA68F9"/>
    <w:rsid w:val="00CE7C13"/>
    <w:rsid w:val="00D1061C"/>
    <w:rsid w:val="00D64D6E"/>
    <w:rsid w:val="00D66DC1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95164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7F"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character" w:customStyle="1" w:styleId="WW8Num7z3">
    <w:name w:val="WW8Num7z3"/>
    <w:rsid w:val="00585700"/>
    <w:rPr>
      <w:rFonts w:ascii="Symbol" w:hAnsi="Symbol" w:cs="Symbol"/>
    </w:rPr>
  </w:style>
  <w:style w:type="character" w:styleId="af2">
    <w:name w:val="page number"/>
    <w:basedOn w:val="a0"/>
    <w:rsid w:val="002A1819"/>
  </w:style>
  <w:style w:type="character" w:customStyle="1" w:styleId="12">
    <w:name w:val="Заголовок №1_"/>
    <w:link w:val="13"/>
    <w:rsid w:val="002A1819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2A1819"/>
    <w:pPr>
      <w:widowControl w:val="0"/>
      <w:shd w:val="clear" w:color="auto" w:fill="FFFFFF"/>
      <w:spacing w:before="240" w:after="0" w:line="274" w:lineRule="exact"/>
      <w:ind w:hanging="1260"/>
      <w:jc w:val="center"/>
      <w:outlineLvl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8CA0-EEB6-4239-A5E5-5B1F7ABF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2018-09-07T08:42:00Z</cp:lastPrinted>
  <dcterms:created xsi:type="dcterms:W3CDTF">2023-11-03T12:05:00Z</dcterms:created>
  <dcterms:modified xsi:type="dcterms:W3CDTF">2023-11-03T12:05:00Z</dcterms:modified>
</cp:coreProperties>
</file>