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216" w:rsidRDefault="00121216" w:rsidP="00121216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E34087" wp14:editId="122F89A2">
                <wp:simplePos x="0" y="0"/>
                <wp:positionH relativeFrom="column">
                  <wp:posOffset>1580515</wp:posOffset>
                </wp:positionH>
                <wp:positionV relativeFrom="paragraph">
                  <wp:posOffset>2668905</wp:posOffset>
                </wp:positionV>
                <wp:extent cx="4724400" cy="409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216" w:rsidRPr="00932239" w:rsidRDefault="00121216" w:rsidP="00121216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3                          2</w:t>
                            </w:r>
                            <w:r w:rsidR="009F1567">
                              <w:rPr>
                                <w:rFonts w:ascii="Georgia" w:hAnsi="Georgia"/>
                                <w:sz w:val="40"/>
                                <w:szCs w:val="40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января 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21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3408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4.45pt;margin-top:210.15pt;width:372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" stroked="f">
                <v:textbox>
                  <w:txbxContent>
                    <w:p w:rsidR="00121216" w:rsidRPr="00932239" w:rsidRDefault="00121216" w:rsidP="00121216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3                          2</w:t>
                      </w:r>
                      <w:r w:rsidR="009F1567">
                        <w:rPr>
                          <w:rFonts w:ascii="Georgia" w:hAnsi="Georgia"/>
                          <w:sz w:val="40"/>
                          <w:szCs w:val="40"/>
                          <w:lang w:val="en-US"/>
                        </w:rPr>
                        <w:t>8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января 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21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BFD8CE" wp14:editId="0EED1F38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216" w:rsidRPr="00121216" w:rsidRDefault="00121216" w:rsidP="00121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1216" w:rsidRPr="00121216" w:rsidRDefault="00121216" w:rsidP="00121216">
      <w:pPr>
        <w:widowControl w:val="0"/>
        <w:spacing w:after="0" w:line="360" w:lineRule="exact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 w:rsidRPr="00121216">
        <w:rPr>
          <w:rFonts w:ascii="Times New Roman" w:hAnsi="Times New Roman" w:cs="Times New Roman"/>
          <w:sz w:val="28"/>
          <w:szCs w:val="28"/>
        </w:rPr>
        <w:t>ПРОЕКТ</w:t>
      </w:r>
    </w:p>
    <w:p w:rsidR="00121216" w:rsidRPr="00121216" w:rsidRDefault="00121216" w:rsidP="00121216">
      <w:pPr>
        <w:widowControl w:val="0"/>
        <w:tabs>
          <w:tab w:val="left" w:pos="4395"/>
          <w:tab w:val="left" w:pos="4962"/>
        </w:tabs>
        <w:spacing w:after="0" w:line="240" w:lineRule="auto"/>
        <w:ind w:right="5810"/>
        <w:rPr>
          <w:rFonts w:ascii="Times New Roman" w:hAnsi="Times New Roman" w:cs="Times New Roman"/>
          <w:sz w:val="28"/>
          <w:szCs w:val="28"/>
        </w:rPr>
      </w:pPr>
      <w:r w:rsidRPr="00121216">
        <w:rPr>
          <w:rFonts w:ascii="Times New Roman" w:hAnsi="Times New Roman" w:cs="Times New Roman"/>
          <w:sz w:val="28"/>
          <w:szCs w:val="28"/>
        </w:rPr>
        <w:t>Принят</w:t>
      </w:r>
    </w:p>
    <w:p w:rsidR="00121216" w:rsidRPr="00121216" w:rsidRDefault="00121216" w:rsidP="00121216">
      <w:pPr>
        <w:widowControl w:val="0"/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216">
        <w:rPr>
          <w:rFonts w:ascii="Times New Roman" w:hAnsi="Times New Roman" w:cs="Times New Roman"/>
          <w:sz w:val="28"/>
          <w:szCs w:val="28"/>
        </w:rPr>
        <w:t>решением</w:t>
      </w:r>
      <w:proofErr w:type="gramEnd"/>
      <w:r w:rsidRPr="00121216">
        <w:rPr>
          <w:rFonts w:ascii="Times New Roman" w:hAnsi="Times New Roman" w:cs="Times New Roman"/>
          <w:sz w:val="28"/>
          <w:szCs w:val="28"/>
        </w:rPr>
        <w:t xml:space="preserve"> Совета депутатов Пригородного сельского поселения муниципального района город Нерехта и Нерехтский район Костромской области</w:t>
      </w:r>
    </w:p>
    <w:p w:rsidR="00121216" w:rsidRPr="00121216" w:rsidRDefault="00121216" w:rsidP="00121216">
      <w:pPr>
        <w:widowControl w:val="0"/>
        <w:tabs>
          <w:tab w:val="left" w:pos="5670"/>
        </w:tabs>
        <w:spacing w:after="0" w:line="360" w:lineRule="exact"/>
        <w:ind w:right="45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21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21216">
        <w:rPr>
          <w:rFonts w:ascii="Times New Roman" w:hAnsi="Times New Roman" w:cs="Times New Roman"/>
          <w:sz w:val="28"/>
          <w:szCs w:val="28"/>
        </w:rPr>
        <w:t xml:space="preserve"> «    »              2021 года № </w:t>
      </w:r>
    </w:p>
    <w:p w:rsidR="00121216" w:rsidRPr="00121216" w:rsidRDefault="00121216" w:rsidP="00121216">
      <w:pPr>
        <w:widowControl w:val="0"/>
        <w:tabs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21216" w:rsidRPr="00121216" w:rsidRDefault="00121216" w:rsidP="00121216">
      <w:pPr>
        <w:spacing w:after="0" w:line="360" w:lineRule="exact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1216" w:rsidRPr="00121216" w:rsidRDefault="00121216" w:rsidP="00121216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216" w:rsidRPr="00121216" w:rsidRDefault="00121216" w:rsidP="00121216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216">
        <w:rPr>
          <w:rFonts w:ascii="Times New Roman" w:hAnsi="Times New Roman" w:cs="Times New Roman"/>
          <w:b/>
          <w:sz w:val="28"/>
          <w:szCs w:val="28"/>
        </w:rPr>
        <w:t>МУНИЦИПАЛЬНЫЙ ПРАВОВОЙ АКТ О ВНЕСЕНИИ ИЗМЕНЕНИЙ В УСТАВ МУНИЦИПАЛЬНОГО ОБРАЗОВАНИЯ ПРИГОРОДНОЕ СЕЛЬСКОЕ ПОСЕЛЕНИЕ МУНИЦИПАЛЬНОГО РАЙОНА ГОРОД НЕРЕХТА И НЕРЕХТСКИЙ РАЙОН</w:t>
      </w:r>
    </w:p>
    <w:p w:rsidR="00121216" w:rsidRPr="00121216" w:rsidRDefault="00121216" w:rsidP="00121216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216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121216" w:rsidRPr="00121216" w:rsidRDefault="00121216" w:rsidP="00121216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1216" w:rsidRPr="00121216" w:rsidRDefault="00121216" w:rsidP="00121216">
      <w:pPr>
        <w:pStyle w:val="60"/>
        <w:shd w:val="clear" w:color="auto" w:fill="auto"/>
        <w:spacing w:after="0" w:line="240" w:lineRule="auto"/>
        <w:ind w:firstLine="697"/>
        <w:rPr>
          <w:rFonts w:ascii="Times New Roman" w:hAnsi="Times New Roman" w:cs="Times New Roman"/>
          <w:b w:val="0"/>
          <w:sz w:val="28"/>
          <w:szCs w:val="28"/>
        </w:rPr>
      </w:pPr>
      <w:r w:rsidRPr="00121216">
        <w:rPr>
          <w:rFonts w:ascii="Times New Roman" w:hAnsi="Times New Roman" w:cs="Times New Roman"/>
          <w:b w:val="0"/>
          <w:sz w:val="28"/>
          <w:szCs w:val="28"/>
        </w:rPr>
        <w:t>Статья 1</w:t>
      </w:r>
    </w:p>
    <w:p w:rsidR="00121216" w:rsidRPr="00121216" w:rsidRDefault="00121216" w:rsidP="00121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216" w:rsidRPr="00121216" w:rsidRDefault="00121216" w:rsidP="00121216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21216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Пригородное сельское поселение муниципального района город Нерехта и Нерехтский район Костромской области, принятый решением Совета депутатов Пригородного сельского поселения муниципального района город Нерехта и Нерехтский район Костромской области от «21» июня 2018 года №107 (в редакции муниципального правового акта от «28» марта 2019 №141, от «27» марта 2020 </w:t>
      </w:r>
      <w:r w:rsidRPr="00121216">
        <w:rPr>
          <w:rFonts w:ascii="Times New Roman" w:hAnsi="Times New Roman" w:cs="Times New Roman"/>
          <w:sz w:val="28"/>
          <w:szCs w:val="28"/>
        </w:rPr>
        <w:lastRenderedPageBreak/>
        <w:t>г. №2, от «08» октября 2020 г., от «25» декабря 2020 г. №45), следующие изменения следующие изменения:</w:t>
      </w:r>
    </w:p>
    <w:p w:rsidR="00121216" w:rsidRPr="00121216" w:rsidRDefault="00121216" w:rsidP="001212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21216">
        <w:rPr>
          <w:rFonts w:ascii="Times New Roman" w:hAnsi="Times New Roman" w:cs="Times New Roman"/>
          <w:sz w:val="28"/>
          <w:szCs w:val="28"/>
          <w:lang w:eastAsia="ar-SA"/>
        </w:rPr>
        <w:t>Часть 1 статьи 8 дополнить пунктом 17 следующего содержания:</w:t>
      </w:r>
    </w:p>
    <w:p w:rsidR="00121216" w:rsidRPr="00121216" w:rsidRDefault="00121216" w:rsidP="001212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216">
        <w:rPr>
          <w:rFonts w:ascii="Times New Roman" w:hAnsi="Times New Roman" w:cs="Times New Roman"/>
          <w:sz w:val="28"/>
          <w:szCs w:val="28"/>
          <w:lang w:eastAsia="ar-SA"/>
        </w:rPr>
        <w:t>«17)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121216" w:rsidRPr="00121216" w:rsidRDefault="00121216" w:rsidP="001212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216" w:rsidRPr="00121216" w:rsidRDefault="00121216" w:rsidP="001212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216">
        <w:rPr>
          <w:rFonts w:ascii="Times New Roman" w:hAnsi="Times New Roman" w:cs="Times New Roman"/>
          <w:sz w:val="28"/>
          <w:szCs w:val="28"/>
        </w:rPr>
        <w:t>Статья 2</w:t>
      </w:r>
    </w:p>
    <w:p w:rsidR="00121216" w:rsidRPr="009F1567" w:rsidRDefault="00121216" w:rsidP="001212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216" w:rsidRPr="00121216" w:rsidRDefault="00121216" w:rsidP="001212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216">
        <w:rPr>
          <w:rFonts w:ascii="Times New Roman" w:hAnsi="Times New Roman" w:cs="Times New Roman"/>
          <w:sz w:val="28"/>
          <w:szCs w:val="28"/>
        </w:rPr>
        <w:t>Настоящий муниципальный правой акт вступает в силу после его официального опубликования.</w:t>
      </w:r>
    </w:p>
    <w:p w:rsidR="00121216" w:rsidRPr="00121216" w:rsidRDefault="00121216" w:rsidP="00121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216" w:rsidRPr="00121216" w:rsidRDefault="00121216" w:rsidP="00121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216" w:rsidRPr="00121216" w:rsidRDefault="00121216" w:rsidP="00121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216">
        <w:rPr>
          <w:rFonts w:ascii="Times New Roman" w:hAnsi="Times New Roman" w:cs="Times New Roman"/>
          <w:sz w:val="28"/>
          <w:szCs w:val="28"/>
        </w:rPr>
        <w:t>Глава Пригородного сельского поселения</w:t>
      </w:r>
    </w:p>
    <w:p w:rsidR="00121216" w:rsidRPr="00121216" w:rsidRDefault="00121216" w:rsidP="00121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21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21216">
        <w:rPr>
          <w:rFonts w:ascii="Times New Roman" w:hAnsi="Times New Roman" w:cs="Times New Roman"/>
          <w:sz w:val="28"/>
          <w:szCs w:val="28"/>
        </w:rPr>
        <w:t xml:space="preserve"> района город Нерехта и </w:t>
      </w:r>
    </w:p>
    <w:p w:rsidR="00121216" w:rsidRPr="00121216" w:rsidRDefault="00121216" w:rsidP="00121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216">
        <w:rPr>
          <w:rFonts w:ascii="Times New Roman" w:hAnsi="Times New Roman" w:cs="Times New Roman"/>
          <w:sz w:val="28"/>
          <w:szCs w:val="28"/>
        </w:rPr>
        <w:t>Нерехтский район Костромской области                                        А.Ю. Малков</w:t>
      </w:r>
    </w:p>
    <w:p w:rsidR="00121216" w:rsidRDefault="00121216" w:rsidP="00121216"/>
    <w:p w:rsidR="00667862" w:rsidRDefault="00667862" w:rsidP="0066786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862" w:rsidRPr="00667862" w:rsidRDefault="00667862" w:rsidP="0066786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67862">
        <w:rPr>
          <w:rFonts w:ascii="Times New Roman" w:hAnsi="Times New Roman" w:cs="Times New Roman"/>
          <w:b/>
          <w:caps/>
          <w:sz w:val="28"/>
          <w:szCs w:val="28"/>
        </w:rPr>
        <w:t>Костромская область</w:t>
      </w:r>
    </w:p>
    <w:p w:rsidR="00667862" w:rsidRPr="00667862" w:rsidRDefault="00667862" w:rsidP="0066786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67862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</w:t>
      </w:r>
    </w:p>
    <w:p w:rsidR="00667862" w:rsidRPr="00667862" w:rsidRDefault="00667862" w:rsidP="0066786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67862">
        <w:rPr>
          <w:rFonts w:ascii="Times New Roman" w:hAnsi="Times New Roman" w:cs="Times New Roman"/>
          <w:b/>
          <w:caps/>
          <w:sz w:val="28"/>
          <w:szCs w:val="28"/>
        </w:rPr>
        <w:t>Пригородного сельского поселения</w:t>
      </w:r>
    </w:p>
    <w:p w:rsidR="00667862" w:rsidRPr="00667862" w:rsidRDefault="00667862" w:rsidP="0066786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67862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района город Нерехта и </w:t>
      </w:r>
    </w:p>
    <w:p w:rsidR="00667862" w:rsidRPr="00667862" w:rsidRDefault="00667862" w:rsidP="0066786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67862">
        <w:rPr>
          <w:rFonts w:ascii="Times New Roman" w:hAnsi="Times New Roman" w:cs="Times New Roman"/>
          <w:b/>
          <w:caps/>
          <w:sz w:val="28"/>
          <w:szCs w:val="28"/>
        </w:rPr>
        <w:t>Нерехтский район</w:t>
      </w:r>
    </w:p>
    <w:p w:rsidR="00667862" w:rsidRPr="00667862" w:rsidRDefault="00667862" w:rsidP="0066786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67862">
        <w:rPr>
          <w:rFonts w:ascii="Times New Roman" w:hAnsi="Times New Roman" w:cs="Times New Roman"/>
          <w:b/>
          <w:caps/>
          <w:sz w:val="28"/>
          <w:szCs w:val="28"/>
        </w:rPr>
        <w:t>Костромской области</w:t>
      </w:r>
    </w:p>
    <w:p w:rsidR="00667862" w:rsidRPr="00667862" w:rsidRDefault="00667862" w:rsidP="006678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862" w:rsidRPr="00667862" w:rsidRDefault="00667862" w:rsidP="006678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862" w:rsidRPr="00667862" w:rsidRDefault="00667862" w:rsidP="00667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86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7862" w:rsidRPr="00667862" w:rsidRDefault="00667862" w:rsidP="006678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862" w:rsidRPr="00667862" w:rsidRDefault="00667862" w:rsidP="0066786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7862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667862">
        <w:rPr>
          <w:rFonts w:ascii="Times New Roman" w:hAnsi="Times New Roman" w:cs="Times New Roman"/>
          <w:b/>
          <w:sz w:val="28"/>
          <w:szCs w:val="28"/>
        </w:rPr>
        <w:t xml:space="preserve"> 25 января 2021 года                       № 10</w:t>
      </w:r>
    </w:p>
    <w:p w:rsidR="00667862" w:rsidRPr="00667862" w:rsidRDefault="00667862" w:rsidP="0066786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16" w:type="dxa"/>
        <w:tblLook w:val="01E0" w:firstRow="1" w:lastRow="1" w:firstColumn="1" w:lastColumn="1" w:noHBand="0" w:noVBand="0"/>
      </w:tblPr>
      <w:tblGrid>
        <w:gridCol w:w="4829"/>
        <w:gridCol w:w="287"/>
      </w:tblGrid>
      <w:tr w:rsidR="00667862" w:rsidRPr="00667862" w:rsidTr="00C07A92">
        <w:trPr>
          <w:trHeight w:val="421"/>
        </w:trPr>
        <w:tc>
          <w:tcPr>
            <w:tcW w:w="4829" w:type="dxa"/>
            <w:shd w:val="clear" w:color="auto" w:fill="auto"/>
          </w:tcPr>
          <w:p w:rsidR="00667862" w:rsidRPr="00667862" w:rsidRDefault="00667862" w:rsidP="00C07A9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67862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</w:t>
            </w:r>
          </w:p>
          <w:p w:rsidR="00667862" w:rsidRPr="00667862" w:rsidRDefault="00667862" w:rsidP="00C07A9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6786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667862">
              <w:rPr>
                <w:rFonts w:ascii="Times New Roman" w:hAnsi="Times New Roman"/>
                <w:b/>
                <w:sz w:val="28"/>
                <w:szCs w:val="28"/>
              </w:rPr>
              <w:t xml:space="preserve"> базу данных ФИАС</w:t>
            </w:r>
          </w:p>
          <w:p w:rsidR="00667862" w:rsidRPr="00667862" w:rsidRDefault="00667862" w:rsidP="00C07A9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667862" w:rsidRPr="00667862" w:rsidRDefault="00667862" w:rsidP="00C07A9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67862" w:rsidRPr="00667862" w:rsidRDefault="00667862" w:rsidP="0066786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67862">
        <w:rPr>
          <w:rFonts w:ascii="Times New Roman" w:hAnsi="Times New Roman"/>
          <w:sz w:val="28"/>
          <w:szCs w:val="28"/>
        </w:rPr>
        <w:t xml:space="preserve">         По результатам инвентаризации, проведенной администрацией Пригородного сельского поселения в соответствии с постановлением Правительства Российской Федерации от 22.05.2015 г. № 492 «О составе </w:t>
      </w:r>
      <w:r w:rsidRPr="00667862">
        <w:rPr>
          <w:rFonts w:ascii="Times New Roman" w:hAnsi="Times New Roman"/>
          <w:sz w:val="28"/>
          <w:szCs w:val="28"/>
        </w:rPr>
        <w:lastRenderedPageBreak/>
        <w:t>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реестра», руководствуясь Федеральными законами от 06.10.2003 № 131-ФЗ «Об общих принципах организации местного самоуправления в Российской Федерации», администрация Пригородного сельского поселения</w:t>
      </w:r>
    </w:p>
    <w:p w:rsidR="00667862" w:rsidRPr="00667862" w:rsidRDefault="00667862" w:rsidP="0066786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67862" w:rsidRPr="00667862" w:rsidRDefault="00667862" w:rsidP="0066786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67862">
        <w:rPr>
          <w:rFonts w:ascii="Times New Roman" w:hAnsi="Times New Roman"/>
          <w:b/>
          <w:sz w:val="28"/>
          <w:szCs w:val="28"/>
        </w:rPr>
        <w:t>ПОСТАНОВЛЯЕТ:</w:t>
      </w:r>
    </w:p>
    <w:p w:rsidR="00667862" w:rsidRPr="00667862" w:rsidRDefault="00667862" w:rsidP="0066786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67862">
        <w:rPr>
          <w:rFonts w:ascii="Times New Roman" w:hAnsi="Times New Roman"/>
          <w:sz w:val="28"/>
          <w:szCs w:val="28"/>
        </w:rPr>
        <w:t>Внести в Федеральную информационную адресную систему отсутствующие данные по адресу, присвоенному до вступления в силу Постановления Правительства РФ от 19 ноября 2014 года № 1221 «Об утверждении правил присвоения, изменения и аннулирования адресов», согласно приложения.</w:t>
      </w:r>
    </w:p>
    <w:p w:rsidR="00667862" w:rsidRPr="00667862" w:rsidRDefault="00667862" w:rsidP="0066786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67862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667862" w:rsidRPr="00667862" w:rsidRDefault="00667862" w:rsidP="00667862">
      <w:pPr>
        <w:rPr>
          <w:rFonts w:ascii="Times New Roman" w:hAnsi="Times New Roman" w:cs="Times New Roman"/>
          <w:sz w:val="28"/>
          <w:szCs w:val="28"/>
        </w:rPr>
      </w:pPr>
    </w:p>
    <w:p w:rsidR="00667862" w:rsidRPr="00667862" w:rsidRDefault="00667862" w:rsidP="00667862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667862">
        <w:rPr>
          <w:rFonts w:ascii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667862" w:rsidRPr="00667862" w:rsidRDefault="00667862" w:rsidP="00667862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667862">
        <w:rPr>
          <w:rFonts w:ascii="Times New Roman" w:hAnsi="Times New Roman" w:cs="Times New Roman"/>
          <w:sz w:val="28"/>
          <w:szCs w:val="28"/>
          <w:lang w:eastAsia="ar-SA"/>
        </w:rPr>
        <w:t xml:space="preserve">Пригородного сельского поселения                                                </w:t>
      </w:r>
      <w:proofErr w:type="spellStart"/>
      <w:r w:rsidRPr="00667862">
        <w:rPr>
          <w:rFonts w:ascii="Times New Roman" w:hAnsi="Times New Roman" w:cs="Times New Roman"/>
          <w:sz w:val="28"/>
          <w:szCs w:val="28"/>
          <w:lang w:eastAsia="ar-SA"/>
        </w:rPr>
        <w:t>А.Ю.Малков</w:t>
      </w:r>
      <w:proofErr w:type="spellEnd"/>
    </w:p>
    <w:p w:rsidR="00667862" w:rsidRPr="00667862" w:rsidRDefault="00667862" w:rsidP="00667862">
      <w:pPr>
        <w:spacing w:after="0"/>
        <w:jc w:val="right"/>
        <w:rPr>
          <w:rFonts w:ascii="Times New Roman" w:hAnsi="Times New Roman" w:cs="Times New Roman"/>
        </w:rPr>
      </w:pPr>
      <w:r w:rsidRPr="00667862">
        <w:rPr>
          <w:rFonts w:ascii="Times New Roman" w:hAnsi="Times New Roman" w:cs="Times New Roman"/>
        </w:rPr>
        <w:t>Приложение к постановлению</w:t>
      </w:r>
    </w:p>
    <w:p w:rsidR="00667862" w:rsidRPr="00667862" w:rsidRDefault="00667862" w:rsidP="00667862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667862">
        <w:rPr>
          <w:rFonts w:ascii="Times New Roman" w:hAnsi="Times New Roman" w:cs="Times New Roman"/>
        </w:rPr>
        <w:t>от</w:t>
      </w:r>
      <w:proofErr w:type="gramEnd"/>
      <w:r w:rsidRPr="00667862">
        <w:rPr>
          <w:rFonts w:ascii="Times New Roman" w:hAnsi="Times New Roman" w:cs="Times New Roman"/>
        </w:rPr>
        <w:t xml:space="preserve"> 25.01.2021 г. № 10</w:t>
      </w:r>
    </w:p>
    <w:p w:rsidR="00667862" w:rsidRPr="00667862" w:rsidRDefault="00667862" w:rsidP="006678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862" w:rsidRPr="00667862" w:rsidRDefault="00667862" w:rsidP="00667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862">
        <w:rPr>
          <w:rFonts w:ascii="Times New Roman" w:hAnsi="Times New Roman" w:cs="Times New Roman"/>
          <w:b/>
          <w:sz w:val="28"/>
          <w:szCs w:val="28"/>
        </w:rPr>
        <w:t>СПИСОК ОБЪЕКТОВ</w:t>
      </w:r>
    </w:p>
    <w:p w:rsidR="00667862" w:rsidRPr="00667862" w:rsidRDefault="00667862" w:rsidP="00667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7862">
        <w:rPr>
          <w:rFonts w:ascii="Times New Roman" w:hAnsi="Times New Roman" w:cs="Times New Roman"/>
          <w:b/>
          <w:sz w:val="28"/>
          <w:szCs w:val="28"/>
        </w:rPr>
        <w:t>подлежащих</w:t>
      </w:r>
      <w:proofErr w:type="gramEnd"/>
      <w:r w:rsidRPr="00667862">
        <w:rPr>
          <w:rFonts w:ascii="Times New Roman" w:hAnsi="Times New Roman" w:cs="Times New Roman"/>
          <w:b/>
          <w:sz w:val="28"/>
          <w:szCs w:val="28"/>
        </w:rPr>
        <w:t xml:space="preserve"> добавлению в базу данных ФИАС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8429"/>
      </w:tblGrid>
      <w:tr w:rsidR="00667862" w:rsidRPr="00667862" w:rsidTr="00667862">
        <w:tc>
          <w:tcPr>
            <w:tcW w:w="916" w:type="dxa"/>
            <w:shd w:val="clear" w:color="auto" w:fill="auto"/>
          </w:tcPr>
          <w:p w:rsidR="00667862" w:rsidRPr="00667862" w:rsidRDefault="00667862" w:rsidP="00C07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86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429" w:type="dxa"/>
            <w:shd w:val="clear" w:color="auto" w:fill="auto"/>
          </w:tcPr>
          <w:p w:rsidR="00667862" w:rsidRPr="00667862" w:rsidRDefault="00667862" w:rsidP="00C07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862">
              <w:rPr>
                <w:rFonts w:ascii="Times New Roman" w:hAnsi="Times New Roman" w:cs="Times New Roman"/>
                <w:b/>
              </w:rPr>
              <w:t>Адрес объекта адресации, подлежащего добавлению</w:t>
            </w:r>
          </w:p>
        </w:tc>
      </w:tr>
      <w:tr w:rsidR="00667862" w:rsidRPr="00667862" w:rsidTr="00667862">
        <w:tc>
          <w:tcPr>
            <w:tcW w:w="916" w:type="dxa"/>
            <w:shd w:val="clear" w:color="auto" w:fill="auto"/>
          </w:tcPr>
          <w:p w:rsidR="00667862" w:rsidRPr="00667862" w:rsidRDefault="00667862" w:rsidP="00C07A92">
            <w:pPr>
              <w:jc w:val="center"/>
              <w:rPr>
                <w:rFonts w:ascii="Times New Roman" w:hAnsi="Times New Roman" w:cs="Times New Roman"/>
              </w:rPr>
            </w:pPr>
            <w:r w:rsidRPr="00667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9" w:type="dxa"/>
            <w:shd w:val="clear" w:color="auto" w:fill="auto"/>
          </w:tcPr>
          <w:p w:rsidR="00667862" w:rsidRPr="00667862" w:rsidRDefault="00667862" w:rsidP="00C07A92">
            <w:pPr>
              <w:jc w:val="center"/>
              <w:rPr>
                <w:rFonts w:ascii="Times New Roman" w:hAnsi="Times New Roman" w:cs="Times New Roman"/>
              </w:rPr>
            </w:pPr>
            <w:r w:rsidRPr="00667862">
              <w:rPr>
                <w:rFonts w:ascii="Times New Roman" w:hAnsi="Times New Roman" w:cs="Times New Roman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с. Троица, ул. Северная, земельный </w:t>
            </w:r>
            <w:proofErr w:type="gramStart"/>
            <w:r w:rsidRPr="00667862">
              <w:rPr>
                <w:rFonts w:ascii="Times New Roman" w:hAnsi="Times New Roman" w:cs="Times New Roman"/>
              </w:rPr>
              <w:t>участок  5</w:t>
            </w:r>
            <w:proofErr w:type="gramEnd"/>
          </w:p>
        </w:tc>
      </w:tr>
      <w:tr w:rsidR="00667862" w:rsidRPr="00667862" w:rsidTr="00667862">
        <w:tc>
          <w:tcPr>
            <w:tcW w:w="916" w:type="dxa"/>
            <w:shd w:val="clear" w:color="auto" w:fill="auto"/>
          </w:tcPr>
          <w:p w:rsidR="00667862" w:rsidRPr="00667862" w:rsidRDefault="00667862" w:rsidP="00C07A92">
            <w:pPr>
              <w:jc w:val="center"/>
              <w:rPr>
                <w:rFonts w:ascii="Times New Roman" w:hAnsi="Times New Roman" w:cs="Times New Roman"/>
              </w:rPr>
            </w:pPr>
            <w:r w:rsidRPr="006678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9" w:type="dxa"/>
            <w:shd w:val="clear" w:color="auto" w:fill="auto"/>
          </w:tcPr>
          <w:p w:rsidR="00667862" w:rsidRPr="00667862" w:rsidRDefault="00667862" w:rsidP="00C07A92">
            <w:pPr>
              <w:jc w:val="center"/>
              <w:rPr>
                <w:rFonts w:ascii="Times New Roman" w:hAnsi="Times New Roman" w:cs="Times New Roman"/>
              </w:rPr>
            </w:pPr>
            <w:r w:rsidRPr="00667862">
              <w:rPr>
                <w:rFonts w:ascii="Times New Roman" w:hAnsi="Times New Roman" w:cs="Times New Roman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с. Троица, ул. Северная, земельный </w:t>
            </w:r>
            <w:proofErr w:type="gramStart"/>
            <w:r w:rsidRPr="00667862">
              <w:rPr>
                <w:rFonts w:ascii="Times New Roman" w:hAnsi="Times New Roman" w:cs="Times New Roman"/>
              </w:rPr>
              <w:t>участок  5</w:t>
            </w:r>
            <w:proofErr w:type="gramEnd"/>
            <w:r w:rsidRPr="00667862">
              <w:rPr>
                <w:rFonts w:ascii="Times New Roman" w:hAnsi="Times New Roman" w:cs="Times New Roman"/>
              </w:rPr>
              <w:t>А</w:t>
            </w:r>
          </w:p>
        </w:tc>
      </w:tr>
    </w:tbl>
    <w:p w:rsidR="00A3229E" w:rsidRDefault="00A3229E"/>
    <w:p w:rsidR="00667862" w:rsidRDefault="00667862" w:rsidP="00667862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862" w:rsidRPr="00667862" w:rsidRDefault="00667862" w:rsidP="0066786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67862">
        <w:rPr>
          <w:rFonts w:ascii="Times New Roman" w:hAnsi="Times New Roman" w:cs="Times New Roman"/>
          <w:b/>
          <w:caps/>
          <w:sz w:val="28"/>
          <w:szCs w:val="28"/>
        </w:rPr>
        <w:t>Костромская область</w:t>
      </w:r>
    </w:p>
    <w:p w:rsidR="00667862" w:rsidRPr="00667862" w:rsidRDefault="00667862" w:rsidP="0066786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67862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</w:t>
      </w:r>
    </w:p>
    <w:p w:rsidR="00667862" w:rsidRPr="00667862" w:rsidRDefault="00667862" w:rsidP="0066786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67862">
        <w:rPr>
          <w:rFonts w:ascii="Times New Roman" w:hAnsi="Times New Roman" w:cs="Times New Roman"/>
          <w:b/>
          <w:caps/>
          <w:sz w:val="28"/>
          <w:szCs w:val="28"/>
        </w:rPr>
        <w:t>Пригородного сельского поселения</w:t>
      </w:r>
    </w:p>
    <w:p w:rsidR="00667862" w:rsidRPr="00667862" w:rsidRDefault="00667862" w:rsidP="0066786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67862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района город Нерехта и </w:t>
      </w:r>
    </w:p>
    <w:p w:rsidR="00667862" w:rsidRPr="00667862" w:rsidRDefault="00667862" w:rsidP="0066786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67862">
        <w:rPr>
          <w:rFonts w:ascii="Times New Roman" w:hAnsi="Times New Roman" w:cs="Times New Roman"/>
          <w:b/>
          <w:caps/>
          <w:sz w:val="28"/>
          <w:szCs w:val="28"/>
        </w:rPr>
        <w:t>Нерехтский район</w:t>
      </w:r>
    </w:p>
    <w:p w:rsidR="00667862" w:rsidRPr="00667862" w:rsidRDefault="00667862" w:rsidP="0066786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67862">
        <w:rPr>
          <w:rFonts w:ascii="Times New Roman" w:hAnsi="Times New Roman" w:cs="Times New Roman"/>
          <w:b/>
          <w:caps/>
          <w:sz w:val="28"/>
          <w:szCs w:val="28"/>
        </w:rPr>
        <w:t>Костромской области</w:t>
      </w:r>
    </w:p>
    <w:p w:rsidR="00667862" w:rsidRPr="00667862" w:rsidRDefault="00667862" w:rsidP="006678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862" w:rsidRPr="00667862" w:rsidRDefault="00667862" w:rsidP="00667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86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7862" w:rsidRPr="00667862" w:rsidRDefault="00667862" w:rsidP="006678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862" w:rsidRPr="00667862" w:rsidRDefault="00667862" w:rsidP="0066786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7862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667862">
        <w:rPr>
          <w:rFonts w:ascii="Times New Roman" w:hAnsi="Times New Roman" w:cs="Times New Roman"/>
          <w:b/>
          <w:sz w:val="28"/>
          <w:szCs w:val="28"/>
        </w:rPr>
        <w:t xml:space="preserve"> 26 января 2021 года                       № 11</w:t>
      </w:r>
    </w:p>
    <w:p w:rsidR="00667862" w:rsidRPr="00667862" w:rsidRDefault="00667862" w:rsidP="006678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16" w:type="dxa"/>
        <w:tblLook w:val="01E0" w:firstRow="1" w:lastRow="1" w:firstColumn="1" w:lastColumn="1" w:noHBand="0" w:noVBand="0"/>
      </w:tblPr>
      <w:tblGrid>
        <w:gridCol w:w="4829"/>
        <w:gridCol w:w="287"/>
      </w:tblGrid>
      <w:tr w:rsidR="00667862" w:rsidRPr="00667862" w:rsidTr="00C07A92">
        <w:trPr>
          <w:trHeight w:val="421"/>
        </w:trPr>
        <w:tc>
          <w:tcPr>
            <w:tcW w:w="4829" w:type="dxa"/>
            <w:shd w:val="clear" w:color="auto" w:fill="auto"/>
          </w:tcPr>
          <w:p w:rsidR="00667862" w:rsidRPr="00667862" w:rsidRDefault="00667862" w:rsidP="00C07A9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67862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</w:t>
            </w:r>
          </w:p>
          <w:p w:rsidR="00667862" w:rsidRPr="00667862" w:rsidRDefault="00667862" w:rsidP="00C07A9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6786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667862">
              <w:rPr>
                <w:rFonts w:ascii="Times New Roman" w:hAnsi="Times New Roman"/>
                <w:b/>
                <w:sz w:val="28"/>
                <w:szCs w:val="28"/>
              </w:rPr>
              <w:t xml:space="preserve"> базу данных ФИАС</w:t>
            </w:r>
          </w:p>
          <w:p w:rsidR="00667862" w:rsidRPr="00667862" w:rsidRDefault="00667862" w:rsidP="00C07A9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667862" w:rsidRPr="00667862" w:rsidRDefault="00667862" w:rsidP="00C07A9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67862" w:rsidRPr="00667862" w:rsidRDefault="00667862" w:rsidP="0066786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67862">
        <w:rPr>
          <w:rFonts w:ascii="Times New Roman" w:hAnsi="Times New Roman"/>
          <w:sz w:val="28"/>
          <w:szCs w:val="28"/>
        </w:rPr>
        <w:t xml:space="preserve">         По результатам инвентаризации, проведенной администрацией Пригородного сельского поселения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реестра», руководствуясь Федеральными законами от 06.10.2003 № 131-ФЗ «Об общих принципах организации местного самоуправления в Российской Федерации», администрация Пригородного сельского поселения</w:t>
      </w:r>
    </w:p>
    <w:p w:rsidR="00667862" w:rsidRPr="00667862" w:rsidRDefault="00667862" w:rsidP="0066786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67862" w:rsidRPr="00667862" w:rsidRDefault="00667862" w:rsidP="0066786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67862">
        <w:rPr>
          <w:rFonts w:ascii="Times New Roman" w:hAnsi="Times New Roman"/>
          <w:b/>
          <w:sz w:val="28"/>
          <w:szCs w:val="28"/>
        </w:rPr>
        <w:t>ПОСТАНОВЛЯЕТ:</w:t>
      </w:r>
    </w:p>
    <w:p w:rsidR="00667862" w:rsidRPr="00667862" w:rsidRDefault="00667862" w:rsidP="0066786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67862">
        <w:rPr>
          <w:rFonts w:ascii="Times New Roman" w:hAnsi="Times New Roman"/>
          <w:sz w:val="28"/>
          <w:szCs w:val="28"/>
        </w:rPr>
        <w:t>Внести в Федеральную информационную адресную систему отсутствующие данные по адресу, присвоенному до вступления в силу Постановления Правительства РФ от 19 ноября 2014 года № 1221 «Об утверждении правил присвоения, изменения и аннулирования адресов», согласно приложения.</w:t>
      </w:r>
    </w:p>
    <w:p w:rsidR="00667862" w:rsidRPr="00667862" w:rsidRDefault="00667862" w:rsidP="0066786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67862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667862" w:rsidRPr="00667862" w:rsidRDefault="00667862" w:rsidP="00667862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667862" w:rsidRPr="00667862" w:rsidRDefault="00667862" w:rsidP="00667862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667862">
        <w:rPr>
          <w:rFonts w:ascii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667862" w:rsidRPr="00667862" w:rsidRDefault="00667862" w:rsidP="00667862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667862">
        <w:rPr>
          <w:rFonts w:ascii="Times New Roman" w:hAnsi="Times New Roman" w:cs="Times New Roman"/>
          <w:sz w:val="28"/>
          <w:szCs w:val="28"/>
          <w:lang w:eastAsia="ar-SA"/>
        </w:rPr>
        <w:t xml:space="preserve">Пригородного сельского поселения                                                </w:t>
      </w:r>
      <w:proofErr w:type="spellStart"/>
      <w:r w:rsidRPr="00667862">
        <w:rPr>
          <w:rFonts w:ascii="Times New Roman" w:hAnsi="Times New Roman" w:cs="Times New Roman"/>
          <w:sz w:val="28"/>
          <w:szCs w:val="28"/>
          <w:lang w:eastAsia="ar-SA"/>
        </w:rPr>
        <w:t>А.Ю.Малков</w:t>
      </w:r>
      <w:proofErr w:type="spellEnd"/>
    </w:p>
    <w:p w:rsidR="00667862" w:rsidRPr="00667862" w:rsidRDefault="00667862" w:rsidP="00667862">
      <w:pPr>
        <w:spacing w:after="0"/>
        <w:jc w:val="right"/>
        <w:rPr>
          <w:rFonts w:ascii="Times New Roman" w:hAnsi="Times New Roman" w:cs="Times New Roman"/>
        </w:rPr>
      </w:pPr>
      <w:r w:rsidRPr="00667862">
        <w:rPr>
          <w:rFonts w:ascii="Times New Roman" w:hAnsi="Times New Roman" w:cs="Times New Roman"/>
        </w:rPr>
        <w:t>Приложение к постановлению</w:t>
      </w:r>
    </w:p>
    <w:p w:rsidR="00667862" w:rsidRPr="00667862" w:rsidRDefault="00667862" w:rsidP="00667862">
      <w:pPr>
        <w:jc w:val="right"/>
        <w:rPr>
          <w:rFonts w:ascii="Times New Roman" w:hAnsi="Times New Roman" w:cs="Times New Roman"/>
        </w:rPr>
      </w:pPr>
      <w:proofErr w:type="gramStart"/>
      <w:r w:rsidRPr="00667862">
        <w:rPr>
          <w:rFonts w:ascii="Times New Roman" w:hAnsi="Times New Roman" w:cs="Times New Roman"/>
        </w:rPr>
        <w:t>от</w:t>
      </w:r>
      <w:proofErr w:type="gramEnd"/>
      <w:r w:rsidRPr="00667862">
        <w:rPr>
          <w:rFonts w:ascii="Times New Roman" w:hAnsi="Times New Roman" w:cs="Times New Roman"/>
        </w:rPr>
        <w:t xml:space="preserve"> 26.01.2021 г. № 11</w:t>
      </w:r>
    </w:p>
    <w:p w:rsidR="00667862" w:rsidRPr="00667862" w:rsidRDefault="00667862" w:rsidP="006678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862" w:rsidRPr="00667862" w:rsidRDefault="00667862" w:rsidP="00667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862">
        <w:rPr>
          <w:rFonts w:ascii="Times New Roman" w:hAnsi="Times New Roman" w:cs="Times New Roman"/>
          <w:b/>
          <w:sz w:val="28"/>
          <w:szCs w:val="28"/>
        </w:rPr>
        <w:t>СПИСОК ОБЪЕКТОВ</w:t>
      </w:r>
    </w:p>
    <w:p w:rsidR="00667862" w:rsidRPr="00667862" w:rsidRDefault="00667862" w:rsidP="00667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7862">
        <w:rPr>
          <w:rFonts w:ascii="Times New Roman" w:hAnsi="Times New Roman" w:cs="Times New Roman"/>
          <w:b/>
          <w:sz w:val="28"/>
          <w:szCs w:val="28"/>
        </w:rPr>
        <w:t>подлежащих</w:t>
      </w:r>
      <w:proofErr w:type="gramEnd"/>
      <w:r w:rsidRPr="00667862">
        <w:rPr>
          <w:rFonts w:ascii="Times New Roman" w:hAnsi="Times New Roman" w:cs="Times New Roman"/>
          <w:b/>
          <w:sz w:val="28"/>
          <w:szCs w:val="28"/>
        </w:rPr>
        <w:t xml:space="preserve"> добавлению в базу данных ФИАС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8429"/>
      </w:tblGrid>
      <w:tr w:rsidR="00667862" w:rsidRPr="00667862" w:rsidTr="00667862">
        <w:tc>
          <w:tcPr>
            <w:tcW w:w="916" w:type="dxa"/>
            <w:shd w:val="clear" w:color="auto" w:fill="auto"/>
          </w:tcPr>
          <w:p w:rsidR="00667862" w:rsidRPr="00667862" w:rsidRDefault="00667862" w:rsidP="00C07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86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429" w:type="dxa"/>
            <w:shd w:val="clear" w:color="auto" w:fill="auto"/>
          </w:tcPr>
          <w:p w:rsidR="00667862" w:rsidRPr="00667862" w:rsidRDefault="00667862" w:rsidP="00C07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862">
              <w:rPr>
                <w:rFonts w:ascii="Times New Roman" w:hAnsi="Times New Roman" w:cs="Times New Roman"/>
                <w:b/>
              </w:rPr>
              <w:t>Адрес объекта адресации, подлежащего добавлению</w:t>
            </w:r>
          </w:p>
        </w:tc>
      </w:tr>
      <w:tr w:rsidR="00667862" w:rsidRPr="00667862" w:rsidTr="00667862">
        <w:tc>
          <w:tcPr>
            <w:tcW w:w="916" w:type="dxa"/>
            <w:shd w:val="clear" w:color="auto" w:fill="auto"/>
          </w:tcPr>
          <w:p w:rsidR="00667862" w:rsidRPr="00667862" w:rsidRDefault="00667862" w:rsidP="00C07A92">
            <w:pPr>
              <w:jc w:val="center"/>
              <w:rPr>
                <w:rFonts w:ascii="Times New Roman" w:hAnsi="Times New Roman" w:cs="Times New Roman"/>
              </w:rPr>
            </w:pPr>
            <w:r w:rsidRPr="00667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9" w:type="dxa"/>
            <w:shd w:val="clear" w:color="auto" w:fill="auto"/>
          </w:tcPr>
          <w:p w:rsidR="00667862" w:rsidRPr="00667862" w:rsidRDefault="00667862" w:rsidP="00C07A92">
            <w:pPr>
              <w:jc w:val="center"/>
              <w:rPr>
                <w:rFonts w:ascii="Times New Roman" w:hAnsi="Times New Roman" w:cs="Times New Roman"/>
              </w:rPr>
            </w:pPr>
            <w:r w:rsidRPr="00667862">
              <w:rPr>
                <w:rFonts w:ascii="Times New Roman" w:hAnsi="Times New Roman" w:cs="Times New Roman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с. </w:t>
            </w:r>
            <w:proofErr w:type="spellStart"/>
            <w:r w:rsidRPr="00667862">
              <w:rPr>
                <w:rFonts w:ascii="Times New Roman" w:hAnsi="Times New Roman" w:cs="Times New Roman"/>
              </w:rPr>
              <w:t>Ковалёво</w:t>
            </w:r>
            <w:proofErr w:type="spellEnd"/>
            <w:r w:rsidRPr="00667862">
              <w:rPr>
                <w:rFonts w:ascii="Times New Roman" w:hAnsi="Times New Roman" w:cs="Times New Roman"/>
              </w:rPr>
              <w:t xml:space="preserve">, </w:t>
            </w:r>
          </w:p>
          <w:p w:rsidR="00667862" w:rsidRPr="00667862" w:rsidRDefault="00667862" w:rsidP="00C07A9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7862">
              <w:rPr>
                <w:rFonts w:ascii="Times New Roman" w:hAnsi="Times New Roman" w:cs="Times New Roman"/>
              </w:rPr>
              <w:t>земельный</w:t>
            </w:r>
            <w:proofErr w:type="gramEnd"/>
            <w:r w:rsidRPr="00667862">
              <w:rPr>
                <w:rFonts w:ascii="Times New Roman" w:hAnsi="Times New Roman" w:cs="Times New Roman"/>
              </w:rPr>
              <w:t xml:space="preserve"> участок  65</w:t>
            </w:r>
          </w:p>
        </w:tc>
      </w:tr>
    </w:tbl>
    <w:p w:rsidR="00667862" w:rsidRDefault="00667862"/>
    <w:sectPr w:rsidR="0066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863C9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1E"/>
    <w:rsid w:val="00121216"/>
    <w:rsid w:val="003D1083"/>
    <w:rsid w:val="00667862"/>
    <w:rsid w:val="009F1567"/>
    <w:rsid w:val="00A3229E"/>
    <w:rsid w:val="00AB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84F40-A21D-4D4F-A2A4-EE9758E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rsid w:val="00121216"/>
    <w:rPr>
      <w:b/>
      <w:bCs/>
      <w:spacing w:val="-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1216"/>
    <w:pPr>
      <w:widowControl w:val="0"/>
      <w:shd w:val="clear" w:color="auto" w:fill="FFFFFF"/>
      <w:spacing w:after="360" w:line="0" w:lineRule="atLeast"/>
      <w:ind w:firstLine="700"/>
      <w:jc w:val="both"/>
    </w:pPr>
    <w:rPr>
      <w:b/>
      <w:bCs/>
      <w:spacing w:val="-10"/>
    </w:rPr>
  </w:style>
  <w:style w:type="character" w:customStyle="1" w:styleId="a3">
    <w:name w:val="Основной текст_"/>
    <w:link w:val="2"/>
    <w:rsid w:val="0066786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667862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</w:rPr>
  </w:style>
  <w:style w:type="paragraph" w:styleId="a4">
    <w:name w:val="No Spacing"/>
    <w:qFormat/>
    <w:rsid w:val="0066786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53C69-CA8C-4526-9511-7F876B70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2021-02-02T13:09:00Z</dcterms:created>
  <dcterms:modified xsi:type="dcterms:W3CDTF">2021-02-03T10:51:00Z</dcterms:modified>
</cp:coreProperties>
</file>