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90" w:rsidRDefault="00121216" w:rsidP="00543B0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67D15E" wp14:editId="38D7F11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5C73E3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</w:t>
                            </w:r>
                            <w:r w:rsidR="00FC6CB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 w:rsidR="00FC6CB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мая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7D1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5C73E3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2</w:t>
                      </w:r>
                      <w:r w:rsidR="00FC6CBC"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 w:rsidR="00FC6CBC"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мая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4804EC" wp14:editId="18F1B3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153" w:rsidRDefault="005C5153" w:rsidP="00C364F8">
      <w:pPr>
        <w:spacing w:after="0"/>
        <w:ind w:left="30"/>
      </w:pPr>
    </w:p>
    <w:p w:rsidR="00FC6CBC" w:rsidRPr="00FC6CBC" w:rsidRDefault="00FC6CBC" w:rsidP="00FC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BC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FC6CBC" w:rsidRPr="00FC6CBC" w:rsidRDefault="00FC6CBC" w:rsidP="00FC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BC">
        <w:rPr>
          <w:rFonts w:ascii="Times New Roman" w:hAnsi="Times New Roman" w:cs="Times New Roman"/>
          <w:b/>
          <w:bCs/>
          <w:sz w:val="24"/>
          <w:szCs w:val="24"/>
        </w:rPr>
        <w:t>ПО ДЕЙСТВИЯМ В ЭКСТРЕМАЛЬНЫХ СИТУАЦИЯХ НА ВОДЕ</w:t>
      </w:r>
    </w:p>
    <w:p w:rsidR="00FC6CBC" w:rsidRPr="00FC6CBC" w:rsidRDefault="00FC6CBC" w:rsidP="00FC6C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CBC">
        <w:rPr>
          <w:rFonts w:ascii="Times New Roman" w:hAnsi="Times New Roman" w:cs="Times New Roman"/>
          <w:b/>
          <w:i/>
          <w:sz w:val="24"/>
          <w:szCs w:val="24"/>
        </w:rPr>
        <w:t>БЕЗОПАСНОСТЬ НА ВОДЕ</w:t>
      </w:r>
    </w:p>
    <w:p w:rsidR="00FC6CBC" w:rsidRPr="00FC6CBC" w:rsidRDefault="00FC6CBC" w:rsidP="00FC6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>Как показывает статистика, в кораблекрушениях гибнет меньше людей, чем во время купания. Умение плавать - еще не гарантия безопасности на воде.</w:t>
      </w:r>
    </w:p>
    <w:p w:rsidR="00FC6CBC" w:rsidRPr="00FC6CBC" w:rsidRDefault="00FC6CBC" w:rsidP="00FC6C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b/>
          <w:i/>
          <w:sz w:val="24"/>
          <w:szCs w:val="24"/>
        </w:rPr>
        <w:t xml:space="preserve"> Открытый водоем - это всегда риск</w:t>
      </w:r>
      <w:r w:rsidRPr="00FC6CBC">
        <w:rPr>
          <w:rFonts w:ascii="Times New Roman" w:hAnsi="Times New Roman" w:cs="Times New Roman"/>
          <w:sz w:val="24"/>
          <w:szCs w:val="24"/>
        </w:rPr>
        <w:t>. Можно оказаться на воде, не умея плавать; можно заплыть далеко от берега и устать. Во время плавания Вас может подхватить сильное течение, или можете запутаться в водорослях. Соблюдая меры безопасности, Вы сможете избежать этих непредвиденных ситуаций.</w:t>
      </w:r>
    </w:p>
    <w:p w:rsidR="00FC6CBC" w:rsidRPr="00FC6CBC" w:rsidRDefault="00FC6CBC" w:rsidP="00FC6C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CBC">
        <w:rPr>
          <w:rFonts w:ascii="Times New Roman" w:hAnsi="Times New Roman" w:cs="Times New Roman"/>
          <w:b/>
          <w:i/>
          <w:sz w:val="24"/>
          <w:szCs w:val="24"/>
        </w:rPr>
        <w:t>МЕРЫ ПО ПРЕДУПРЕЖДЕНИЮ ЭКСТРЕМАЛЬНЫХ СИТУАЦИЙ НА ВОДЕ</w:t>
      </w:r>
    </w:p>
    <w:p w:rsidR="00FC6CBC" w:rsidRPr="00FC6CBC" w:rsidRDefault="00FC6CBC" w:rsidP="00FC6C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>Приведем элементарные рекомендации:</w:t>
      </w:r>
    </w:p>
    <w:p w:rsidR="00FC6CBC" w:rsidRPr="00FC6CBC" w:rsidRDefault="00FC6CBC" w:rsidP="00FC6CBC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>Не купайтесь и тем более не ныряйте в незнакомых местах и не заплывайте за буйки.</w:t>
      </w:r>
    </w:p>
    <w:p w:rsidR="00FC6CBC" w:rsidRPr="00FC6CBC" w:rsidRDefault="00FC6CBC" w:rsidP="00FC6CBC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>Не уплывайте на надувных матрасах или камерах далеко от берега.</w:t>
      </w:r>
    </w:p>
    <w:p w:rsidR="00FC6CBC" w:rsidRPr="00FC6CBC" w:rsidRDefault="00FC6CBC" w:rsidP="00FC6CBC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>Не купайтесь в нетрезвом виде и в шторм. Обязательно научите плавать Вашего ребенка.</w:t>
      </w:r>
    </w:p>
    <w:p w:rsidR="00FC6CBC" w:rsidRPr="00FC6CBC" w:rsidRDefault="00FC6CBC" w:rsidP="00FC6C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CBC">
        <w:rPr>
          <w:rFonts w:ascii="Times New Roman" w:hAnsi="Times New Roman" w:cs="Times New Roman"/>
          <w:b/>
          <w:i/>
          <w:sz w:val="24"/>
          <w:szCs w:val="24"/>
        </w:rPr>
        <w:t>КАК ДЕЙСТВОВАТЬ ПРИ ЭКСТРЕМАЛЬНОЙ СИТУАЦИИ НА ВОДЕ</w:t>
      </w:r>
    </w:p>
    <w:p w:rsidR="00FC6CBC" w:rsidRPr="00FC6CBC" w:rsidRDefault="00FC6CBC" w:rsidP="00FC6CBC">
      <w:pPr>
        <w:widowControl w:val="0"/>
        <w:numPr>
          <w:ilvl w:val="0"/>
          <w:numId w:val="9"/>
        </w:numPr>
        <w:tabs>
          <w:tab w:val="clear" w:pos="36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>Если Вы оказались в воде, не умея плавать, лягте на воду лицом вверх, широко раскиньте руки и дышите как можно глубже и реже. Находясь в вертикальном положении, двигайте ногами так, как будто Вы крутите педали.</w:t>
      </w:r>
    </w:p>
    <w:p w:rsidR="00FC6CBC" w:rsidRPr="00FC6CBC" w:rsidRDefault="00FC6CBC" w:rsidP="00FC6CBC">
      <w:pPr>
        <w:widowControl w:val="0"/>
        <w:numPr>
          <w:ilvl w:val="0"/>
          <w:numId w:val="9"/>
        </w:numPr>
        <w:tabs>
          <w:tab w:val="clear" w:pos="36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>Если Вы устали, то отдыхайте на воде, лежа на спине. Для этого расправьте руки и ноги, лягте головой на воду и расслабьтесь.</w:t>
      </w:r>
    </w:p>
    <w:p w:rsidR="00FC6CBC" w:rsidRPr="00FC6CBC" w:rsidRDefault="00FC6CBC" w:rsidP="00FC6CBC">
      <w:pPr>
        <w:widowControl w:val="0"/>
        <w:numPr>
          <w:ilvl w:val="0"/>
          <w:numId w:val="9"/>
        </w:numPr>
        <w:tabs>
          <w:tab w:val="clear" w:pos="36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>Второй способ - сжавшись «поплавком». Вдохните, погрузите лицо в воду, обнимите колени руками и прижмите их к телу, медленно выдохните в воду, а затем - опять быстрый вдох над водой и снова «поплавок».</w:t>
      </w:r>
    </w:p>
    <w:p w:rsidR="00FC6CBC" w:rsidRPr="00FC6CBC" w:rsidRDefault="00FC6CBC" w:rsidP="00FC6CBC">
      <w:pPr>
        <w:widowControl w:val="0"/>
        <w:numPr>
          <w:ilvl w:val="0"/>
          <w:numId w:val="9"/>
        </w:numPr>
        <w:tabs>
          <w:tab w:val="clear" w:pos="36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>Если Вы замерзли, согревайтесь, по очереди напрягая руки и ноги. Отдохнув, снова плывите к берегу.</w:t>
      </w:r>
    </w:p>
    <w:p w:rsidR="00FC6CBC" w:rsidRPr="00FC6CBC" w:rsidRDefault="00FC6CBC" w:rsidP="00FC6CBC">
      <w:pPr>
        <w:widowControl w:val="0"/>
        <w:numPr>
          <w:ilvl w:val="0"/>
          <w:numId w:val="9"/>
        </w:numPr>
        <w:tabs>
          <w:tab w:val="clear" w:pos="36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 xml:space="preserve">Если Вас подхватило течение реки - двигайтесь по диагонали к ближнему берегу. Для преодоления морского прибоя отдыхайте при движении волны от берега, и активно </w:t>
      </w:r>
      <w:r w:rsidRPr="00FC6CBC">
        <w:rPr>
          <w:rFonts w:ascii="Times New Roman" w:hAnsi="Times New Roman" w:cs="Times New Roman"/>
          <w:sz w:val="24"/>
          <w:szCs w:val="24"/>
        </w:rPr>
        <w:lastRenderedPageBreak/>
        <w:t>плывите при её движении к берегу. Если у Вас свело ногу, погрузитесь с головой в воду и, распрямив ногу, с силой рукой потяните на себя ступню за большой палец.</w:t>
      </w:r>
    </w:p>
    <w:p w:rsidR="00FC6CBC" w:rsidRPr="00FC6CBC" w:rsidRDefault="00FC6CBC" w:rsidP="00FC6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CBC" w:rsidRPr="00FC6CBC" w:rsidRDefault="00FC6CBC" w:rsidP="00FC6C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CBC">
        <w:rPr>
          <w:rFonts w:ascii="Times New Roman" w:hAnsi="Times New Roman" w:cs="Times New Roman"/>
          <w:b/>
          <w:i/>
          <w:sz w:val="24"/>
          <w:szCs w:val="24"/>
        </w:rPr>
        <w:t>ЕСЛИ ТОНЕТ ЧЕЛОВЕК</w:t>
      </w:r>
    </w:p>
    <w:p w:rsidR="00FC6CBC" w:rsidRPr="00FC6CBC" w:rsidRDefault="00FC6CBC" w:rsidP="00FC6CBC">
      <w:pPr>
        <w:jc w:val="both"/>
        <w:rPr>
          <w:rFonts w:ascii="Times New Roman" w:hAnsi="Times New Roman" w:cs="Times New Roman"/>
          <w:sz w:val="24"/>
          <w:szCs w:val="24"/>
        </w:rPr>
      </w:pPr>
      <w:r w:rsidRPr="00FC6CBC">
        <w:rPr>
          <w:rFonts w:ascii="Times New Roman" w:hAnsi="Times New Roman" w:cs="Times New Roman"/>
          <w:sz w:val="24"/>
          <w:szCs w:val="24"/>
        </w:rPr>
        <w:t xml:space="preserve">         Бросьте тонущему человеку плавающий предмет, ободрите его, позовите помощь. Добираясь до пострадавшего вплавь, учтите течение реки. Если тонущий не контролирует свои действия, подплывите к нему сзади и, захватив его за волосы, буксируйте к берегу.</w:t>
      </w:r>
    </w:p>
    <w:p w:rsidR="00FC6CBC" w:rsidRDefault="00FC6CBC" w:rsidP="00FC6CBC">
      <w:pPr>
        <w:jc w:val="center"/>
        <w:rPr>
          <w:b/>
          <w:sz w:val="24"/>
          <w:szCs w:val="24"/>
        </w:rPr>
      </w:pPr>
    </w:p>
    <w:p w:rsidR="00FC6CBC" w:rsidRDefault="00FC6CBC" w:rsidP="00FC6CBC">
      <w:pPr>
        <w:pStyle w:val="2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pf.mail.ru/cgi-bin/readmsg?id=16230532340943653488;0;3&amp;exif=1&amp;full=1&amp;x-email=prigorodnoe%40inbox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79D08" id="Прямоугольник 2" o:spid="_x0000_s1026" alt="https://apf.mail.ru/cgi-bin/readmsg?id=16230532340943653488;0;3&amp;exif=1&amp;full=1&amp;x-email=prigorodnoe%40inbox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wr8RzcDAABJ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FC6CBC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2293B0" wp14:editId="20EEEDC9">
                <wp:extent cx="304800" cy="304800"/>
                <wp:effectExtent l="0" t="0" r="0" b="0"/>
                <wp:docPr id="4" name="AutoShape 5" descr="https://apf.mail.ru/cgi-bin/readmsg?id=16230532340943653488;0;3&amp;exif=1&amp;full=1&amp;x-email=prigorodnoe%40inbox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A7F3F" id="AutoShape 5" o:spid="_x0000_s1026" alt="https://apf.mail.ru/cgi-bin/readmsg?id=16230532340943653488;0;3&amp;exif=1&amp;full=1&amp;x-email=prigorodnoe%40inbox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44KcRgoDAAA4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hyperlink r:id="rId9" w:tooltip="Постоянная ссылка на Опасный борщевик — на заметку" w:history="1">
        <w:r>
          <w:rPr>
            <w:rStyle w:val="a7"/>
          </w:rPr>
          <w:t>Опасный борщевик — на заметку</w:t>
        </w:r>
      </w:hyperlink>
      <w:r>
        <w:t xml:space="preserve"> </w:t>
      </w:r>
    </w:p>
    <w:p w:rsidR="00FC6CBC" w:rsidRDefault="00FC6CBC" w:rsidP="00FC6CBC">
      <w:pPr>
        <w:pStyle w:val="2"/>
        <w:spacing w:before="0"/>
        <w:ind w:firstLine="708"/>
        <w:rPr>
          <w:b/>
          <w:sz w:val="24"/>
          <w:szCs w:val="24"/>
        </w:rPr>
      </w:pPr>
      <w:r w:rsidRPr="00927D7D">
        <w:rPr>
          <w:b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247900" cy="2514600"/>
            <wp:effectExtent l="0" t="0" r="0" b="0"/>
            <wp:wrapSquare wrapText="right"/>
            <wp:docPr id="5" name="Рисунок 5" descr="http://www.penalex.ru/wp-content/uploads/2011/06/cow-parsnip-plant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nalex.ru/wp-content/uploads/2011/06/cow-parsnip-plant-225x3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D7D">
        <w:rPr>
          <w:b/>
          <w:sz w:val="24"/>
          <w:szCs w:val="24"/>
          <w:highlight w:val="yellow"/>
        </w:rPr>
        <w:fldChar w:fldCharType="begin"/>
      </w:r>
      <w:r w:rsidRPr="00927D7D">
        <w:rPr>
          <w:b/>
          <w:sz w:val="24"/>
          <w:szCs w:val="24"/>
          <w:highlight w:val="yellow"/>
        </w:rPr>
        <w:instrText xml:space="preserve"> INCLUDEPICTURE "http://www.penalex.ru/wp-content/uploads/2011/06/cow-parsnip-plant-225x300.jpg" \* MERGEFORMATINET </w:instrText>
      </w:r>
      <w:r w:rsidRPr="00927D7D">
        <w:rPr>
          <w:b/>
          <w:sz w:val="24"/>
          <w:szCs w:val="24"/>
          <w:highlight w:val="yellow"/>
        </w:rPr>
        <w:fldChar w:fldCharType="end"/>
      </w:r>
      <w:r w:rsidRPr="00927D7D">
        <w:rPr>
          <w:b/>
          <w:sz w:val="24"/>
          <w:szCs w:val="24"/>
        </w:rPr>
        <w:t>Если где-то вы заметили красивое растение с высоким стеблем, крупными резными листьями яркого зеленого цвета, или реже с зеленовато-желтыми или ярко-розовыми цветками, собранными в крупные сложные зонтики – знайте, вам попался борщевик.</w:t>
      </w:r>
      <w:r w:rsidRPr="00927D7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</w:t>
      </w:r>
      <w:r w:rsidRPr="00927D7D">
        <w:rPr>
          <w:b/>
          <w:sz w:val="24"/>
          <w:szCs w:val="24"/>
        </w:rPr>
        <w:t>Борщевик (по-научному Heracleum — в честь греческого героя Геракла) — опасное растение, обладающее высокой живучестью и быстрорастущее — за день может вырастать на 10-</w:t>
      </w:r>
      <w:smartTag w:uri="urn:schemas-microsoft-com:office:smarttags" w:element="metricconverter">
        <w:smartTagPr>
          <w:attr w:name="ProductID" w:val="12 см"/>
        </w:smartTagPr>
        <w:r w:rsidRPr="00927D7D">
          <w:rPr>
            <w:b/>
            <w:sz w:val="24"/>
            <w:szCs w:val="24"/>
          </w:rPr>
          <w:t>12 см</w:t>
        </w:r>
      </w:smartTag>
      <w:r w:rsidRPr="00927D7D">
        <w:rPr>
          <w:b/>
          <w:sz w:val="24"/>
          <w:szCs w:val="24"/>
        </w:rPr>
        <w:t>.</w:t>
      </w:r>
      <w:r w:rsidRPr="00927D7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</w:t>
      </w:r>
      <w:r w:rsidRPr="00927D7D">
        <w:rPr>
          <w:b/>
          <w:sz w:val="24"/>
          <w:szCs w:val="24"/>
        </w:rPr>
        <w:t xml:space="preserve">Он может достигать по-настоящему огромных размеров: его высота может быть до </w:t>
      </w:r>
      <w:smartTag w:uri="urn:schemas-microsoft-com:office:smarttags" w:element="metricconverter">
        <w:smartTagPr>
          <w:attr w:name="ProductID" w:val="4 метров"/>
        </w:smartTagPr>
        <w:r w:rsidRPr="00927D7D">
          <w:rPr>
            <w:b/>
            <w:sz w:val="24"/>
            <w:szCs w:val="24"/>
          </w:rPr>
          <w:t>4 метров</w:t>
        </w:r>
      </w:smartTag>
      <w:r w:rsidRPr="00927D7D">
        <w:rPr>
          <w:b/>
          <w:sz w:val="24"/>
          <w:szCs w:val="24"/>
        </w:rPr>
        <w:t xml:space="preserve">, листья могут составлять до 1 квадратного метра; центральный зонтик, состоя из сотни зонтиков, может достигать </w:t>
      </w:r>
      <w:smartTag w:uri="urn:schemas-microsoft-com:office:smarttags" w:element="metricconverter">
        <w:smartTagPr>
          <w:attr w:name="ProductID" w:val="60 см"/>
        </w:smartTagPr>
        <w:r w:rsidRPr="00927D7D">
          <w:rPr>
            <w:b/>
            <w:sz w:val="24"/>
            <w:szCs w:val="24"/>
          </w:rPr>
          <w:t>60 см</w:t>
        </w:r>
      </w:smartTag>
      <w:r w:rsidRPr="00927D7D">
        <w:rPr>
          <w:b/>
          <w:sz w:val="24"/>
          <w:szCs w:val="24"/>
        </w:rPr>
        <w:t xml:space="preserve"> в диаметре, а боковые зонтики будут </w:t>
      </w:r>
      <w:r>
        <w:rPr>
          <w:b/>
          <w:sz w:val="24"/>
          <w:szCs w:val="24"/>
        </w:rPr>
        <w:t xml:space="preserve"> </w:t>
      </w:r>
      <w:r w:rsidRPr="00927D7D">
        <w:rPr>
          <w:b/>
          <w:sz w:val="24"/>
          <w:szCs w:val="24"/>
        </w:rPr>
        <w:t>лишь немного меньше</w:t>
      </w:r>
      <w:r w:rsidRPr="00927D7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</w:t>
      </w:r>
      <w:r w:rsidRPr="00927D7D">
        <w:rPr>
          <w:b/>
          <w:sz w:val="24"/>
          <w:szCs w:val="24"/>
        </w:rPr>
        <w:t>Борщевик является самым крупным тр</w:t>
      </w:r>
      <w:r>
        <w:rPr>
          <w:b/>
          <w:sz w:val="24"/>
          <w:szCs w:val="24"/>
        </w:rPr>
        <w:t>авянистым растением,  произрастающим</w:t>
      </w:r>
      <w:r w:rsidRPr="00927D7D">
        <w:rPr>
          <w:b/>
          <w:sz w:val="24"/>
          <w:szCs w:val="24"/>
        </w:rPr>
        <w:t xml:space="preserve"> в наших местах.</w:t>
      </w:r>
      <w:r w:rsidRPr="00927D7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Он</w:t>
      </w:r>
      <w:r w:rsidRPr="00927D7D">
        <w:rPr>
          <w:b/>
          <w:sz w:val="24"/>
          <w:szCs w:val="24"/>
        </w:rPr>
        <w:t xml:space="preserve"> относится к семейству зонтичных и его насчитывается примерно 70 видов.  Самое большое распространение получил борщевик Сосновского.  </w:t>
      </w:r>
    </w:p>
    <w:p w:rsidR="00FC6CBC" w:rsidRPr="00927D7D" w:rsidRDefault="00FC6CBC" w:rsidP="00FC6CBC">
      <w:pPr>
        <w:pStyle w:val="2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27D7D">
        <w:rPr>
          <w:b/>
          <w:sz w:val="24"/>
          <w:szCs w:val="24"/>
        </w:rPr>
        <w:t>В середине 20 века он был искусственно культивирован и  предназначался для кормления крупного рогатого скота. Но борщевик Сосновского оказался весьм</w:t>
      </w:r>
      <w:r>
        <w:rPr>
          <w:b/>
          <w:sz w:val="24"/>
          <w:szCs w:val="24"/>
        </w:rPr>
        <w:t xml:space="preserve">а токсичным и проявил свойства, </w:t>
      </w:r>
      <w:r w:rsidRPr="00927D7D">
        <w:rPr>
          <w:b/>
          <w:sz w:val="24"/>
          <w:szCs w:val="24"/>
        </w:rPr>
        <w:t>не позволяющие использовать его в сельском хозяйстве</w:t>
      </w:r>
      <w:r w:rsidRPr="00927D7D">
        <w:rPr>
          <w:b/>
        </w:rPr>
        <w:t xml:space="preserve">. </w:t>
      </w:r>
    </w:p>
    <w:p w:rsidR="00FC6CBC" w:rsidRDefault="00FC6CBC" w:rsidP="00FC6CBC">
      <w:pPr>
        <w:pStyle w:val="a6"/>
        <w:spacing w:before="0" w:beforeAutospacing="0" w:after="0" w:afterAutospacing="0"/>
      </w:pPr>
      <w:r>
        <w:t xml:space="preserve">            Он весьма живучий и прекрасно держится при температуре в 10 градусов мороза, стоек к ядохимикатам и крайне неприхотлив к условиям обитания.</w:t>
      </w:r>
    </w:p>
    <w:p w:rsidR="00FC6CBC" w:rsidRDefault="00FC6CBC" w:rsidP="00FC6CBC">
      <w:pPr>
        <w:pStyle w:val="a6"/>
        <w:spacing w:before="0" w:beforeAutospacing="0" w:after="0" w:afterAutospacing="0"/>
        <w:ind w:firstLine="708"/>
      </w:pPr>
      <w:r>
        <w:t xml:space="preserve"> В средней полосе России он распространяется с огромной скоростью с образованием в некоторых местах зарослей, ставясь природным бедствием. </w:t>
      </w:r>
      <w:r>
        <w:tab/>
      </w:r>
    </w:p>
    <w:p w:rsidR="00FC6CBC" w:rsidRDefault="00FC6CBC" w:rsidP="00FC6CBC">
      <w:pPr>
        <w:pStyle w:val="a6"/>
        <w:spacing w:before="0" w:beforeAutospacing="0" w:after="0" w:afterAutospacing="0"/>
      </w:pPr>
      <w:r>
        <w:t>.</w:t>
      </w:r>
      <w:r w:rsidRPr="00125308">
        <w:t xml:space="preserve"> </w:t>
      </w:r>
    </w:p>
    <w:p w:rsidR="00FC6CBC" w:rsidRDefault="00FC6CBC" w:rsidP="00FC6CBC">
      <w:pPr>
        <w:pStyle w:val="a6"/>
        <w:spacing w:before="0" w:beforeAutospacing="0" w:after="0" w:afterAutospacing="0"/>
        <w:ind w:left="708"/>
      </w:pPr>
      <w:r w:rsidRPr="00927D7D">
        <w:rPr>
          <w:b/>
        </w:rPr>
        <w:t>ЧЕМ ОПАСЕН  БОРЩЕВИК?</w:t>
      </w:r>
      <w:r w:rsidRPr="00927D7D">
        <w:rPr>
          <w:b/>
        </w:rPr>
        <w:br/>
      </w:r>
      <w:r>
        <w:t xml:space="preserve">Борщевик опасен своими ядовитыми веществами, выделяемыми в атмосферу. </w:t>
      </w:r>
    </w:p>
    <w:p w:rsidR="00FC6CBC" w:rsidRDefault="00FC6CBC" w:rsidP="00FC6CBC">
      <w:pPr>
        <w:pStyle w:val="a6"/>
        <w:spacing w:before="0" w:beforeAutospacing="0" w:after="0" w:afterAutospacing="0"/>
        <w:ind w:firstLine="708"/>
      </w:pPr>
      <w:r>
        <w:t xml:space="preserve">Среди них есть эфирные масла и кумарины, которые вызывают ожоги при контакте с любой частью растения. </w:t>
      </w:r>
    </w:p>
    <w:p w:rsidR="00FC6CBC" w:rsidRDefault="00FC6CBC" w:rsidP="00FC6CBC">
      <w:pPr>
        <w:pStyle w:val="a6"/>
        <w:spacing w:before="0" w:beforeAutospacing="0" w:after="0" w:afterAutospacing="0"/>
        <w:ind w:firstLine="708"/>
      </w:pPr>
      <w:r>
        <w:t>Опасность ожогов в том, что последствия проявляются не сразу, а лишь спустя некоторое время – от нескольких часов до нескольких суток и при этом никаких неприятных ощущений, как, например, при соприкосновении с крапивой не возникает.</w:t>
      </w:r>
    </w:p>
    <w:p w:rsidR="00FC6CBC" w:rsidRDefault="00FC6CBC" w:rsidP="00FC6CBC">
      <w:pPr>
        <w:pStyle w:val="a6"/>
        <w:spacing w:before="0" w:beforeAutospacing="0" w:after="0" w:afterAutospacing="0"/>
        <w:ind w:firstLine="708"/>
      </w:pPr>
      <w:r>
        <w:t>Борщевик также может вызвать рвоту, тошноту, сильную головную боль способную привести к потере сознания, если в течение продолжительного времени находиться поблизости от растения.</w:t>
      </w:r>
    </w:p>
    <w:p w:rsidR="00FC6CBC" w:rsidRDefault="00FC6CBC" w:rsidP="00FC6CBC">
      <w:pPr>
        <w:pStyle w:val="a6"/>
        <w:spacing w:before="0" w:beforeAutospacing="0" w:after="0" w:afterAutospacing="0"/>
      </w:pPr>
      <w:r>
        <w:lastRenderedPageBreak/>
        <w:t>Сок вызывает грубые и необратимые структурные нарушения в хромосомах.</w:t>
      </w:r>
      <w:r>
        <w:br/>
        <w:t xml:space="preserve">            Наиболее опасен борщевик во время роста, то есть с середины июля и до конца августа. </w:t>
      </w:r>
      <w:r>
        <w:br/>
        <w:t xml:space="preserve">            В утреннее время на листьях борщевика так много росы что с ее помощью можно вымыть лицо.           </w:t>
      </w:r>
    </w:p>
    <w:p w:rsidR="00FC6CBC" w:rsidRPr="002F67A8" w:rsidRDefault="00FC6CBC" w:rsidP="00FC6CBC">
      <w:pPr>
        <w:pStyle w:val="a6"/>
        <w:spacing w:before="0" w:beforeAutospacing="0" w:after="0" w:afterAutospacing="0"/>
        <w:ind w:firstLine="12"/>
        <w:rPr>
          <w:b/>
        </w:rPr>
      </w:pPr>
      <w:r>
        <w:t xml:space="preserve">            Но не надо спешить прикасаться к нему — это очень опасно.</w:t>
      </w:r>
      <w:r>
        <w:br/>
        <w:t xml:space="preserve">            Лишь прикоснувшись к нему, вы рискуете получить ожог второй степени.</w:t>
      </w:r>
      <w:r>
        <w:br/>
        <w:t xml:space="preserve">            Еще большую, а иногда даже смертельную угрозу борщевик представляет для людей с аллергиями, особенно для тех, кому аллергеном являются эфирные масла. В таком случае у человека может распухнуть гортань и это может привести к летальному исходу, т.к. пострадавший задохнется.</w:t>
      </w:r>
      <w:r>
        <w:br/>
      </w:r>
      <w:r w:rsidRPr="002F67A8">
        <w:rPr>
          <w:b/>
        </w:rPr>
        <w:t xml:space="preserve">           Лучший способ уберечь себя от ожогов борщевика — просто не дотрагиваться до него. </w:t>
      </w:r>
    </w:p>
    <w:p w:rsidR="00FC6CBC" w:rsidRPr="002F67A8" w:rsidRDefault="00FC6CBC" w:rsidP="00FC6CBC">
      <w:pPr>
        <w:pStyle w:val="a6"/>
        <w:spacing w:before="0" w:beforeAutospacing="0" w:after="0" w:afterAutospacing="0"/>
        <w:ind w:firstLine="708"/>
        <w:rPr>
          <w:b/>
        </w:rPr>
      </w:pPr>
      <w:r w:rsidRPr="002F67A8">
        <w:rPr>
          <w:b/>
        </w:rPr>
        <w:t>Это особенно касается детей, потому что они очень подвижны и зачастую бывают крайне неосторожны.</w:t>
      </w:r>
    </w:p>
    <w:p w:rsidR="009444F5" w:rsidRDefault="00FC6CBC" w:rsidP="00FC6CBC">
      <w:pPr>
        <w:tabs>
          <w:tab w:val="left" w:pos="1005"/>
        </w:tabs>
      </w:pPr>
      <w:r w:rsidRPr="002F67A8">
        <w:rPr>
          <w:b/>
        </w:rPr>
        <w:t xml:space="preserve"> Поэтому желательно предварительно всем показать борщевик для предотвращения случайных контактов с ним из-за незнания.</w:t>
      </w:r>
      <w: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apf.mail.ru/cgi-bin/readmsg?id=16230532340943653488;0;4&amp;exif=1&amp;full=1&amp;x-email=prigorodnoe%40inbox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720E4" id="Прямоугольник 7" o:spid="_x0000_s1026" alt="https://apf.mail.ru/cgi-bin/readmsg?id=16230532340943653488;0;4&amp;exif=1&amp;full=1&amp;x-email=prigorodnoe%40inbox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E1SPTcDAABJ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FC6CBC">
        <w:rPr>
          <w:b/>
          <w:noProof/>
          <w:lang w:eastAsia="ru-RU"/>
        </w:rPr>
        <w:drawing>
          <wp:inline distT="0" distB="0" distL="0" distR="0">
            <wp:extent cx="5940425" cy="3926250"/>
            <wp:effectExtent l="0" t="0" r="3175" b="0"/>
            <wp:docPr id="8" name="Рисунок 8" descr="\\DISKSTATION\Obmen\Грачёва И. Е\2020 год\Памятки\Памятки\Безопасность-на-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DISKSTATION\Obmen\Грачёва И. Е\2020 год\Памятки\Памятки\Безопасность-на-вод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AD" w:rsidRDefault="00FC6CBC" w:rsidP="00FC6CBC">
      <w:pPr>
        <w:tabs>
          <w:tab w:val="left" w:pos="1005"/>
        </w:tabs>
      </w:pPr>
      <w:r w:rsidRPr="00FC6CBC">
        <w:rPr>
          <w:noProof/>
          <w:lang w:eastAsia="ru-RU"/>
        </w:rPr>
        <w:lastRenderedPageBreak/>
        <w:drawing>
          <wp:inline distT="0" distB="0" distL="0" distR="0">
            <wp:extent cx="5940425" cy="7940772"/>
            <wp:effectExtent l="0" t="0" r="3175" b="3175"/>
            <wp:docPr id="6" name="Рисунок 6" descr="\\DISKSTATION\Obmen\Грачёва И. Е\2020 год\Памятки\Памятки\терро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ISKSTATION\Obmen\Грачёва И. Е\2020 год\Памятки\Памятки\терроризм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AD" w:rsidRDefault="00B36FAD" w:rsidP="00B36FAD"/>
    <w:p w:rsidR="00B36FAD" w:rsidRPr="00B36FAD" w:rsidRDefault="00B36FAD" w:rsidP="00B36FA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36FAD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B36FAD" w:rsidRPr="00B36FAD" w:rsidRDefault="00B36FAD" w:rsidP="00B36FA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36FAD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B36FAD" w:rsidRPr="00B36FAD" w:rsidRDefault="00B36FAD" w:rsidP="00B36FA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36FAD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B36FAD" w:rsidRPr="00B36FAD" w:rsidRDefault="00B36FAD" w:rsidP="00B36FA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36FAD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B36FAD" w:rsidRPr="00B36FAD" w:rsidRDefault="00B36FAD" w:rsidP="00B36FAD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36FAD" w:rsidRPr="00B36FAD" w:rsidRDefault="00B36FAD" w:rsidP="00B36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FA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FAD" w:rsidRPr="00B36FAD" w:rsidRDefault="00B36FAD" w:rsidP="00B36FAD">
      <w:pPr>
        <w:jc w:val="both"/>
        <w:rPr>
          <w:rFonts w:ascii="Times New Roman" w:hAnsi="Times New Roman" w:cs="Times New Roman"/>
          <w:sz w:val="24"/>
          <w:szCs w:val="24"/>
        </w:rPr>
      </w:pPr>
      <w:r w:rsidRPr="00B36FAD">
        <w:rPr>
          <w:rFonts w:ascii="Times New Roman" w:hAnsi="Times New Roman" w:cs="Times New Roman"/>
          <w:sz w:val="24"/>
          <w:szCs w:val="24"/>
        </w:rPr>
        <w:t>от 11 мая 2021 года №79</w:t>
      </w:r>
    </w:p>
    <w:p w:rsidR="00B36FAD" w:rsidRPr="00B36FAD" w:rsidRDefault="00B36FAD" w:rsidP="00B36F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5" w:type="dxa"/>
        <w:tblLook w:val="01E0" w:firstRow="1" w:lastRow="1" w:firstColumn="1" w:lastColumn="1" w:noHBand="0" w:noVBand="0"/>
      </w:tblPr>
      <w:tblGrid>
        <w:gridCol w:w="9781"/>
        <w:gridCol w:w="4804"/>
      </w:tblGrid>
      <w:tr w:rsidR="00B36FAD" w:rsidRPr="00B36FAD" w:rsidTr="001A6851">
        <w:tc>
          <w:tcPr>
            <w:tcW w:w="9781" w:type="dxa"/>
            <w:shd w:val="clear" w:color="auto" w:fill="auto"/>
          </w:tcPr>
          <w:p w:rsidR="00B36FAD" w:rsidRPr="00B36FAD" w:rsidRDefault="00B36FAD" w:rsidP="00B3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A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№21/1 ОТ 25 ФЕВРАЛЯ 2020 ГОДА «О СОЗДАНИИ ЖИЛИЩНОЙ КОМИССИИ ПРИ ГЛАВЕ ПРИГОРОДНОГО СЕЛЬСКОГО ПОСЕЛЕНИЯ»</w:t>
            </w:r>
          </w:p>
        </w:tc>
        <w:tc>
          <w:tcPr>
            <w:tcW w:w="4804" w:type="dxa"/>
            <w:shd w:val="clear" w:color="auto" w:fill="auto"/>
          </w:tcPr>
          <w:p w:rsidR="00B36FAD" w:rsidRPr="00B36FAD" w:rsidRDefault="00B36FAD" w:rsidP="00B36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AD" w:rsidRPr="00B36FAD" w:rsidRDefault="00B36FAD" w:rsidP="00B36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AD">
        <w:rPr>
          <w:rFonts w:ascii="Times New Roman" w:hAnsi="Times New Roman" w:cs="Times New Roman"/>
          <w:bCs/>
          <w:sz w:val="24"/>
          <w:szCs w:val="24"/>
        </w:rPr>
        <w:t>В целях обеспечения малоимущих граждан, проживающих на территории Пригородного сельского поселения и нуждающихся в улучшении жилищных условий, жилыми помещениями в соответствии с жилищным законодательством</w:t>
      </w:r>
      <w:r w:rsidRPr="00B36FAD">
        <w:rPr>
          <w:rFonts w:ascii="Times New Roman" w:hAnsi="Times New Roman" w:cs="Times New Roman"/>
          <w:sz w:val="24"/>
          <w:szCs w:val="24"/>
        </w:rPr>
        <w:t>, Постановляет:</w:t>
      </w:r>
    </w:p>
    <w:p w:rsidR="00B36FAD" w:rsidRPr="00B36FAD" w:rsidRDefault="00B36FAD" w:rsidP="00B36FAD">
      <w:pPr>
        <w:pStyle w:val="ConsPlusTitle"/>
        <w:widowControl/>
        <w:ind w:left="709"/>
        <w:jc w:val="both"/>
        <w:rPr>
          <w:b w:val="0"/>
          <w:szCs w:val="24"/>
        </w:rPr>
      </w:pPr>
      <w:r w:rsidRPr="00B36FAD">
        <w:rPr>
          <w:b w:val="0"/>
          <w:szCs w:val="24"/>
        </w:rPr>
        <w:t>1.Пункт 1дополнить следующими словами:</w:t>
      </w:r>
    </w:p>
    <w:p w:rsidR="00B36FAD" w:rsidRPr="00B36FAD" w:rsidRDefault="00B36FAD" w:rsidP="00B36FAD">
      <w:pPr>
        <w:pStyle w:val="ConsPlusTitle"/>
        <w:widowControl/>
        <w:ind w:firstLine="709"/>
        <w:jc w:val="both"/>
        <w:rPr>
          <w:b w:val="0"/>
          <w:szCs w:val="24"/>
        </w:rPr>
      </w:pPr>
      <w:r w:rsidRPr="00B36FAD">
        <w:rPr>
          <w:b w:val="0"/>
          <w:szCs w:val="24"/>
        </w:rPr>
        <w:t>- Азимова Нина Александровна – юрист администрации;</w:t>
      </w:r>
    </w:p>
    <w:p w:rsidR="00B36FAD" w:rsidRPr="00B36FAD" w:rsidRDefault="00B36FAD" w:rsidP="00B36FAD">
      <w:pPr>
        <w:pStyle w:val="ConsPlusTitle"/>
        <w:widowControl/>
        <w:ind w:firstLine="709"/>
        <w:jc w:val="both"/>
        <w:rPr>
          <w:b w:val="0"/>
          <w:szCs w:val="24"/>
        </w:rPr>
      </w:pPr>
      <w:r w:rsidRPr="00B36FAD">
        <w:rPr>
          <w:b w:val="0"/>
          <w:szCs w:val="24"/>
        </w:rPr>
        <w:t>- Горячова Надежда Евгеньевна – главный специалист администрации по имущественным и земельным вопросам.</w:t>
      </w:r>
    </w:p>
    <w:p w:rsidR="00B36FAD" w:rsidRPr="00B36FAD" w:rsidRDefault="00B36FAD" w:rsidP="00B36F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A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B36FAD" w:rsidRPr="00B36FAD" w:rsidRDefault="00B36FAD" w:rsidP="00B36F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FAD" w:rsidRDefault="00B36FAD" w:rsidP="00B36FAD">
      <w:pPr>
        <w:jc w:val="both"/>
        <w:rPr>
          <w:rFonts w:ascii="Times New Roman" w:hAnsi="Times New Roman" w:cs="Times New Roman"/>
          <w:sz w:val="24"/>
          <w:szCs w:val="24"/>
        </w:rPr>
      </w:pPr>
      <w:r w:rsidRPr="00B36FAD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36FAD">
        <w:rPr>
          <w:rFonts w:ascii="Times New Roman" w:hAnsi="Times New Roman" w:cs="Times New Roman"/>
          <w:sz w:val="24"/>
          <w:szCs w:val="24"/>
        </w:rPr>
        <w:t>А.Ю.Малков</w:t>
      </w:r>
    </w:p>
    <w:p w:rsidR="00B36FAD" w:rsidRDefault="00B36FAD" w:rsidP="00B36FAD">
      <w:pPr>
        <w:spacing w:after="0"/>
        <w:jc w:val="center"/>
        <w:rPr>
          <w:rFonts w:ascii="Arial" w:hAnsi="Arial" w:cs="Arial"/>
          <w:caps/>
        </w:rPr>
      </w:pPr>
    </w:p>
    <w:p w:rsidR="00B36FAD" w:rsidRPr="00B36FAD" w:rsidRDefault="00B36FAD" w:rsidP="00B36FAD">
      <w:pPr>
        <w:spacing w:after="0"/>
        <w:jc w:val="center"/>
        <w:rPr>
          <w:rFonts w:ascii="Times New Roman" w:hAnsi="Times New Roman" w:cs="Times New Roman"/>
          <w:caps/>
        </w:rPr>
      </w:pPr>
      <w:r w:rsidRPr="00B36FAD">
        <w:rPr>
          <w:rFonts w:ascii="Times New Roman" w:hAnsi="Times New Roman" w:cs="Times New Roman"/>
          <w:caps/>
        </w:rPr>
        <w:t>Костромская область</w:t>
      </w:r>
    </w:p>
    <w:p w:rsidR="00B36FAD" w:rsidRPr="00B36FAD" w:rsidRDefault="00B36FAD" w:rsidP="00B36FAD">
      <w:pPr>
        <w:spacing w:after="0"/>
        <w:jc w:val="center"/>
        <w:rPr>
          <w:rFonts w:ascii="Times New Roman" w:hAnsi="Times New Roman" w:cs="Times New Roman"/>
          <w:caps/>
        </w:rPr>
      </w:pPr>
      <w:r w:rsidRPr="00B36FAD">
        <w:rPr>
          <w:rFonts w:ascii="Times New Roman" w:hAnsi="Times New Roman" w:cs="Times New Roman"/>
          <w:caps/>
        </w:rPr>
        <w:t>Администрация Пригородного сельского поселения</w:t>
      </w:r>
    </w:p>
    <w:p w:rsidR="00B36FAD" w:rsidRPr="00B36FAD" w:rsidRDefault="00B36FAD" w:rsidP="00B36FAD">
      <w:pPr>
        <w:spacing w:after="0"/>
        <w:jc w:val="center"/>
        <w:rPr>
          <w:rFonts w:ascii="Times New Roman" w:hAnsi="Times New Roman" w:cs="Times New Roman"/>
          <w:caps/>
        </w:rPr>
      </w:pPr>
      <w:r w:rsidRPr="00B36FAD">
        <w:rPr>
          <w:rFonts w:ascii="Times New Roman" w:hAnsi="Times New Roman" w:cs="Times New Roman"/>
          <w:caps/>
        </w:rPr>
        <w:t>муниципального района город Нерехта и Нерехтский район</w:t>
      </w:r>
    </w:p>
    <w:p w:rsidR="00B36FAD" w:rsidRPr="00B36FAD" w:rsidRDefault="00B36FAD" w:rsidP="00B36FAD">
      <w:pPr>
        <w:spacing w:after="0"/>
        <w:jc w:val="center"/>
        <w:rPr>
          <w:rFonts w:ascii="Times New Roman" w:hAnsi="Times New Roman" w:cs="Times New Roman"/>
          <w:caps/>
        </w:rPr>
      </w:pPr>
      <w:r w:rsidRPr="00B36FAD">
        <w:rPr>
          <w:rFonts w:ascii="Times New Roman" w:hAnsi="Times New Roman" w:cs="Times New Roman"/>
          <w:caps/>
        </w:rPr>
        <w:t>Костромской области</w:t>
      </w:r>
    </w:p>
    <w:p w:rsidR="00B36FAD" w:rsidRPr="00B36FAD" w:rsidRDefault="00B36FAD" w:rsidP="00B36FAD">
      <w:pPr>
        <w:rPr>
          <w:rFonts w:ascii="Times New Roman" w:hAnsi="Times New Roman" w:cs="Times New Roman"/>
        </w:rPr>
      </w:pPr>
    </w:p>
    <w:p w:rsidR="00B36FAD" w:rsidRPr="00B36FAD" w:rsidRDefault="00B36FAD" w:rsidP="00B36FAD">
      <w:pPr>
        <w:jc w:val="center"/>
        <w:rPr>
          <w:rFonts w:ascii="Times New Roman" w:hAnsi="Times New Roman" w:cs="Times New Roman"/>
        </w:rPr>
      </w:pPr>
      <w:r w:rsidRPr="00B36FAD">
        <w:rPr>
          <w:rFonts w:ascii="Times New Roman" w:hAnsi="Times New Roman" w:cs="Times New Roman"/>
        </w:rPr>
        <w:t>ПОСТАНОВЛЕНИЕ</w:t>
      </w:r>
    </w:p>
    <w:p w:rsidR="00B36FAD" w:rsidRPr="00B36FAD" w:rsidRDefault="00B36FAD" w:rsidP="00B36FAD">
      <w:pPr>
        <w:rPr>
          <w:rFonts w:ascii="Times New Roman" w:hAnsi="Times New Roman" w:cs="Times New Roman"/>
        </w:rPr>
      </w:pPr>
      <w:r w:rsidRPr="00B36FAD">
        <w:rPr>
          <w:rFonts w:ascii="Times New Roman" w:hAnsi="Times New Roman" w:cs="Times New Roman"/>
        </w:rPr>
        <w:t>от 11 мая 2021 года  № 84</w:t>
      </w:r>
    </w:p>
    <w:p w:rsidR="00B36FAD" w:rsidRPr="00B36FAD" w:rsidRDefault="00B36FAD" w:rsidP="00B36FAD">
      <w:pPr>
        <w:rPr>
          <w:rFonts w:ascii="Times New Roman" w:hAnsi="Times New Roman" w:cs="Times New Roman"/>
        </w:rPr>
      </w:pPr>
    </w:p>
    <w:p w:rsidR="00B36FAD" w:rsidRPr="00B36FAD" w:rsidRDefault="00B36FAD" w:rsidP="00B36FAD">
      <w:pPr>
        <w:rPr>
          <w:rFonts w:ascii="Times New Roman" w:hAnsi="Times New Roman" w:cs="Times New Roman"/>
          <w:sz w:val="18"/>
        </w:rPr>
      </w:pPr>
      <w:r w:rsidRPr="00B36FAD">
        <w:rPr>
          <w:rFonts w:ascii="Times New Roman" w:hAnsi="Times New Roman" w:cs="Times New Roman"/>
          <w:sz w:val="18"/>
        </w:rPr>
        <w:t>ОБ ОКОНЧАНИИ ОТОПИТЕЛЬНОГО СЕЗОНА 2020-2021 Г.Г. НА ТЕРРИТОРИИ МУНИЦИПАЛЬНОГО ОБРАЗОВАНИЯ ПРИГОРОДНОЕ СЕЛЬСКОЕ ПОСЕЛЕНИЕ</w:t>
      </w:r>
    </w:p>
    <w:p w:rsidR="00B36FAD" w:rsidRPr="00B36FAD" w:rsidRDefault="00B36FAD" w:rsidP="00B36FAD">
      <w:pPr>
        <w:jc w:val="center"/>
        <w:rPr>
          <w:rFonts w:ascii="Times New Roman" w:hAnsi="Times New Roman" w:cs="Times New Roman"/>
        </w:rPr>
      </w:pPr>
    </w:p>
    <w:p w:rsidR="00B36FAD" w:rsidRPr="00B36FAD" w:rsidRDefault="00B36FAD" w:rsidP="00B36F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AD">
        <w:rPr>
          <w:rFonts w:ascii="Times New Roman" w:hAnsi="Times New Roman" w:cs="Times New Roman"/>
        </w:rPr>
        <w:t>В связи с наступлением среднесуточной температуры наружного воздуха выше +8 ˚С и в соответствии с пунктом 5 «Правил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ПОСТАНОВЛЯЮ:</w:t>
      </w:r>
    </w:p>
    <w:p w:rsidR="00B36FAD" w:rsidRPr="00B36FAD" w:rsidRDefault="00B36FAD" w:rsidP="00B36F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AD">
        <w:rPr>
          <w:rFonts w:ascii="Times New Roman" w:hAnsi="Times New Roman" w:cs="Times New Roman"/>
        </w:rPr>
        <w:t>1.</w:t>
      </w:r>
      <w:r w:rsidRPr="00B36FAD">
        <w:rPr>
          <w:rFonts w:ascii="Times New Roman" w:hAnsi="Times New Roman" w:cs="Times New Roman"/>
        </w:rPr>
        <w:tab/>
        <w:t xml:space="preserve">Закончить отопительный сезон 2020-2021 г.г. на территории Пригородного сельского поселения муниципального района город Нерехта и Нерехтский район Костромской области </w:t>
      </w:r>
      <w:r w:rsidRPr="00B36FAD">
        <w:rPr>
          <w:rFonts w:ascii="Times New Roman" w:hAnsi="Times New Roman" w:cs="Times New Roman"/>
          <w:color w:val="000000"/>
        </w:rPr>
        <w:t>с 11 мая 2021</w:t>
      </w:r>
      <w:r w:rsidRPr="00B36FAD">
        <w:rPr>
          <w:rFonts w:ascii="Times New Roman" w:hAnsi="Times New Roman" w:cs="Times New Roman"/>
        </w:rPr>
        <w:t xml:space="preserve"> года. </w:t>
      </w:r>
    </w:p>
    <w:p w:rsidR="00B36FAD" w:rsidRPr="00B36FAD" w:rsidRDefault="00B36FAD" w:rsidP="00B36F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AD">
        <w:rPr>
          <w:rFonts w:ascii="Times New Roman" w:hAnsi="Times New Roman" w:cs="Times New Roman"/>
        </w:rPr>
        <w:t>2.</w:t>
      </w:r>
      <w:r w:rsidRPr="00B36FAD">
        <w:rPr>
          <w:rFonts w:ascii="Times New Roman" w:hAnsi="Times New Roman" w:cs="Times New Roman"/>
        </w:rPr>
        <w:tab/>
        <w:t>Организациям коммунального комплекса в целях проверки механической прочности и плотности трубопроводов:</w:t>
      </w:r>
    </w:p>
    <w:p w:rsidR="00B36FAD" w:rsidRPr="00B36FAD" w:rsidRDefault="00B36FAD" w:rsidP="00B36FAD">
      <w:pPr>
        <w:ind w:firstLine="709"/>
        <w:jc w:val="both"/>
        <w:rPr>
          <w:rFonts w:ascii="Times New Roman" w:hAnsi="Times New Roman" w:cs="Times New Roman"/>
        </w:rPr>
      </w:pPr>
      <w:r w:rsidRPr="00B36FAD">
        <w:rPr>
          <w:rFonts w:ascii="Times New Roman" w:hAnsi="Times New Roman" w:cs="Times New Roman"/>
        </w:rPr>
        <w:t xml:space="preserve">1) по окончании отопительного сезона провести гидравлические испытания тепловых сетей в межотопительный период до </w:t>
      </w:r>
      <w:r w:rsidRPr="00B36FAD">
        <w:rPr>
          <w:rFonts w:ascii="Times New Roman" w:hAnsi="Times New Roman" w:cs="Times New Roman"/>
          <w:color w:val="000000"/>
        </w:rPr>
        <w:t>31 мая 2021 года;</w:t>
      </w:r>
    </w:p>
    <w:p w:rsidR="00B36FAD" w:rsidRPr="00B36FAD" w:rsidRDefault="00B36FAD" w:rsidP="00B36F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AD">
        <w:rPr>
          <w:rFonts w:ascii="Times New Roman" w:hAnsi="Times New Roman" w:cs="Times New Roman"/>
        </w:rPr>
        <w:lastRenderedPageBreak/>
        <w:t>2) утвердить в установленном порядке и согласовать с Администрацией Пригородного сельского поселения графики гидравлических испытаний тепловых сетей для опубликования в средствах массовой информации за семь дней до запланированной даты проведения испытаний;</w:t>
      </w:r>
    </w:p>
    <w:p w:rsidR="00B36FAD" w:rsidRPr="00B36FAD" w:rsidRDefault="00B36FAD" w:rsidP="00B36F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6FAD">
        <w:rPr>
          <w:rFonts w:ascii="Times New Roman" w:hAnsi="Times New Roman" w:cs="Times New Roman"/>
        </w:rPr>
        <w:t>3) направить в Администрацию Пригородного сельского поселения Акты обследования гидравлических испытаний по обслуживаемым системам теплоснабжения.</w:t>
      </w:r>
    </w:p>
    <w:p w:rsidR="00B36FAD" w:rsidRPr="00B36FAD" w:rsidRDefault="00B36FAD" w:rsidP="00B36FAD">
      <w:pPr>
        <w:ind w:firstLine="709"/>
        <w:jc w:val="both"/>
        <w:rPr>
          <w:rFonts w:ascii="Times New Roman" w:hAnsi="Times New Roman" w:cs="Times New Roman"/>
        </w:rPr>
      </w:pPr>
      <w:r w:rsidRPr="00B36FAD">
        <w:rPr>
          <w:rFonts w:ascii="Times New Roman" w:hAnsi="Times New Roman" w:cs="Times New Roman"/>
        </w:rPr>
        <w:t>3.</w:t>
      </w:r>
      <w:r w:rsidRPr="00B36FAD">
        <w:rPr>
          <w:rFonts w:ascii="Times New Roman" w:hAnsi="Times New Roman" w:cs="Times New Roman"/>
        </w:rPr>
        <w:tab/>
        <w:t>Контроль за исполнением настоящего постановления возложить на заместителя главы администрации Пригородного сельского поселения Д.А. Придокина.</w:t>
      </w:r>
    </w:p>
    <w:p w:rsidR="00B36FAD" w:rsidRPr="00B36FAD" w:rsidRDefault="00B36FAD" w:rsidP="00B36FAD">
      <w:pPr>
        <w:jc w:val="center"/>
        <w:rPr>
          <w:rFonts w:ascii="Times New Roman" w:hAnsi="Times New Roman" w:cs="Times New Roman"/>
        </w:rPr>
      </w:pPr>
    </w:p>
    <w:p w:rsidR="00B36FAD" w:rsidRPr="00B36FAD" w:rsidRDefault="00B36FAD" w:rsidP="00B36FAD">
      <w:pPr>
        <w:rPr>
          <w:rFonts w:ascii="Times New Roman" w:hAnsi="Times New Roman" w:cs="Times New Roman"/>
        </w:rPr>
      </w:pPr>
      <w:bookmarkStart w:id="0" w:name="_GoBack"/>
      <w:bookmarkEnd w:id="0"/>
      <w:r w:rsidRPr="00B36FAD">
        <w:rPr>
          <w:rFonts w:ascii="Times New Roman" w:hAnsi="Times New Roman" w:cs="Times New Roman"/>
        </w:rPr>
        <w:t>Глава Пригородного сельского поселения</w:t>
      </w:r>
      <w:r w:rsidRPr="00B36FAD">
        <w:rPr>
          <w:rFonts w:ascii="Times New Roman" w:hAnsi="Times New Roman" w:cs="Times New Roman"/>
        </w:rPr>
        <w:t xml:space="preserve">                                                    </w:t>
      </w:r>
      <w:r w:rsidRPr="00B36F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B36FAD">
        <w:rPr>
          <w:rFonts w:ascii="Times New Roman" w:hAnsi="Times New Roman" w:cs="Times New Roman"/>
        </w:rPr>
        <w:t xml:space="preserve"> А.Ю. Малков</w:t>
      </w:r>
    </w:p>
    <w:p w:rsidR="00FC6CBC" w:rsidRPr="00B36FAD" w:rsidRDefault="00FC6CBC" w:rsidP="00B36FA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C6CBC" w:rsidRPr="00B3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09" w:rsidRDefault="00543B09" w:rsidP="00543B09">
      <w:pPr>
        <w:spacing w:after="0" w:line="240" w:lineRule="auto"/>
      </w:pPr>
      <w:r>
        <w:separator/>
      </w:r>
    </w:p>
  </w:endnote>
  <w:end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09" w:rsidRDefault="00543B09" w:rsidP="00543B09">
      <w:pPr>
        <w:spacing w:after="0" w:line="240" w:lineRule="auto"/>
      </w:pPr>
      <w:r>
        <w:separator/>
      </w:r>
    </w:p>
  </w:footnote>
  <w:foot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6A55A5"/>
    <w:multiLevelType w:val="hybridMultilevel"/>
    <w:tmpl w:val="D868AC46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CFB621F"/>
    <w:multiLevelType w:val="hybridMultilevel"/>
    <w:tmpl w:val="F97A56EA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C0F1D"/>
    <w:multiLevelType w:val="multilevel"/>
    <w:tmpl w:val="19B82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0178FD"/>
    <w:rsid w:val="0006339A"/>
    <w:rsid w:val="000A0DEA"/>
    <w:rsid w:val="0011148A"/>
    <w:rsid w:val="00121216"/>
    <w:rsid w:val="00122F81"/>
    <w:rsid w:val="002E1EFB"/>
    <w:rsid w:val="003D1083"/>
    <w:rsid w:val="003F55CA"/>
    <w:rsid w:val="00543B09"/>
    <w:rsid w:val="005C3AB5"/>
    <w:rsid w:val="005C5153"/>
    <w:rsid w:val="005C73E3"/>
    <w:rsid w:val="00605C57"/>
    <w:rsid w:val="00626060"/>
    <w:rsid w:val="006400A3"/>
    <w:rsid w:val="00667862"/>
    <w:rsid w:val="00736771"/>
    <w:rsid w:val="007559F6"/>
    <w:rsid w:val="008D1B17"/>
    <w:rsid w:val="008E6A90"/>
    <w:rsid w:val="009444F5"/>
    <w:rsid w:val="009A36B8"/>
    <w:rsid w:val="009A5055"/>
    <w:rsid w:val="009F1567"/>
    <w:rsid w:val="00A3229E"/>
    <w:rsid w:val="00AB5A1E"/>
    <w:rsid w:val="00B36FAD"/>
    <w:rsid w:val="00C364F8"/>
    <w:rsid w:val="00C759BE"/>
    <w:rsid w:val="00CE0304"/>
    <w:rsid w:val="00E80823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260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6060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4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1"/>
    <w:rsid w:val="0066786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5C3AB5"/>
  </w:style>
  <w:style w:type="paragraph" w:customStyle="1" w:styleId="a5">
    <w:name w:val="Содержимое таблицы"/>
    <w:basedOn w:val="a"/>
    <w:rsid w:val="005C3A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 (веб)1"/>
    <w:basedOn w:val="a"/>
    <w:rsid w:val="005C3AB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шрифт абзаца7"/>
    <w:rsid w:val="0011148A"/>
  </w:style>
  <w:style w:type="paragraph" w:customStyle="1" w:styleId="10">
    <w:name w:val="Обычный1"/>
    <w:rsid w:val="00111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31">
    <w:name w:val="Основной текст 31"/>
    <w:basedOn w:val="10"/>
    <w:rsid w:val="0011148A"/>
    <w:rPr>
      <w:sz w:val="28"/>
    </w:rPr>
  </w:style>
  <w:style w:type="character" w:customStyle="1" w:styleId="30">
    <w:name w:val="Заголовок 3 Знак"/>
    <w:basedOn w:val="a0"/>
    <w:link w:val="3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26060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626060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rsid w:val="00626060"/>
  </w:style>
  <w:style w:type="paragraph" w:customStyle="1" w:styleId="ConsNormal">
    <w:name w:val="ConsNormal"/>
    <w:rsid w:val="006260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6260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2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4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rsid w:val="000A0DEA"/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shd w:val="clear" w:color="auto" w:fill="FFFFFF"/>
      <w:lang w:val="en-US"/>
    </w:rPr>
  </w:style>
  <w:style w:type="character" w:customStyle="1" w:styleId="2Arial6pt0ptExact">
    <w:name w:val="Подпись к картинке (2) + Arial;6 pt;Не полужирный;Не курсив;Интервал 0 pt Exact"/>
    <w:basedOn w:val="2Exact0"/>
    <w:rsid w:val="000A0DEA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7pt">
    <w:name w:val="Основной текст + 7 pt;Курсив"/>
    <w:basedOn w:val="a3"/>
    <w:rsid w:val="000A0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b">
    <w:name w:val="Основной текст + Полужирный"/>
    <w:basedOn w:val="a3"/>
    <w:rsid w:val="000A0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24">
    <w:name w:val="Основной текст (2)"/>
    <w:basedOn w:val="a"/>
    <w:link w:val="2Exact"/>
    <w:rsid w:val="000A0DEA"/>
    <w:pPr>
      <w:widowControl w:val="0"/>
      <w:shd w:val="clear" w:color="auto" w:fill="FFFFFF"/>
      <w:spacing w:after="0" w:line="140" w:lineRule="exact"/>
    </w:pPr>
    <w:rPr>
      <w:rFonts w:ascii="Arial" w:eastAsia="Arial" w:hAnsi="Arial" w:cs="Arial"/>
      <w:spacing w:val="2"/>
      <w:sz w:val="12"/>
      <w:szCs w:val="12"/>
    </w:rPr>
  </w:style>
  <w:style w:type="paragraph" w:customStyle="1" w:styleId="aa">
    <w:name w:val="Подпись к картинке"/>
    <w:basedOn w:val="a"/>
    <w:link w:val="Exact"/>
    <w:rsid w:val="000A0DEA"/>
    <w:pPr>
      <w:widowControl w:val="0"/>
      <w:shd w:val="clear" w:color="auto" w:fill="FFFFFF"/>
      <w:spacing w:after="0" w:line="140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25">
    <w:name w:val="Подпись к картинке (2)"/>
    <w:basedOn w:val="a"/>
    <w:link w:val="2Exact0"/>
    <w:rsid w:val="000A0D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lang w:val="en-US"/>
    </w:rPr>
  </w:style>
  <w:style w:type="paragraph" w:styleId="ac">
    <w:name w:val="header"/>
    <w:basedOn w:val="a"/>
    <w:link w:val="ad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B09"/>
  </w:style>
  <w:style w:type="paragraph" w:styleId="ae">
    <w:name w:val="footer"/>
    <w:basedOn w:val="a"/>
    <w:link w:val="af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B09"/>
  </w:style>
  <w:style w:type="paragraph" w:customStyle="1" w:styleId="26">
    <w:name w:val="Обычный (веб)2"/>
    <w:basedOn w:val="a"/>
    <w:rsid w:val="007559F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9A505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5055"/>
    <w:pPr>
      <w:widowControl w:val="0"/>
      <w:shd w:val="clear" w:color="auto" w:fill="FFFFFF"/>
      <w:spacing w:after="0" w:line="317" w:lineRule="exact"/>
      <w:ind w:firstLine="86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72">
    <w:name w:val="Основной текст (7)_"/>
    <w:basedOn w:val="a0"/>
    <w:link w:val="73"/>
    <w:rsid w:val="009A50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4">
    <w:name w:val="Основной текст (7) + Не полужирный"/>
    <w:basedOn w:val="72"/>
    <w:rsid w:val="009A50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3">
    <w:name w:val="Основной текст (7)"/>
    <w:basedOn w:val="a"/>
    <w:link w:val="72"/>
    <w:rsid w:val="009A505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4pt">
    <w:name w:val="Основной текст (7) + 14 pt;Не полужирный;Курсив"/>
    <w:basedOn w:val="72"/>
    <w:rsid w:val="009A50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44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444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210">
    <w:name w:val="Основной текст 21"/>
    <w:basedOn w:val="a"/>
    <w:rsid w:val="009444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944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rt-postheader">
    <w:name w:val="art-postheader"/>
    <w:basedOn w:val="a0"/>
    <w:rsid w:val="00FC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enalex.ru/wp-content/uploads/2011/06/cow-parsnip-plant-225x300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enalex.ru/?p=4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2DA1-C2F4-4C77-9D5C-9AE3CB8B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2021-04-09T10:14:00Z</dcterms:created>
  <dcterms:modified xsi:type="dcterms:W3CDTF">2021-06-08T11:12:00Z</dcterms:modified>
</cp:coreProperties>
</file>