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32" w:rsidRDefault="0027021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12BDF7" wp14:editId="650E8093">
                <wp:simplePos x="0" y="0"/>
                <wp:positionH relativeFrom="column">
                  <wp:posOffset>1580515</wp:posOffset>
                </wp:positionH>
                <wp:positionV relativeFrom="paragraph">
                  <wp:posOffset>2630805</wp:posOffset>
                </wp:positionV>
                <wp:extent cx="472440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DA" w:rsidRPr="00932239" w:rsidRDefault="005D5CDA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4</w:t>
                            </w:r>
                            <w:r w:rsidR="00DA0E62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      </w:t>
                            </w:r>
                            <w:r w:rsidR="00DA0E62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3</w:t>
                            </w:r>
                            <w:r w:rsidR="00917419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B4ED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декабря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2021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2BD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07.15pt;width:372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" stroked="f">
                <v:textbox>
                  <w:txbxContent>
                    <w:p w:rsidR="005D5CDA" w:rsidRPr="00932239" w:rsidRDefault="005D5CDA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4</w:t>
                      </w:r>
                      <w:r w:rsidR="00DA0E62">
                        <w:rPr>
                          <w:rFonts w:ascii="Georgia" w:hAnsi="Georgia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      </w:t>
                      </w:r>
                      <w:r w:rsidR="00DA0E62">
                        <w:rPr>
                          <w:rFonts w:ascii="Georgia" w:hAnsi="Georgia"/>
                          <w:sz w:val="40"/>
                          <w:szCs w:val="40"/>
                        </w:rPr>
                        <w:t>3</w:t>
                      </w:r>
                      <w:r w:rsidR="00917419">
                        <w:rPr>
                          <w:rFonts w:ascii="Georgia" w:hAnsi="Georgia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FB4ED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декабря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2021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ABB">
        <w:t xml:space="preserve">                 </w:t>
      </w:r>
    </w:p>
    <w:p w:rsidR="00362A94" w:rsidRDefault="00932239" w:rsidP="001042D3">
      <w:pPr>
        <w:pStyle w:val="ad"/>
        <w:rPr>
          <w:rFonts w:ascii="Times New Roman" w:hAnsi="Times New Roman"/>
          <w:sz w:val="24"/>
          <w:szCs w:val="24"/>
        </w:rPr>
      </w:pPr>
      <w:r w:rsidRPr="007B624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419" w:rsidRPr="00917419" w:rsidRDefault="00917419" w:rsidP="00917419">
      <w:pPr>
        <w:pStyle w:val="ac"/>
        <w:spacing w:before="0" w:beforeAutospacing="0" w:after="0" w:afterAutospacing="0"/>
        <w:ind w:firstLine="851"/>
        <w:jc w:val="center"/>
      </w:pPr>
    </w:p>
    <w:p w:rsidR="00DA0E62" w:rsidRPr="00096BF4" w:rsidRDefault="00DA0E62" w:rsidP="00DA0E6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BF4">
        <w:rPr>
          <w:rFonts w:ascii="Times New Roman" w:hAnsi="Times New Roman" w:cs="Times New Roman"/>
          <w:b/>
          <w:bCs/>
          <w:sz w:val="24"/>
          <w:szCs w:val="24"/>
        </w:rPr>
        <w:t xml:space="preserve">Прокуратурой проверено состояние маневренного жилищного фонда </w:t>
      </w:r>
    </w:p>
    <w:p w:rsidR="00DA0E62" w:rsidRPr="00096BF4" w:rsidRDefault="00DA0E62" w:rsidP="00DA0E62">
      <w:pPr>
        <w:ind w:firstLine="709"/>
        <w:jc w:val="both"/>
        <w:rPr>
          <w:rStyle w:val="25"/>
          <w:rFonts w:eastAsiaTheme="minorHAnsi"/>
          <w:sz w:val="24"/>
          <w:szCs w:val="24"/>
        </w:rPr>
      </w:pPr>
      <w:r w:rsidRPr="00096BF4">
        <w:rPr>
          <w:rStyle w:val="25"/>
          <w:rFonts w:eastAsiaTheme="minorHAnsi"/>
          <w:sz w:val="24"/>
          <w:szCs w:val="24"/>
        </w:rPr>
        <w:t>Нерехтской межрайонной прокуратурой проведена проверка исполнения органами местного самоуправления жилищного законодательства.</w:t>
      </w:r>
    </w:p>
    <w:p w:rsidR="00DA0E62" w:rsidRPr="00096BF4" w:rsidRDefault="00DA0E62" w:rsidP="00DA0E62">
      <w:pPr>
        <w:spacing w:after="0"/>
        <w:ind w:firstLine="709"/>
        <w:jc w:val="both"/>
        <w:rPr>
          <w:rStyle w:val="25"/>
          <w:rFonts w:eastAsiaTheme="minorHAnsi"/>
          <w:sz w:val="24"/>
          <w:szCs w:val="24"/>
        </w:rPr>
      </w:pPr>
      <w:r w:rsidRPr="00096BF4">
        <w:rPr>
          <w:rStyle w:val="25"/>
          <w:rFonts w:eastAsiaTheme="minorHAnsi"/>
          <w:sz w:val="24"/>
          <w:szCs w:val="24"/>
        </w:rPr>
        <w:t>В частности, проанализировано состояние маневренного жилищного фонда в Нерехтском районе. Данный фонд предназначен, в том числе, для временного размещения граждан, проживающих в муниципальном жилье, на период капитального ремонта дома, при утрате жилья вследствие чрезвычайных ситуаций.</w:t>
      </w:r>
    </w:p>
    <w:p w:rsidR="00DA0E62" w:rsidRPr="00096BF4" w:rsidRDefault="00DA0E62" w:rsidP="00DA0E62">
      <w:pPr>
        <w:spacing w:after="0"/>
        <w:ind w:firstLine="709"/>
        <w:jc w:val="both"/>
        <w:rPr>
          <w:rStyle w:val="25"/>
          <w:rFonts w:eastAsiaTheme="minorHAnsi"/>
          <w:sz w:val="24"/>
          <w:szCs w:val="24"/>
        </w:rPr>
      </w:pPr>
      <w:r w:rsidRPr="00096BF4">
        <w:rPr>
          <w:rStyle w:val="25"/>
          <w:rFonts w:eastAsiaTheme="minorHAnsi"/>
          <w:sz w:val="24"/>
          <w:szCs w:val="24"/>
        </w:rPr>
        <w:t>В ходе проверки выяснено, что на территории Пригородного, Воскресенского, Волжского сельских поселений и на территории городского поселения город Нерехта данный маневренный жилищный фонд не сформирован.</w:t>
      </w:r>
    </w:p>
    <w:p w:rsidR="00DA0E62" w:rsidRPr="00096BF4" w:rsidRDefault="00DA0E62" w:rsidP="00DA0E62">
      <w:pPr>
        <w:ind w:firstLine="709"/>
        <w:jc w:val="both"/>
        <w:rPr>
          <w:rStyle w:val="25"/>
          <w:rFonts w:eastAsiaTheme="minorHAnsi"/>
          <w:sz w:val="24"/>
          <w:szCs w:val="24"/>
        </w:rPr>
      </w:pPr>
      <w:r w:rsidRPr="00096BF4">
        <w:rPr>
          <w:rStyle w:val="25"/>
          <w:rFonts w:eastAsiaTheme="minorHAnsi"/>
          <w:sz w:val="24"/>
          <w:szCs w:val="24"/>
        </w:rPr>
        <w:t>В связи с выявленными нарушениями межрайонной прокуратурой главам 3 сельских поселений и главе городского поселения внесено 4 представления. Данный вопрос стоит на контроле межрайонной прокуратуры.</w:t>
      </w:r>
    </w:p>
    <w:p w:rsidR="00DA0E62" w:rsidRPr="00096BF4" w:rsidRDefault="00DA0E62" w:rsidP="00DA0E62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Межрайонная прокуратура приняла меры к защите жилищных прав собственников многоквартирного дома</w:t>
      </w:r>
    </w:p>
    <w:p w:rsidR="00DA0E62" w:rsidRPr="00096BF4" w:rsidRDefault="00DA0E62" w:rsidP="00DA0E62">
      <w:pPr>
        <w:pStyle w:val="af5"/>
        <w:ind w:firstLine="709"/>
        <w:rPr>
          <w:rFonts w:ascii="Times New Roman" w:hAnsi="Times New Roman" w:cs="Times New Roman"/>
          <w:sz w:val="24"/>
          <w:szCs w:val="24"/>
        </w:rPr>
      </w:pPr>
    </w:p>
    <w:p w:rsidR="00DA0E62" w:rsidRPr="00096BF4" w:rsidRDefault="00DA0E62" w:rsidP="00DA0E62">
      <w:pPr>
        <w:pStyle w:val="af5"/>
        <w:ind w:firstLine="709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Межрайонной прокуратурой по обращению гражданина проведена проверка исполнения управляющей компанией ООО «УК-Наследие» обязанностей по надлежащему содержанию общедомового имущества.</w:t>
      </w:r>
    </w:p>
    <w:p w:rsidR="00DA0E62" w:rsidRPr="00096BF4" w:rsidRDefault="00DA0E62" w:rsidP="00DA0E62">
      <w:pPr>
        <w:pStyle w:val="af5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Как установлено в ходе проверки, при управлении многоквартирным домом № 19 по ул. Калинина г. Нерехта управляющая компания не принимала полного комплекса мер по содержанию общедомового имущества, в том числе, были выявлены следы разрушения кирпичной кладки стен многоквартирного дома, установлены факты ненадлежащего содержания придомовой территории.</w:t>
      </w:r>
    </w:p>
    <w:p w:rsidR="00DA0E62" w:rsidRPr="00096BF4" w:rsidRDefault="00DA0E62" w:rsidP="00DA0E62">
      <w:pPr>
        <w:pStyle w:val="af5"/>
        <w:ind w:firstLine="709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По выявленным фактам нарушений генеральному директору ООО «УК-Наследие» внесено представление об устранении допущенных нарушений закона. Кроме того, в отношении должностного лица ООО «УК-Наследие» возбуждено дело об </w:t>
      </w:r>
      <w:r w:rsidRPr="00096BF4">
        <w:rPr>
          <w:rFonts w:ascii="Times New Roman" w:hAnsi="Times New Roman" w:cs="Times New Roman"/>
          <w:sz w:val="24"/>
          <w:szCs w:val="24"/>
        </w:rPr>
        <w:lastRenderedPageBreak/>
        <w:t>административном правонарушении по ст. 7.22 КоАП РФ, по результатам рассмотрения которого лицо привлечено к административной ответственности и ей назначено наказание в виде штрафа в размере 4000 рублей.</w:t>
      </w:r>
    </w:p>
    <w:p w:rsidR="00DA0E62" w:rsidRPr="00096BF4" w:rsidRDefault="00DA0E62" w:rsidP="00DA0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За нарушение установленных судом ограничений гражданин привлечен к уголовной ответственности</w:t>
      </w:r>
    </w:p>
    <w:p w:rsidR="00DA0E62" w:rsidRPr="00096BF4" w:rsidRDefault="00DA0E62" w:rsidP="00DA0E6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E62" w:rsidRPr="00096BF4" w:rsidRDefault="00DA0E62" w:rsidP="00DA0E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Нерехтской межрайонной прокуратурой поддержано государственное обвинение в отношении жителя Нерехты, обвиняемого в совершении преступления, предусмотренных ч. 2 ст. 314.1 УК РФ – неоднократное несоблюдение лицом, в отношении которого  установлен административный надзор, ограничений, установленных нему судом, сопряженное с совершением административного правонарушения.</w:t>
      </w:r>
    </w:p>
    <w:p w:rsidR="00DA0E62" w:rsidRPr="00096BF4" w:rsidRDefault="00DA0E62" w:rsidP="00DA0E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Согласно предъявленному обвинению мужчина, находясь под административным надзором по решению суда, неоднократно нарушал установленные ему ограничения, а именно отсутствовал по месту жительства в ночное время, а также совершил административные правонарушения в сфере общественного порядка и безопасности – мелкое хулиганство (ч. 1 ст. 20.1 КоАП РФ).</w:t>
      </w:r>
    </w:p>
    <w:p w:rsidR="00DA0E62" w:rsidRPr="00096BF4" w:rsidRDefault="00DA0E62" w:rsidP="00DA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     Приговором Нерехтского районного суда от 14.12.2021 обвиняемый признан виновным в совершении указанного преступления, ему назначено наказание в виде 7 месяцев  лишения свободы  условно с испытательным сроком 1 год.</w:t>
      </w:r>
    </w:p>
    <w:p w:rsidR="00DA0E62" w:rsidRPr="00096BF4" w:rsidRDefault="00DA0E62" w:rsidP="00DA0E6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    Приговор вступил в законную силу</w:t>
      </w:r>
    </w:p>
    <w:p w:rsidR="00DA0E62" w:rsidRPr="00096BF4" w:rsidRDefault="00DA0E62" w:rsidP="00DA0E6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A0E62" w:rsidRPr="00096BF4" w:rsidRDefault="00DA0E62" w:rsidP="00DA0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Нерехтчанин осужден за заведомо ложный донос о совершении в отношении него преступления</w:t>
      </w:r>
    </w:p>
    <w:p w:rsidR="00DA0E62" w:rsidRPr="00096BF4" w:rsidRDefault="00DA0E62" w:rsidP="00DA0E6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E62" w:rsidRPr="00096BF4" w:rsidRDefault="00DA0E62" w:rsidP="00DA0E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Нерехтской межрайонной прокуратурой поддержано государственное обвинение в отношении нерехтчанина, обвиняемого в совершении преступлений, предусмотренных ч. 1 ст. 306 УК РФ – заведомо ложный донос о совершении преступления.</w:t>
      </w:r>
    </w:p>
    <w:p w:rsidR="00DA0E62" w:rsidRPr="00096BF4" w:rsidRDefault="00DA0E62" w:rsidP="00DA0E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Согласно предъявленному обвинению мужчина, в апреле 2021 с целью сокрытия автомобиля от наложения на него ареста в рамках исполнительного производства сообщил в полицию о том, что его автомобиль угнали, о чем написал заявление о проведении процессуальной проверки и розыске лиц, совершивших преступление.</w:t>
      </w:r>
    </w:p>
    <w:p w:rsidR="00DA0E62" w:rsidRPr="00096BF4" w:rsidRDefault="00DA0E62" w:rsidP="00DA0E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Однако в ходе проверки выяснилось, что автомобиль гражданин продал вопреки наложенным ограничениям, а в полицию сообщил недостоверные сведения о хищении у него автомобиля.</w:t>
      </w:r>
    </w:p>
    <w:p w:rsidR="00DA0E62" w:rsidRPr="00096BF4" w:rsidRDefault="00DA0E62" w:rsidP="00DA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     Приговором Нерехтского районного суда от 10.12.2021 мужчина признан виновным в совершении ложного доноса в полицию о совершении преступления, ему назначено наказание в виде штрафа.</w:t>
      </w:r>
    </w:p>
    <w:p w:rsidR="00DA0E62" w:rsidRPr="00096BF4" w:rsidRDefault="00DA0E62" w:rsidP="00DA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E62" w:rsidRPr="00096BF4" w:rsidRDefault="00DA0E62" w:rsidP="00DA0E62">
      <w:pPr>
        <w:widowControl w:val="0"/>
        <w:tabs>
          <w:tab w:val="left" w:pos="9200"/>
        </w:tabs>
        <w:spacing w:after="0"/>
        <w:ind w:right="-62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Вынесен обвинительный приговор  по уголовному делу в отношении жителя г. Нерехта в совершении  преступления, предусмотренного ч. 1 ст. 264.1 УК РФ</w:t>
      </w:r>
      <w:r w:rsidRPr="00096BF4">
        <w:rPr>
          <w:rFonts w:ascii="Times New Roman" w:hAnsi="Times New Roman" w:cs="Times New Roman"/>
          <w:sz w:val="24"/>
          <w:szCs w:val="24"/>
        </w:rPr>
        <w:t xml:space="preserve"> (управление автомобилем лицом, находящимся в состоянии алкогольного опьянения, подвергнутым административному наказанию за управление транспортным средством в состоянии опьянения).  </w:t>
      </w:r>
    </w:p>
    <w:p w:rsidR="00DA0E62" w:rsidRPr="00096BF4" w:rsidRDefault="00DA0E62" w:rsidP="00DA0E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Согласно обвинению мужчина, будучи ранее привлеченным к административной ответственности за управление транспортным средством в состоянии алкогольного опьянения, в октябре 2021 года, находясь в состоянии алкогольного опьянения, вновь сел за руль автомобиля, передвигался на нем по улицам города Нерехта до пресечения его противоправных действий должностными лицами ОГИБДД района.   </w:t>
      </w:r>
    </w:p>
    <w:p w:rsidR="00DA0E62" w:rsidRPr="00096BF4" w:rsidRDefault="00DA0E62" w:rsidP="00DA0E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lastRenderedPageBreak/>
        <w:t>В ходе рассмотрения дела в суде мужчина признал свою вину, раскаялся в содеянном.</w:t>
      </w:r>
    </w:p>
    <w:p w:rsidR="00DA0E62" w:rsidRPr="00096BF4" w:rsidRDefault="00DA0E62" w:rsidP="00DA0E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По приговору суда нерехтчанин признан виновным и ему назначено наказание в виде обязательных работ, а также лишения права управления транспортными средствами на два года.</w:t>
      </w:r>
    </w:p>
    <w:p w:rsidR="00DA0E62" w:rsidRPr="00096BF4" w:rsidRDefault="00DA0E62" w:rsidP="00DA0E6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A0E62" w:rsidRPr="00096BF4" w:rsidRDefault="00DA0E62" w:rsidP="00DA0E6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A0E62" w:rsidRPr="00096BF4" w:rsidRDefault="00DA0E62" w:rsidP="00DA0E6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За продажу украденного телефона мужчина приговорен к исправительным работам</w:t>
      </w:r>
    </w:p>
    <w:p w:rsidR="00DA0E62" w:rsidRPr="00096BF4" w:rsidRDefault="00DA0E62" w:rsidP="00DA0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E62" w:rsidRPr="00096BF4" w:rsidRDefault="00DA0E62" w:rsidP="00DA0E6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     Нерехтской межрайонной прокуратурой поддержано обвинение в отношении неоднократно судимого местного жителя по ч. 1 ст. 175 УК РФ – заранее не обещанный сбыт имущества, заведомо добытого преступным путем.</w:t>
      </w:r>
    </w:p>
    <w:p w:rsidR="00DA0E62" w:rsidRPr="00096BF4" w:rsidRDefault="00DA0E62" w:rsidP="00DA0E6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     Согласно предъявленного обвинения в октябре 2021 подсудимый похитил сотовый телефон, который ранее был похищен его знакомым у незнакомого ему ранее жителя Нерехты. Зная, что данный телефон является похищенным, продал его незнакомцу за 1500 рублей. </w:t>
      </w:r>
    </w:p>
    <w:p w:rsidR="00DA0E62" w:rsidRPr="00096BF4" w:rsidRDefault="00DA0E62" w:rsidP="00DA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     Приговором суда мужчина признан виновным и ему назначено наказание в виде исправительных работ с удержанием 5% из заработной платы в доход государства.</w:t>
      </w:r>
    </w:p>
    <w:p w:rsidR="00DA0E62" w:rsidRPr="00096BF4" w:rsidRDefault="00DA0E62" w:rsidP="00DA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A0E62" w:rsidRPr="00096BF4" w:rsidRDefault="00DA0E62" w:rsidP="00DA0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За незаконное проникновение в чужой дом мужчина приговорен к исправительным работам</w:t>
      </w:r>
    </w:p>
    <w:p w:rsidR="00DA0E62" w:rsidRPr="00096BF4" w:rsidRDefault="00DA0E62" w:rsidP="00DA0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E62" w:rsidRPr="00096BF4" w:rsidRDefault="00DA0E62" w:rsidP="00DA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   Помощником Нерехтской межрайонной прокуратуры поддержано обвинение в отношении жителя Нерехты по ч. 1 ст. 139 УК РФ – незаконное проникновение в жилище, совершенное против воли проживающего в нем лица.</w:t>
      </w:r>
    </w:p>
    <w:p w:rsidR="00DA0E62" w:rsidRPr="00096BF4" w:rsidRDefault="00DA0E62" w:rsidP="00DA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   Следствием установлено, что в сентябре 2021 года мужчина незаконно проник в жилой дом в д. Гилево Нерехтского района через окно. При этом согласие на проживание в данном доме собственники подсудимому не давали, чем было нарушено их конституционное право на неприкосновенность жилища.</w:t>
      </w:r>
    </w:p>
    <w:p w:rsidR="00DA0E62" w:rsidRPr="00096BF4" w:rsidRDefault="00DA0E62" w:rsidP="00DA0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   Приговором суда мужчина признан виновным, ему назначено наказание  в виде исправительных работ сроком на 6 месяцев с удержанием из заработной платы 5% в доход государства.</w:t>
      </w:r>
    </w:p>
    <w:p w:rsidR="00DA0E62" w:rsidRPr="00096BF4" w:rsidRDefault="00DA0E62" w:rsidP="00DA0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E62" w:rsidRPr="00096BF4" w:rsidRDefault="00DA0E62" w:rsidP="00DA0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Житель Нерехтского района осужден за кражу велосипеда</w:t>
      </w:r>
    </w:p>
    <w:p w:rsidR="00DA0E62" w:rsidRPr="00096BF4" w:rsidRDefault="00DA0E62" w:rsidP="00DA0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E62" w:rsidRPr="00096BF4" w:rsidRDefault="00DA0E62" w:rsidP="00DA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    Нерехтским районным судом вынесен приговор в отношении жителя Нерехтского района за кражу велосипеда, оставленного хозяином без присмотра. </w:t>
      </w:r>
    </w:p>
    <w:p w:rsidR="00DA0E62" w:rsidRPr="00096BF4" w:rsidRDefault="00DA0E62" w:rsidP="00DA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    А именно подсудимый проходя мимо магазина «Магнит», расположенного на ул. Красноармейской г. Нерехта, увидев припаркованный у здания магазина велосипед с детским сидением, решил его похитить, и незамедлительно реализовал свой преступный умысел, с места совершения преступления скрылся вместе с велосипедом.</w:t>
      </w:r>
    </w:p>
    <w:p w:rsidR="00DA0E62" w:rsidRPr="00096BF4" w:rsidRDefault="00DA0E62" w:rsidP="00DA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    Своими преступными действиями подсудимый причинил ущерб собственнику на сумму 3900 рублей. </w:t>
      </w:r>
    </w:p>
    <w:p w:rsidR="00DA0E62" w:rsidRPr="00096BF4" w:rsidRDefault="00DA0E62" w:rsidP="00DA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Приговором суда мужчина признан виновным в совершении данного преступления, ему назначено наказание в виде обязательных работ. Приговор в силу не вступил.</w:t>
      </w:r>
    </w:p>
    <w:p w:rsidR="0087392C" w:rsidRPr="00096BF4" w:rsidRDefault="0087392C" w:rsidP="009174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392C" w:rsidRPr="00096BF4" w:rsidRDefault="0087392C" w:rsidP="00DD6417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BF4" w:rsidRDefault="00096BF4" w:rsidP="00096BF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6BF4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Костромская область</w:t>
      </w: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6BF4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6BF4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6BF4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096BF4" w:rsidRPr="00096BF4" w:rsidRDefault="00096BF4" w:rsidP="00096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96BF4" w:rsidRPr="00096BF4" w:rsidRDefault="00096BF4" w:rsidP="00096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от 29 декабря 2021 года                        № 216</w:t>
      </w:r>
    </w:p>
    <w:p w:rsidR="00096BF4" w:rsidRPr="00096BF4" w:rsidRDefault="00096BF4" w:rsidP="00096BF4">
      <w:pPr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Об утверждении Порядка и условий заключения соглашений о защите и поощрений капиталовложений со стороны администрации муниципального образования Пригородное сельское поселение</w:t>
      </w:r>
    </w:p>
    <w:p w:rsidR="00096BF4" w:rsidRPr="00096BF4" w:rsidRDefault="00096BF4" w:rsidP="00096B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096BF4">
        <w:rPr>
          <w:rFonts w:ascii="Times New Roman" w:hAnsi="Times New Roman" w:cs="Times New Roman"/>
          <w:sz w:val="24"/>
          <w:szCs w:val="24"/>
        </w:rPr>
        <w:t>Федеральным законом от 6 октября 2003 № 131-ФЗ «Об общих принципах организации местного самоуправления в Российской Федерации», В соответствии с Федеральным законом от 1 апреля 2020 года № 69-ФЗ "О защите и поощрении капиталовложений в Российской Федерации", Федеральным законом от 30.04.2021 № 108-ФЗ, Уставом муниципального образования Пригородное сельское поселение муниципального района город Нерехта и Нерехтский район Костромской области в целях создания благоприятных условий для развития инвестиционной деятельности на территории муниципального образования Пригородное  сельское поселение, администрация Пригородного сельского поселения</w:t>
      </w:r>
    </w:p>
    <w:p w:rsidR="00096BF4" w:rsidRPr="00096BF4" w:rsidRDefault="00096BF4" w:rsidP="00096B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1.  Утвердить порядок и условия заключения соглашений о защите и поощрении капиталовложений со стороны администрации сельского поселения согласно приложению.</w:t>
      </w:r>
    </w:p>
    <w:p w:rsidR="00096BF4" w:rsidRPr="00096BF4" w:rsidRDefault="00096BF4" w:rsidP="00096BF4">
      <w:pPr>
        <w:pStyle w:val="af3"/>
        <w:tabs>
          <w:tab w:val="left" w:pos="0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2.Контроль за исполнением настоящего постановления оставляю за собой.</w:t>
      </w:r>
    </w:p>
    <w:p w:rsidR="00096BF4" w:rsidRPr="00096BF4" w:rsidRDefault="00096BF4" w:rsidP="00096BF4">
      <w:pPr>
        <w:pStyle w:val="af3"/>
        <w:tabs>
          <w:tab w:val="left" w:pos="0"/>
        </w:tabs>
        <w:spacing w:after="0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</w:t>
      </w:r>
      <w:r w:rsidRPr="00096BF4">
        <w:rPr>
          <w:rFonts w:ascii="Times New Roman" w:hAnsi="Times New Roman" w:cs="Times New Roman"/>
          <w:sz w:val="24"/>
          <w:szCs w:val="24"/>
        </w:rPr>
        <w:t>а</w:t>
      </w:r>
      <w:r w:rsidRPr="00096BF4">
        <w:rPr>
          <w:rFonts w:ascii="Times New Roman" w:hAnsi="Times New Roman" w:cs="Times New Roman"/>
          <w:sz w:val="24"/>
          <w:szCs w:val="24"/>
        </w:rPr>
        <w:t>ния (обнародования).</w:t>
      </w:r>
    </w:p>
    <w:p w:rsidR="00096BF4" w:rsidRPr="00096BF4" w:rsidRDefault="00096BF4" w:rsidP="00096BF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Глава Пригородного сельского поселения </w:t>
      </w:r>
      <w:r w:rsidRPr="00096BF4">
        <w:rPr>
          <w:rFonts w:ascii="Times New Roman" w:hAnsi="Times New Roman" w:cs="Times New Roman"/>
          <w:sz w:val="24"/>
          <w:szCs w:val="24"/>
        </w:rPr>
        <w:tab/>
      </w:r>
      <w:r w:rsidRPr="00096BF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96BF4">
        <w:rPr>
          <w:rFonts w:ascii="Times New Roman" w:hAnsi="Times New Roman" w:cs="Times New Roman"/>
          <w:sz w:val="24"/>
          <w:szCs w:val="24"/>
        </w:rPr>
        <w:tab/>
        <w:t xml:space="preserve">   А.Ю. Малков</w:t>
      </w:r>
    </w:p>
    <w:p w:rsidR="00096BF4" w:rsidRPr="00096BF4" w:rsidRDefault="00096BF4" w:rsidP="00096B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bCs/>
          <w:sz w:val="24"/>
          <w:szCs w:val="24"/>
        </w:rPr>
        <w:t xml:space="preserve">  Приложение №1</w:t>
      </w:r>
    </w:p>
    <w:p w:rsidR="00096BF4" w:rsidRPr="00096BF4" w:rsidRDefault="00096BF4" w:rsidP="00096BF4">
      <w:pPr>
        <w:spacing w:after="0"/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6BF4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096BF4" w:rsidRPr="00096BF4" w:rsidRDefault="00096BF4" w:rsidP="00096BF4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bCs/>
          <w:sz w:val="24"/>
          <w:szCs w:val="24"/>
        </w:rPr>
        <w:t>Пригородного сельского поселения</w:t>
      </w:r>
    </w:p>
    <w:p w:rsidR="00096BF4" w:rsidRPr="00096BF4" w:rsidRDefault="00096BF4" w:rsidP="00096BF4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bCs/>
          <w:sz w:val="24"/>
          <w:szCs w:val="24"/>
        </w:rPr>
        <w:t>от «29» декабря 2021  № 216</w:t>
      </w:r>
    </w:p>
    <w:p w:rsidR="00096BF4" w:rsidRPr="00096BF4" w:rsidRDefault="00096BF4" w:rsidP="00096BF4">
      <w:pPr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96BF4" w:rsidRPr="00096BF4" w:rsidRDefault="00096BF4" w:rsidP="00096BF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 xml:space="preserve">ПОРЯДОК И УСЛОВИЯ ЗАКЛЮЧЕНИЯ СОГЛАШЕНИЙ О ЗАЩИТЕ И ПООЩРЕНИИ КАПИТАЛОВЛОЖЕНИЙ СО СТОРОНЫ АДМИНИСТРАЦИИ </w:t>
      </w:r>
      <w:r w:rsidRPr="00096BF4">
        <w:rPr>
          <w:rFonts w:ascii="Times New Roman" w:hAnsi="Times New Roman" w:cs="Times New Roman"/>
          <w:b/>
          <w:spacing w:val="2"/>
          <w:sz w:val="24"/>
          <w:szCs w:val="24"/>
        </w:rPr>
        <w:t>МУНИЦИПАЛЬНОГО ОБРАЗОВАНИЯ ПРИГОРОДНОЕ СЕЛЬСКОЕ ПОСЕЛЕНИЕ</w:t>
      </w:r>
    </w:p>
    <w:p w:rsidR="00096BF4" w:rsidRPr="00096BF4" w:rsidRDefault="00096BF4" w:rsidP="00096B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частью 8 статьи 4 Федерального закона от 1 апреля 2020 года № 69-ФЗ "О защите и поощрении капиталовложений в Российской Федерации" (далее - Федеральный закон) и устанавливает условия и порядок заключения соглашений о защите и поощрении капиталовложений со стороны администрации муниципального образования Пригородное сельское поселение.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2. Порядок заключения соглашений о защите и поощрении капиталовложений со стороны администрации муниципального образования Пригородное сельское поселение применяется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 законом,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 законом.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3. Соглашение о защите и поощрении капиталовложений заключается не позднее 1 января 2030 года.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4. Соглашение о защите и поощрении капиталовложений должно содержать следующие условия: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2) указание на этапы реализации инвестиционного проекта, в том числе: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а) срок получения разрешений и согласий, необходимых для реализации проекта;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д) срок осуществления иных мероприятий, определенных в соглашении о защите и поощрении капиталовложений;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Федерального закона;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срок применения стабилизационной оговорки в пределах сроков, установленных Федеральным законом;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</w:t>
      </w:r>
      <w:r w:rsidRPr="00096BF4">
        <w:rPr>
          <w:rFonts w:ascii="Times New Roman" w:hAnsi="Times New Roman" w:cs="Times New Roman"/>
          <w:sz w:val="24"/>
          <w:szCs w:val="24"/>
        </w:rPr>
        <w:lastRenderedPageBreak/>
        <w:t>закона, и (или) процентная ставка (порядок ее определения) по кредитному договору, указанному в пункте 2 части 1 статьи 14 Федерального закона, а также сроки предоставления и объемы субсидий, указанных в пункте 2 части 3 статьи 14 Федерального закона;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а) на возмещение реального ущерба в соответствии с порядком, предусмотренным статьей 12 Федерального закона, в том числе в случаях, предусмотренных частью 3 статьи 14 Федерального закона;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б) на возмещение понесенных затрат, предусмотренных статьей 15 Федерального закона (в случае, если публично-правовым образованием было принято решение о возмещении таких затрат);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порядок представления организацией, реализующей проект, информации об этапах реализации инвестиционного проекта;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порядок разрешения споров между сторонами соглашения о защите и поощрении капиталовложений;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иные условия, предусмотренные Федеральным законом.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5. Решение о заключении соглашения принимается в форме распоряжения администрации муниципального образования Пригородное сельское поселение. Орган, сопровождающий реализацию соглашения, определяется исходя из отраслевой принадлежности организации, с которой заключено соглашение.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6.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1) игорный бизнес; 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4) оптовая и розничная торговля;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096BF4" w:rsidRPr="00096BF4" w:rsidRDefault="00096BF4" w:rsidP="00096B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096BF4" w:rsidRPr="00096BF4" w:rsidRDefault="00096BF4" w:rsidP="00DD6417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BF4" w:rsidRDefault="00096BF4" w:rsidP="00096BF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96BF4" w:rsidRPr="00096BF4" w:rsidRDefault="00096BF4" w:rsidP="00DD6417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6BF4">
        <w:rPr>
          <w:rFonts w:ascii="Times New Roman" w:hAnsi="Times New Roman" w:cs="Times New Roman"/>
          <w:b/>
          <w:caps/>
          <w:sz w:val="24"/>
          <w:szCs w:val="24"/>
        </w:rPr>
        <w:t>Костромская область</w:t>
      </w: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6BF4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6BF4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6BF4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096BF4" w:rsidRPr="00096BF4" w:rsidRDefault="00096BF4" w:rsidP="00096BF4">
      <w:pPr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96BF4" w:rsidRPr="00096BF4" w:rsidRDefault="00096BF4" w:rsidP="00096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от 30 декабря  2021 года                        № 221</w:t>
      </w:r>
    </w:p>
    <w:p w:rsidR="00096BF4" w:rsidRPr="00096BF4" w:rsidRDefault="00096BF4" w:rsidP="00096B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68" w:type="dxa"/>
        <w:tblLook w:val="01E0" w:firstRow="1" w:lastRow="1" w:firstColumn="1" w:lastColumn="1" w:noHBand="0" w:noVBand="0"/>
      </w:tblPr>
      <w:tblGrid>
        <w:gridCol w:w="6062"/>
        <w:gridCol w:w="5006"/>
      </w:tblGrid>
      <w:tr w:rsidR="00096BF4" w:rsidRPr="00096BF4" w:rsidTr="00BD15D6">
        <w:tc>
          <w:tcPr>
            <w:tcW w:w="6062" w:type="dxa"/>
            <w:shd w:val="clear" w:color="auto" w:fill="auto"/>
          </w:tcPr>
          <w:p w:rsidR="00096BF4" w:rsidRPr="00096BF4" w:rsidRDefault="00096BF4" w:rsidP="00BD1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/>
              </w:rPr>
              <w:t>«</w:t>
            </w:r>
            <w:r w:rsidRPr="00096BF4">
              <w:rPr>
                <w:rFonts w:ascii="Times New Roman" w:eastAsia="Courier New" w:hAnsi="Times New Roman" w:cs="Times New Roman"/>
                <w:bCs/>
                <w:sz w:val="24"/>
                <w:szCs w:val="24"/>
                <w:lang/>
              </w:rPr>
              <w:t>Об утверждении программы Пригородного сельского поселения</w:t>
            </w:r>
            <w:r w:rsidRPr="00096BF4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96BF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>«</w:t>
            </w:r>
            <w:r w:rsidRPr="00096BF4">
              <w:rPr>
                <w:rFonts w:ascii="Times New Roman" w:eastAsia="Courier New" w:hAnsi="Times New Roman" w:cs="Times New Roman"/>
                <w:sz w:val="24"/>
                <w:szCs w:val="24"/>
                <w:lang/>
              </w:rPr>
              <w:t>П</w:t>
            </w:r>
            <w:r w:rsidRPr="00096BF4">
              <w:rPr>
                <w:rFonts w:ascii="Times New Roman" w:eastAsia="Courier New" w:hAnsi="Times New Roman" w:cs="Times New Roman"/>
                <w:bCs/>
                <w:sz w:val="24"/>
                <w:szCs w:val="24"/>
                <w:lang/>
              </w:rPr>
              <w:t>ротиводействие терроризму, эк</w:t>
            </w:r>
            <w:r w:rsidRPr="00096BF4">
              <w:rPr>
                <w:rFonts w:ascii="Times New Roman" w:eastAsia="Courier New" w:hAnsi="Times New Roman" w:cs="Times New Roman"/>
                <w:bCs/>
                <w:sz w:val="24"/>
                <w:szCs w:val="24"/>
                <w:lang/>
              </w:rPr>
              <w:t>с</w:t>
            </w:r>
            <w:r w:rsidRPr="00096BF4">
              <w:rPr>
                <w:rFonts w:ascii="Times New Roman" w:eastAsia="Courier New" w:hAnsi="Times New Roman" w:cs="Times New Roman"/>
                <w:bCs/>
                <w:sz w:val="24"/>
                <w:szCs w:val="24"/>
                <w:lang/>
              </w:rPr>
              <w:t>тремизму и противодействие нелегал</w:t>
            </w:r>
            <w:r w:rsidRPr="00096BF4">
              <w:rPr>
                <w:rFonts w:ascii="Times New Roman" w:eastAsia="Courier New" w:hAnsi="Times New Roman" w:cs="Times New Roman"/>
                <w:bCs/>
                <w:sz w:val="24"/>
                <w:szCs w:val="24"/>
                <w:lang/>
              </w:rPr>
              <w:t>ь</w:t>
            </w:r>
            <w:r w:rsidRPr="00096BF4">
              <w:rPr>
                <w:rFonts w:ascii="Times New Roman" w:eastAsia="Courier New" w:hAnsi="Times New Roman" w:cs="Times New Roman"/>
                <w:bCs/>
                <w:sz w:val="24"/>
                <w:szCs w:val="24"/>
                <w:lang/>
              </w:rPr>
              <w:t>ной миграции в Пригородном сельском поселении на 2022-2024 г</w:t>
            </w:r>
            <w:r w:rsidRPr="00096BF4">
              <w:rPr>
                <w:rFonts w:ascii="Times New Roman" w:eastAsia="Courier New" w:hAnsi="Times New Roman" w:cs="Times New Roman"/>
                <w:bCs/>
                <w:sz w:val="24"/>
                <w:szCs w:val="24"/>
                <w:lang/>
              </w:rPr>
              <w:t>о</w:t>
            </w:r>
            <w:r w:rsidRPr="00096BF4">
              <w:rPr>
                <w:rFonts w:ascii="Times New Roman" w:eastAsia="Courier New" w:hAnsi="Times New Roman" w:cs="Times New Roman"/>
                <w:bCs/>
                <w:sz w:val="24"/>
                <w:szCs w:val="24"/>
                <w:lang/>
              </w:rPr>
              <w:t xml:space="preserve">ды» </w:t>
            </w:r>
          </w:p>
        </w:tc>
        <w:tc>
          <w:tcPr>
            <w:tcW w:w="5006" w:type="dxa"/>
            <w:shd w:val="clear" w:color="auto" w:fill="auto"/>
          </w:tcPr>
          <w:p w:rsidR="00096BF4" w:rsidRPr="00096BF4" w:rsidRDefault="00096BF4" w:rsidP="00BD15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96BF4" w:rsidRPr="00096BF4" w:rsidRDefault="00096BF4" w:rsidP="00096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BF4">
        <w:rPr>
          <w:rFonts w:ascii="Times New Roman" w:eastAsia="Courier New" w:hAnsi="Times New Roman" w:cs="Times New Roman"/>
          <w:sz w:val="24"/>
          <w:szCs w:val="24"/>
          <w:lang/>
        </w:rPr>
        <w:t>В соответствии со ст. 5 Федерального закона от 25.07.2002г. № 114-ФЗ «О противодействии экстремистской деятельности»,</w:t>
      </w:r>
      <w:r w:rsidRPr="00096BF4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Российской Федерации от 06.10.2003 года № 131-ФЗ «Об общих принц</w:t>
      </w:r>
      <w:r w:rsidRPr="00096BF4">
        <w:rPr>
          <w:rFonts w:ascii="Times New Roman" w:hAnsi="Times New Roman" w:cs="Times New Roman"/>
          <w:sz w:val="24"/>
          <w:szCs w:val="24"/>
        </w:rPr>
        <w:t>и</w:t>
      </w:r>
      <w:r w:rsidRPr="00096BF4"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 в Российской Федерации», руков</w:t>
      </w:r>
      <w:r w:rsidRPr="00096BF4">
        <w:rPr>
          <w:rFonts w:ascii="Times New Roman" w:hAnsi="Times New Roman" w:cs="Times New Roman"/>
          <w:sz w:val="24"/>
          <w:szCs w:val="24"/>
        </w:rPr>
        <w:t>о</w:t>
      </w:r>
      <w:r w:rsidRPr="00096BF4">
        <w:rPr>
          <w:rFonts w:ascii="Times New Roman" w:hAnsi="Times New Roman" w:cs="Times New Roman"/>
          <w:sz w:val="24"/>
          <w:szCs w:val="24"/>
        </w:rPr>
        <w:t xml:space="preserve">дствуясь </w:t>
      </w:r>
      <w:r w:rsidRPr="00096BF4">
        <w:rPr>
          <w:rFonts w:ascii="Times New Roman" w:hAnsi="Times New Roman" w:cs="Times New Roman"/>
          <w:bCs/>
          <w:sz w:val="24"/>
          <w:szCs w:val="24"/>
        </w:rPr>
        <w:t>Уставом Пригородного сельского поселения,</w:t>
      </w:r>
    </w:p>
    <w:p w:rsidR="00096BF4" w:rsidRPr="00096BF4" w:rsidRDefault="00096BF4" w:rsidP="00096B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96BF4" w:rsidRPr="00096BF4" w:rsidRDefault="00096BF4" w:rsidP="00096BF4">
      <w:pPr>
        <w:pStyle w:val="a7"/>
        <w:tabs>
          <w:tab w:val="left" w:pos="708"/>
        </w:tabs>
        <w:rPr>
          <w:rFonts w:ascii="Times New Roman" w:hAnsi="Times New Roman" w:cs="Times New Roman"/>
          <w:bCs/>
          <w:sz w:val="24"/>
          <w:szCs w:val="24"/>
        </w:rPr>
      </w:pPr>
      <w:r w:rsidRPr="00096BF4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Pr="00096BF4">
        <w:rPr>
          <w:rFonts w:ascii="Times New Roman" w:eastAsia="Courier New" w:hAnsi="Times New Roman" w:cs="Times New Roman"/>
          <w:sz w:val="24"/>
          <w:szCs w:val="24"/>
          <w:lang/>
        </w:rPr>
        <w:t>программу Пригородного сельского поселения</w:t>
      </w:r>
      <w:r w:rsidRPr="00096BF4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«</w:t>
      </w:r>
      <w:r w:rsidRPr="00096BF4">
        <w:rPr>
          <w:rFonts w:ascii="Times New Roman" w:eastAsia="Courier New" w:hAnsi="Times New Roman" w:cs="Times New Roman"/>
          <w:sz w:val="24"/>
          <w:szCs w:val="24"/>
          <w:lang/>
        </w:rPr>
        <w:t>По противодействию терроризму, экстремизму и противодействие нелегальной миграции в Пригородном сельском поселении на 2022-2024 годы»</w:t>
      </w:r>
      <w:r w:rsidRPr="00096BF4">
        <w:rPr>
          <w:rFonts w:ascii="Times New Roman" w:hAnsi="Times New Roman" w:cs="Times New Roman"/>
          <w:bCs/>
          <w:sz w:val="24"/>
          <w:szCs w:val="24"/>
        </w:rPr>
        <w:t>.</w:t>
      </w:r>
    </w:p>
    <w:p w:rsidR="00096BF4" w:rsidRPr="00096BF4" w:rsidRDefault="00096BF4" w:rsidP="00096BF4">
      <w:pPr>
        <w:pStyle w:val="210"/>
        <w:rPr>
          <w:bCs/>
          <w:sz w:val="24"/>
        </w:rPr>
      </w:pPr>
      <w:r w:rsidRPr="00096BF4">
        <w:rPr>
          <w:bCs/>
          <w:sz w:val="24"/>
        </w:rPr>
        <w:t xml:space="preserve">           2. Главному специалисту администрации Пригородного сельского поселения Хромовой Н.Ю. предусмотреть в бюджете сельского поселения на 2022-2024 годы финансирование программы по </w:t>
      </w:r>
      <w:r w:rsidRPr="00096BF4">
        <w:rPr>
          <w:rFonts w:eastAsia="Courier New"/>
          <w:sz w:val="24"/>
          <w:lang/>
        </w:rPr>
        <w:t>терроризму и экстремизму, а так же по противодействию нелегальной миграции</w:t>
      </w:r>
      <w:r w:rsidRPr="00096BF4">
        <w:rPr>
          <w:bCs/>
          <w:sz w:val="24"/>
        </w:rPr>
        <w:t>.</w:t>
      </w:r>
    </w:p>
    <w:p w:rsidR="00096BF4" w:rsidRPr="00096BF4" w:rsidRDefault="00096BF4" w:rsidP="00096BF4">
      <w:pPr>
        <w:pStyle w:val="210"/>
        <w:rPr>
          <w:bCs/>
          <w:sz w:val="24"/>
        </w:rPr>
      </w:pPr>
      <w:r w:rsidRPr="00096BF4">
        <w:rPr>
          <w:bCs/>
          <w:sz w:val="24"/>
        </w:rPr>
        <w:t xml:space="preserve">           3.  Утвердить мероприятия по усилению антитеррористической защиты населения Пригородного сельского поселения на 2022-2024 годы (приложение №2.)</w:t>
      </w:r>
    </w:p>
    <w:p w:rsidR="00096BF4" w:rsidRPr="00096BF4" w:rsidRDefault="00096BF4" w:rsidP="00096BF4">
      <w:pPr>
        <w:pStyle w:val="210"/>
        <w:ind w:firstLine="720"/>
        <w:rPr>
          <w:bCs/>
          <w:sz w:val="24"/>
        </w:rPr>
      </w:pPr>
      <w:r w:rsidRPr="00096BF4">
        <w:rPr>
          <w:bCs/>
          <w:sz w:val="24"/>
        </w:rPr>
        <w:t xml:space="preserve">4. Утвердить план основных мероприятий по профилактике террористической и экстремистской деятельности, противодействие нелегальной миграции на территории Пригородного сельского поселения на 2022-2024 годы (приложение № 3).      </w:t>
      </w:r>
    </w:p>
    <w:p w:rsidR="00096BF4" w:rsidRPr="00096BF4" w:rsidRDefault="00096BF4" w:rsidP="00096BF4">
      <w:pPr>
        <w:pStyle w:val="210"/>
        <w:rPr>
          <w:bCs/>
          <w:sz w:val="24"/>
        </w:rPr>
      </w:pPr>
      <w:r w:rsidRPr="00096BF4">
        <w:rPr>
          <w:bCs/>
          <w:sz w:val="24"/>
        </w:rPr>
        <w:t xml:space="preserve">         5. Утвердить   Положения и план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Пригородного сельского поселения (приложение № 4). </w:t>
      </w:r>
    </w:p>
    <w:p w:rsidR="00096BF4" w:rsidRPr="00096BF4" w:rsidRDefault="00096BF4" w:rsidP="00096BF4">
      <w:pPr>
        <w:pStyle w:val="210"/>
        <w:rPr>
          <w:bCs/>
          <w:sz w:val="24"/>
        </w:rPr>
      </w:pPr>
      <w:r w:rsidRPr="00096BF4">
        <w:rPr>
          <w:bCs/>
          <w:sz w:val="24"/>
        </w:rPr>
        <w:t xml:space="preserve">           6. Контроль за настоящим постановлением оставляю за собой.</w:t>
      </w:r>
    </w:p>
    <w:p w:rsidR="00096BF4" w:rsidRPr="00096BF4" w:rsidRDefault="00096BF4" w:rsidP="00096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7. Настоящее постановление вступает в силу со дня его официального опубликования (обнародования).</w:t>
      </w:r>
    </w:p>
    <w:p w:rsidR="00096BF4" w:rsidRPr="00096BF4" w:rsidRDefault="00096BF4" w:rsidP="00096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Глава Пригородного сельского поселения </w:t>
      </w:r>
      <w:r w:rsidRPr="00096BF4">
        <w:rPr>
          <w:rFonts w:ascii="Times New Roman" w:hAnsi="Times New Roman" w:cs="Times New Roman"/>
          <w:sz w:val="24"/>
          <w:szCs w:val="24"/>
        </w:rPr>
        <w:tab/>
      </w:r>
      <w:r w:rsidRPr="00096BF4">
        <w:rPr>
          <w:rFonts w:ascii="Times New Roman" w:hAnsi="Times New Roman" w:cs="Times New Roman"/>
          <w:sz w:val="24"/>
          <w:szCs w:val="24"/>
        </w:rPr>
        <w:tab/>
      </w:r>
      <w:r w:rsidRPr="00096BF4">
        <w:rPr>
          <w:rFonts w:ascii="Times New Roman" w:hAnsi="Times New Roman" w:cs="Times New Roman"/>
          <w:sz w:val="24"/>
          <w:szCs w:val="24"/>
        </w:rPr>
        <w:tab/>
      </w:r>
      <w:r w:rsidRPr="00096BF4">
        <w:rPr>
          <w:rFonts w:ascii="Times New Roman" w:hAnsi="Times New Roman" w:cs="Times New Roman"/>
          <w:sz w:val="24"/>
          <w:szCs w:val="24"/>
        </w:rPr>
        <w:tab/>
        <w:t>А.Ю. Ма</w:t>
      </w:r>
      <w:r w:rsidRPr="00096BF4">
        <w:rPr>
          <w:rFonts w:ascii="Times New Roman" w:hAnsi="Times New Roman" w:cs="Times New Roman"/>
          <w:sz w:val="24"/>
          <w:szCs w:val="24"/>
        </w:rPr>
        <w:t>л</w:t>
      </w:r>
      <w:r w:rsidRPr="00096BF4">
        <w:rPr>
          <w:rFonts w:ascii="Times New Roman" w:hAnsi="Times New Roman" w:cs="Times New Roman"/>
          <w:sz w:val="24"/>
          <w:szCs w:val="24"/>
        </w:rPr>
        <w:t>ков</w:t>
      </w:r>
    </w:p>
    <w:p w:rsidR="00096BF4" w:rsidRPr="00096BF4" w:rsidRDefault="00096BF4" w:rsidP="00096BF4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096BF4" w:rsidRPr="00096BF4" w:rsidRDefault="00096BF4" w:rsidP="00096BF4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Утверждено Постановлением администрации Пр</w:t>
      </w:r>
      <w:r w:rsidRPr="00096BF4">
        <w:rPr>
          <w:rFonts w:ascii="Times New Roman" w:hAnsi="Times New Roman" w:cs="Times New Roman"/>
          <w:sz w:val="24"/>
          <w:szCs w:val="24"/>
        </w:rPr>
        <w:t>и</w:t>
      </w:r>
      <w:r w:rsidRPr="00096BF4">
        <w:rPr>
          <w:rFonts w:ascii="Times New Roman" w:hAnsi="Times New Roman" w:cs="Times New Roman"/>
          <w:sz w:val="24"/>
          <w:szCs w:val="24"/>
        </w:rPr>
        <w:t xml:space="preserve">городное сельское поселение </w:t>
      </w:r>
    </w:p>
    <w:p w:rsidR="00096BF4" w:rsidRPr="00096BF4" w:rsidRDefault="00096BF4" w:rsidP="00096BF4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от 30 декабря 2021 г. №221</w:t>
      </w:r>
    </w:p>
    <w:p w:rsidR="00096BF4" w:rsidRPr="00096BF4" w:rsidRDefault="00096BF4" w:rsidP="00096BF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pStyle w:val="1"/>
        <w:keepNext w:val="0"/>
        <w:keepLines w:val="0"/>
        <w:widowControl w:val="0"/>
        <w:tabs>
          <w:tab w:val="num" w:pos="0"/>
        </w:tabs>
        <w:suppressAutoHyphens/>
        <w:autoSpaceDE w:val="0"/>
        <w:spacing w:before="0" w:line="240" w:lineRule="auto"/>
        <w:ind w:hanging="4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6BF4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Pr="00096BF4">
        <w:rPr>
          <w:rFonts w:ascii="Times New Roman" w:hAnsi="Times New Roman" w:cs="Times New Roman"/>
          <w:color w:val="000000"/>
          <w:sz w:val="24"/>
          <w:szCs w:val="24"/>
        </w:rPr>
        <w:br/>
        <w:t>долгосрочной целевой программы по противодействию терроризму и экстремизму, противодействие нелегальной миграции</w:t>
      </w:r>
    </w:p>
    <w:p w:rsidR="00096BF4" w:rsidRPr="00096BF4" w:rsidRDefault="00096BF4" w:rsidP="00096BF4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6BF4">
        <w:rPr>
          <w:rFonts w:ascii="Times New Roman" w:hAnsi="Times New Roman" w:cs="Times New Roman"/>
          <w:color w:val="000000"/>
          <w:sz w:val="24"/>
          <w:szCs w:val="24"/>
        </w:rPr>
        <w:t>в Пригородном сельском поселении на 2022-2024 годы</w:t>
      </w:r>
    </w:p>
    <w:p w:rsidR="00096BF4" w:rsidRPr="00096BF4" w:rsidRDefault="00096BF4" w:rsidP="00096BF4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120"/>
        <w:gridCol w:w="6956"/>
      </w:tblGrid>
      <w:tr w:rsidR="00096BF4" w:rsidRPr="00096BF4" w:rsidTr="00BD15D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before="108" w:after="0"/>
              <w:ind w:left="432" w:hanging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96BF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>«</w:t>
            </w:r>
            <w:r w:rsidRPr="00096BF4">
              <w:rPr>
                <w:rFonts w:ascii="Times New Roman" w:eastAsia="Courier New" w:hAnsi="Times New Roman" w:cs="Times New Roman"/>
                <w:sz w:val="24"/>
                <w:szCs w:val="24"/>
                <w:lang/>
              </w:rPr>
              <w:t>По противодействию терроризму и экстремизму, противодействие нел</w:t>
            </w:r>
            <w:r w:rsidRPr="00096BF4">
              <w:rPr>
                <w:rFonts w:ascii="Times New Roman" w:eastAsia="Courier New" w:hAnsi="Times New Roman" w:cs="Times New Roman"/>
                <w:sz w:val="24"/>
                <w:szCs w:val="24"/>
                <w:lang/>
              </w:rPr>
              <w:t>е</w:t>
            </w:r>
            <w:r w:rsidRPr="00096BF4">
              <w:rPr>
                <w:rFonts w:ascii="Times New Roman" w:eastAsia="Courier New" w:hAnsi="Times New Roman" w:cs="Times New Roman"/>
                <w:sz w:val="24"/>
                <w:szCs w:val="24"/>
                <w:lang/>
              </w:rPr>
              <w:t xml:space="preserve">гальной миграции в 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Пригородном</w:t>
            </w:r>
            <w:r w:rsidRPr="00096BF4">
              <w:rPr>
                <w:rFonts w:ascii="Times New Roman" w:eastAsia="Courier New" w:hAnsi="Times New Roman" w:cs="Times New Roman"/>
                <w:sz w:val="24"/>
                <w:szCs w:val="24"/>
                <w:lang/>
              </w:rPr>
              <w:t xml:space="preserve"> сельском посел</w:t>
            </w:r>
            <w:r w:rsidRPr="00096BF4">
              <w:rPr>
                <w:rFonts w:ascii="Times New Roman" w:eastAsia="Courier New" w:hAnsi="Times New Roman" w:cs="Times New Roman"/>
                <w:sz w:val="24"/>
                <w:szCs w:val="24"/>
                <w:lang/>
              </w:rPr>
              <w:t>е</w:t>
            </w:r>
            <w:r w:rsidRPr="00096BF4">
              <w:rPr>
                <w:rFonts w:ascii="Times New Roman" w:eastAsia="Courier New" w:hAnsi="Times New Roman" w:cs="Times New Roman"/>
                <w:sz w:val="24"/>
                <w:szCs w:val="24"/>
                <w:lang/>
              </w:rPr>
              <w:t>нии на 2022-2024 годы»</w:t>
            </w:r>
            <w:r w:rsidRPr="00096BF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>.</w:t>
            </w:r>
          </w:p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F4" w:rsidRPr="00096BF4" w:rsidTr="00BD15D6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before="108" w:after="0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Основание для разр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ботки программы</w:t>
            </w:r>
          </w:p>
        </w:tc>
        <w:tc>
          <w:tcPr>
            <w:tcW w:w="6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eastAsia="Courier New" w:hAnsi="Times New Roman" w:cs="Times New Roman"/>
                <w:sz w:val="24"/>
                <w:szCs w:val="24"/>
                <w:lang/>
              </w:rPr>
              <w:t>Федеральный закон от 25.07.2002г. № 114-ФЗ «О противодействии экстремистской деятельности»,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Российской Федерации   от 06.10.2003 года № 131-ФЗ «Об общих принципах организации местного самоуправления в Росси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ской Федерации», Федеральный закон от 06.03.2006г. №35-ФЗ «О противодействии терр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ризму», ФЗ -115 от 25.07.2002 «О правовом пол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жении иностранных граждан в Российской Федер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ции». </w:t>
            </w:r>
          </w:p>
        </w:tc>
      </w:tr>
      <w:tr w:rsidR="00096BF4" w:rsidRPr="00096BF4" w:rsidTr="00BD15D6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pStyle w:val="1"/>
              <w:keepNext w:val="0"/>
              <w:keepLines w:val="0"/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before="108" w:line="240" w:lineRule="auto"/>
              <w:ind w:left="432" w:hanging="43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Заказчик программы </w:t>
            </w:r>
          </w:p>
        </w:tc>
        <w:tc>
          <w:tcPr>
            <w:tcW w:w="6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Администрация Пригородного сельского поселения</w:t>
            </w:r>
          </w:p>
        </w:tc>
      </w:tr>
      <w:tr w:rsidR="00096BF4" w:rsidRPr="00096BF4" w:rsidTr="00BD15D6">
        <w:trPr>
          <w:trHeight w:val="78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pStyle w:val="1"/>
              <w:keepNext w:val="0"/>
              <w:keepLines w:val="0"/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before="108" w:line="240" w:lineRule="auto"/>
              <w:ind w:left="432" w:hanging="43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Разработчик программы 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Администрация Пригородного сельского поселения</w:t>
            </w:r>
          </w:p>
        </w:tc>
      </w:tr>
      <w:tr w:rsidR="00096BF4" w:rsidRPr="00096BF4" w:rsidTr="00BD15D6">
        <w:trPr>
          <w:trHeight w:val="172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pStyle w:val="1"/>
              <w:keepNext w:val="0"/>
              <w:keepLines w:val="0"/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before="108" w:line="240" w:lineRule="auto"/>
              <w:ind w:left="432" w:hanging="43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Цель программы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Усиление борьбы с терроризмом в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Пригородном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сельском поселении путем обучения граждан поселения мерам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противодействия терроризму;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системы комплексных мер по укреплению антитеррористической защищенности предприятий, школ, лечебных заведений, мест массового пребывания жителей;</w:t>
            </w:r>
          </w:p>
          <w:p w:rsidR="00096BF4" w:rsidRPr="00096BF4" w:rsidRDefault="00096BF4" w:rsidP="00096BF4">
            <w:pPr>
              <w:widowControl w:val="0"/>
              <w:numPr>
                <w:ilvl w:val="0"/>
                <w:numId w:val="11"/>
              </w:numPr>
              <w:tabs>
                <w:tab w:val="clear" w:pos="1500"/>
                <w:tab w:val="num" w:pos="72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096BF4" w:rsidRPr="00096BF4" w:rsidRDefault="00096BF4" w:rsidP="00096BF4">
            <w:pPr>
              <w:widowControl w:val="0"/>
              <w:numPr>
                <w:ilvl w:val="0"/>
                <w:numId w:val="11"/>
              </w:numPr>
              <w:tabs>
                <w:tab w:val="clear" w:pos="1500"/>
                <w:tab w:val="num" w:pos="72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меры по противодействию нелегальной миграции на территории Пригородного сельского поселения; </w:t>
            </w:r>
          </w:p>
          <w:p w:rsidR="00096BF4" w:rsidRPr="00096BF4" w:rsidRDefault="00096BF4" w:rsidP="00096BF4">
            <w:pPr>
              <w:widowControl w:val="0"/>
              <w:numPr>
                <w:ilvl w:val="0"/>
                <w:numId w:val="11"/>
              </w:numPr>
              <w:tabs>
                <w:tab w:val="clear" w:pos="1500"/>
                <w:tab w:val="num" w:pos="72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внутренних и религиозных потребностей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096BF4" w:rsidRPr="00096BF4" w:rsidRDefault="00096BF4" w:rsidP="00096BF4">
            <w:pPr>
              <w:widowControl w:val="0"/>
              <w:numPr>
                <w:ilvl w:val="0"/>
                <w:numId w:val="11"/>
              </w:numPr>
              <w:tabs>
                <w:tab w:val="clear" w:pos="1500"/>
                <w:tab w:val="num" w:pos="72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 и межэтнической культуры  в молодёжной среде, профилактика агрессивного поведения.</w:t>
            </w:r>
          </w:p>
        </w:tc>
      </w:tr>
      <w:tr w:rsidR="00096BF4" w:rsidRPr="00096BF4" w:rsidTr="00BD15D6">
        <w:trPr>
          <w:trHeight w:val="140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pStyle w:val="1"/>
              <w:keepNext w:val="0"/>
              <w:keepLines w:val="0"/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before="108" w:line="240" w:lineRule="auto"/>
              <w:ind w:left="432" w:hanging="43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lastRenderedPageBreak/>
              <w:t xml:space="preserve">Задачи программы     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pStyle w:val="af7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Пригородном сельском поселении по вопросам противодействия терроризму, экстремизму и нелегальной миграции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96BF4" w:rsidRPr="00096BF4" w:rsidRDefault="00096BF4" w:rsidP="00096BF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координация и объединение усилий правоохранительных и контролирующих органов  по повышению уровня общественной безопасности и обеспечения максимальной эффективности их деятельности в борьбе с терроризмом и экстремизмом;</w:t>
            </w:r>
          </w:p>
          <w:p w:rsidR="00096BF4" w:rsidRPr="00096BF4" w:rsidRDefault="00096BF4" w:rsidP="00096BF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организация работы по предотвращению нелегальной миграции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пропаганда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поведения к людям др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гих национальностей и религиозных конвенций;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- организация воспитательной работы среди детей и молодёжи, направленная на устранение причин и условий, способствующих совершению действий экстремистского характера;</w:t>
            </w:r>
          </w:p>
          <w:p w:rsidR="00096BF4" w:rsidRPr="00096BF4" w:rsidRDefault="00096BF4" w:rsidP="00096BF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привлечение негосударственных структур,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духовенства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общества, организации 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 населения для обеспечения максимальной  эффективности их в антитеррористической деятельности ;</w:t>
            </w:r>
          </w:p>
          <w:p w:rsidR="00096BF4" w:rsidRPr="00096BF4" w:rsidRDefault="00096BF4" w:rsidP="00096BF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повышение уровня в антитеррористической   деятельности гражданского общества,  руководителей предприятий, учреждений и организаций, независимо от форм собственности;</w:t>
            </w:r>
          </w:p>
          <w:p w:rsidR="00096BF4" w:rsidRPr="00096BF4" w:rsidRDefault="00096BF4" w:rsidP="00096BF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добиться, чтобы реализуемые мероприятия по противодействию терроризму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, экстремизму и противодействию нелегальной миграции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носили не единоразовый, а постоянный, последовательный характер;</w:t>
            </w:r>
          </w:p>
          <w:p w:rsidR="00096BF4" w:rsidRPr="00096BF4" w:rsidRDefault="00096BF4" w:rsidP="00096BF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организовать изучение проблемных вопросов  антитеррористической деятельности, внедрить  систему воздействия на общественность в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делах консолидации граждан и общественных   организаций на безусловное выполнение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Федерального закона "О противодействии терроризму";</w:t>
            </w:r>
          </w:p>
          <w:p w:rsidR="00096BF4" w:rsidRPr="00096BF4" w:rsidRDefault="00096BF4" w:rsidP="00096BF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системы гласности и общественного порицания фактов халатности,  пособничества, создания предпосылок к   проникновению на территорию поселения террористов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 или иностранных граждан на территории Пригородного сельского поселения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96BF4" w:rsidRPr="00096BF4" w:rsidTr="00BD15D6">
        <w:trPr>
          <w:trHeight w:val="381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pStyle w:val="1"/>
              <w:keepNext w:val="0"/>
              <w:keepLines w:val="0"/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before="108" w:line="240" w:lineRule="auto"/>
              <w:ind w:left="432" w:hanging="43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Исполнители мероприятий программы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pStyle w:val="af7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Антитеррористическая 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поселения;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</w:p>
          <w:p w:rsidR="00096BF4" w:rsidRPr="00096BF4" w:rsidRDefault="00096BF4" w:rsidP="00096BF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территориальный  отдел УФСБ по 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96BF4" w:rsidRPr="00096BF4" w:rsidRDefault="00096BF4" w:rsidP="00096BF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МО МВД России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“Нерехтский»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96BF4" w:rsidRPr="00096BF4" w:rsidRDefault="00096BF4" w:rsidP="00096BF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социальн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ой работе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96BF4" w:rsidRPr="00096BF4" w:rsidRDefault="00096BF4" w:rsidP="00096BF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 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руководители  предприятий и организаций  на территории 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 всех форм  собственности.</w:t>
            </w:r>
          </w:p>
        </w:tc>
      </w:tr>
      <w:tr w:rsidR="00096BF4" w:rsidRPr="00096BF4" w:rsidTr="00BD15D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pStyle w:val="1"/>
              <w:keepNext w:val="0"/>
              <w:keepLines w:val="0"/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before="108" w:line="240" w:lineRule="auto"/>
              <w:ind w:left="432" w:hanging="43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Срок реализации </w:t>
            </w:r>
            <w:r w:rsidRPr="00096B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BF4" w:rsidRPr="00096BF4" w:rsidRDefault="00096BF4" w:rsidP="00096BF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b/>
                <w:sz w:val="24"/>
                <w:szCs w:val="24"/>
              </w:rPr>
              <w:t>2022-2024 г</w:t>
            </w:r>
            <w:r w:rsidRPr="00096B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</w:p>
        </w:tc>
      </w:tr>
      <w:tr w:rsidR="00096BF4" w:rsidRPr="00096BF4" w:rsidTr="00BD15D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pStyle w:val="1"/>
              <w:keepNext w:val="0"/>
              <w:keepLines w:val="0"/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before="108" w:line="240" w:lineRule="auto"/>
              <w:ind w:left="432" w:hanging="43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lastRenderedPageBreak/>
              <w:t>Обьемы средств и источники финансирования программ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pStyle w:val="af7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096B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2022 год – </w:t>
            </w:r>
            <w:r w:rsidRPr="00096BF4">
              <w:rPr>
                <w:rFonts w:ascii="Times New Roman" w:hAnsi="Times New Roman" w:cs="Times New Roman"/>
                <w:b/>
                <w:sz w:val="24"/>
                <w:szCs w:val="24"/>
              </w:rPr>
              <w:t>3 0</w:t>
            </w:r>
            <w:r w:rsidRPr="00096B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 руб.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6BF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 2023 год – 3000 руб.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6BF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 2024 год – 3000 руб.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ИТОГО из средств бюджета поселения</w:t>
            </w:r>
            <w:r w:rsidRPr="00096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9 000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F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96BF4" w:rsidRPr="00096BF4" w:rsidTr="00BD15D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pStyle w:val="1"/>
              <w:keepNext w:val="0"/>
              <w:keepLines w:val="0"/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before="108" w:line="240" w:lineRule="auto"/>
              <w:ind w:left="432" w:hanging="43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Главный распорядитель бюджетных средств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pStyle w:val="af7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поселения.</w:t>
            </w:r>
          </w:p>
        </w:tc>
      </w:tr>
      <w:tr w:rsidR="00096BF4" w:rsidRPr="00096BF4" w:rsidTr="00BD15D6">
        <w:trPr>
          <w:trHeight w:val="6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pStyle w:val="1"/>
              <w:keepNext w:val="0"/>
              <w:keepLines w:val="0"/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before="108" w:line="240" w:lineRule="auto"/>
              <w:ind w:left="432" w:hanging="43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Ожидаемые конечные результаты реализации  программы: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pStyle w:val="af7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Предупреждение возможных террористических  и экстремистских проявлений со стороны  преступных элементов;</w:t>
            </w:r>
          </w:p>
          <w:p w:rsidR="00096BF4" w:rsidRPr="00096BF4" w:rsidRDefault="00096BF4" w:rsidP="00096BF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координация усилий муниципальных служб, учреждений и организаций в антитеррористической защит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первоочередных  объектов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обеспечения 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096BF4" w:rsidRPr="00096BF4" w:rsidRDefault="00096BF4" w:rsidP="00096BF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 мер профилактики</w:t>
            </w:r>
          </w:p>
          <w:p w:rsidR="00096BF4" w:rsidRPr="00096BF4" w:rsidRDefault="00096BF4" w:rsidP="00096BF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антитеррористической защищенности, обучение  население МО гражданским технологиям  противодействия терроризму;</w:t>
            </w:r>
          </w:p>
          <w:p w:rsidR="00096BF4" w:rsidRPr="00096BF4" w:rsidRDefault="00096BF4" w:rsidP="00096BF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рост общественно-политической и деловой  активности населения;</w:t>
            </w:r>
          </w:p>
          <w:p w:rsidR="00096BF4" w:rsidRPr="00096BF4" w:rsidRDefault="00096BF4" w:rsidP="00096BF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повышение уровня гражданского и</w:t>
            </w:r>
          </w:p>
          <w:p w:rsidR="00096BF4" w:rsidRPr="00096BF4" w:rsidRDefault="00096BF4" w:rsidP="00096BF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 граждан поселения;</w:t>
            </w:r>
          </w:p>
          <w:p w:rsidR="00096BF4" w:rsidRPr="00096BF4" w:rsidRDefault="00096BF4" w:rsidP="00096BF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повышение активности правоохранительных органов и силовых структур в выявлении,  пресечении фактов терроризма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, экстремизма и противодействию нелегальной миграции</w:t>
            </w:r>
            <w:r w:rsidRPr="00096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96BF4" w:rsidRPr="00096BF4" w:rsidTr="00BD15D6">
        <w:trPr>
          <w:trHeight w:val="6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Контроль за выполн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нием программы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/>
              </w:rPr>
            </w:pPr>
            <w:r w:rsidRPr="00096BF4">
              <w:rPr>
                <w:rFonts w:ascii="Times New Roman" w:eastAsia="Courier New" w:hAnsi="Times New Roman" w:cs="Times New Roman"/>
                <w:sz w:val="24"/>
                <w:szCs w:val="24"/>
                <w:lang/>
              </w:rPr>
              <w:t>Администрация Пригородного сельского поселения.</w:t>
            </w:r>
          </w:p>
        </w:tc>
      </w:tr>
    </w:tbl>
    <w:p w:rsidR="00096BF4" w:rsidRPr="00096BF4" w:rsidRDefault="00096BF4" w:rsidP="00096BF4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96BF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96BF4" w:rsidRPr="00096BF4" w:rsidRDefault="00096BF4" w:rsidP="00096BF4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BF4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проблемы и обоснование её решения </w:t>
      </w:r>
    </w:p>
    <w:p w:rsidR="00096BF4" w:rsidRPr="00096BF4" w:rsidRDefault="00096BF4" w:rsidP="00096BF4">
      <w:p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BF4">
        <w:rPr>
          <w:rFonts w:ascii="Times New Roman" w:hAnsi="Times New Roman" w:cs="Times New Roman"/>
          <w:b/>
          <w:bCs/>
          <w:sz w:val="24"/>
          <w:szCs w:val="24"/>
        </w:rPr>
        <w:t>программно-целевыми методами</w:t>
      </w:r>
    </w:p>
    <w:p w:rsidR="00096BF4" w:rsidRPr="00096BF4" w:rsidRDefault="00096BF4" w:rsidP="00096BF4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6BF4" w:rsidRPr="00096BF4" w:rsidRDefault="00096BF4" w:rsidP="00096BF4">
      <w:pPr>
        <w:tabs>
          <w:tab w:val="left" w:pos="540"/>
        </w:tabs>
        <w:spacing w:after="0"/>
        <w:ind w:right="6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Федеральным законом от 06.03.2006 № 35-ФЗ "О противодействии терроризму", Федеральным законом от 25.07.2002 № 114-ФЗ "О противодействии экстремистской деятельности", указ</w:t>
      </w:r>
      <w:r w:rsidRPr="00096BF4">
        <w:rPr>
          <w:rFonts w:ascii="Times New Roman" w:hAnsi="Times New Roman" w:cs="Times New Roman"/>
          <w:sz w:val="24"/>
          <w:szCs w:val="24"/>
        </w:rPr>
        <w:t>а</w:t>
      </w:r>
      <w:r w:rsidRPr="00096BF4">
        <w:rPr>
          <w:rFonts w:ascii="Times New Roman" w:hAnsi="Times New Roman" w:cs="Times New Roman"/>
          <w:sz w:val="24"/>
          <w:szCs w:val="24"/>
        </w:rPr>
        <w:t>ми Президента Российской Федерации от 15.02.2006 № 116 "О мерах по прот</w:t>
      </w:r>
      <w:r w:rsidRPr="00096BF4">
        <w:rPr>
          <w:rFonts w:ascii="Times New Roman" w:hAnsi="Times New Roman" w:cs="Times New Roman"/>
          <w:sz w:val="24"/>
          <w:szCs w:val="24"/>
        </w:rPr>
        <w:t>и</w:t>
      </w:r>
      <w:r w:rsidRPr="00096BF4">
        <w:rPr>
          <w:rFonts w:ascii="Times New Roman" w:hAnsi="Times New Roman" w:cs="Times New Roman"/>
          <w:sz w:val="24"/>
          <w:szCs w:val="24"/>
        </w:rPr>
        <w:t>водействию терроризму" и от 13.09.2004 № 1167 "О неотложных мерах по п</w:t>
      </w:r>
      <w:r w:rsidRPr="00096BF4">
        <w:rPr>
          <w:rFonts w:ascii="Times New Roman" w:hAnsi="Times New Roman" w:cs="Times New Roman"/>
          <w:sz w:val="24"/>
          <w:szCs w:val="24"/>
        </w:rPr>
        <w:t>о</w:t>
      </w:r>
      <w:r w:rsidRPr="00096BF4">
        <w:rPr>
          <w:rFonts w:ascii="Times New Roman" w:hAnsi="Times New Roman" w:cs="Times New Roman"/>
          <w:sz w:val="24"/>
          <w:szCs w:val="24"/>
        </w:rPr>
        <w:t>вышению эффективности борьбы с терроризмом", ФЗ -115 от 25.07.2002 г. «О правовом полож</w:t>
      </w:r>
      <w:r w:rsidRPr="00096BF4">
        <w:rPr>
          <w:rFonts w:ascii="Times New Roman" w:hAnsi="Times New Roman" w:cs="Times New Roman"/>
          <w:sz w:val="24"/>
          <w:szCs w:val="24"/>
        </w:rPr>
        <w:t>е</w:t>
      </w:r>
      <w:r w:rsidRPr="00096BF4">
        <w:rPr>
          <w:rFonts w:ascii="Times New Roman" w:hAnsi="Times New Roman" w:cs="Times New Roman"/>
          <w:sz w:val="24"/>
          <w:szCs w:val="24"/>
        </w:rPr>
        <w:t xml:space="preserve">нии иностранных граждан в Российской Федерации». </w:t>
      </w:r>
    </w:p>
    <w:p w:rsidR="00096BF4" w:rsidRPr="00096BF4" w:rsidRDefault="00096BF4" w:rsidP="00096BF4">
      <w:pPr>
        <w:tabs>
          <w:tab w:val="left" w:pos="720"/>
        </w:tabs>
        <w:spacing w:after="0"/>
        <w:ind w:right="66" w:firstLine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Необходимость ее подготовки и последующей реализации вызвана тем, что современная криминогенная ситуация в сфере борьбы с терроризмом, эк</w:t>
      </w:r>
      <w:r w:rsidRPr="00096BF4">
        <w:rPr>
          <w:rFonts w:ascii="Times New Roman" w:hAnsi="Times New Roman" w:cs="Times New Roman"/>
          <w:sz w:val="24"/>
          <w:szCs w:val="24"/>
        </w:rPr>
        <w:t>с</w:t>
      </w:r>
      <w:r w:rsidRPr="00096BF4">
        <w:rPr>
          <w:rFonts w:ascii="Times New Roman" w:hAnsi="Times New Roman" w:cs="Times New Roman"/>
          <w:sz w:val="24"/>
          <w:szCs w:val="24"/>
        </w:rPr>
        <w:t>тремизмом и нелегальной миграции в Российской Федерации остается напряже</w:t>
      </w:r>
      <w:r w:rsidRPr="00096BF4">
        <w:rPr>
          <w:rFonts w:ascii="Times New Roman" w:hAnsi="Times New Roman" w:cs="Times New Roman"/>
          <w:sz w:val="24"/>
          <w:szCs w:val="24"/>
        </w:rPr>
        <w:t>н</w:t>
      </w:r>
      <w:r w:rsidRPr="00096BF4">
        <w:rPr>
          <w:rFonts w:ascii="Times New Roman" w:hAnsi="Times New Roman" w:cs="Times New Roman"/>
          <w:sz w:val="24"/>
          <w:szCs w:val="24"/>
        </w:rPr>
        <w:t>ной. Представители</w:t>
      </w:r>
      <w:r w:rsidRPr="00096B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6BF4">
        <w:rPr>
          <w:rFonts w:ascii="Times New Roman" w:hAnsi="Times New Roman" w:cs="Times New Roman"/>
          <w:sz w:val="24"/>
          <w:szCs w:val="24"/>
        </w:rPr>
        <w:t>террористических организаций, сформированных и фина</w:t>
      </w:r>
      <w:r w:rsidRPr="00096BF4">
        <w:rPr>
          <w:rFonts w:ascii="Times New Roman" w:hAnsi="Times New Roman" w:cs="Times New Roman"/>
          <w:sz w:val="24"/>
          <w:szCs w:val="24"/>
        </w:rPr>
        <w:t>н</w:t>
      </w:r>
      <w:r w:rsidRPr="00096BF4">
        <w:rPr>
          <w:rFonts w:ascii="Times New Roman" w:hAnsi="Times New Roman" w:cs="Times New Roman"/>
          <w:sz w:val="24"/>
          <w:szCs w:val="24"/>
        </w:rPr>
        <w:t>сируемых как на территории России, так и за ее пределами, не оставляют поп</w:t>
      </w:r>
      <w:r w:rsidRPr="00096BF4">
        <w:rPr>
          <w:rFonts w:ascii="Times New Roman" w:hAnsi="Times New Roman" w:cs="Times New Roman"/>
          <w:sz w:val="24"/>
          <w:szCs w:val="24"/>
        </w:rPr>
        <w:t>ы</w:t>
      </w:r>
      <w:r w:rsidRPr="00096BF4">
        <w:rPr>
          <w:rFonts w:ascii="Times New Roman" w:hAnsi="Times New Roman" w:cs="Times New Roman"/>
          <w:sz w:val="24"/>
          <w:szCs w:val="24"/>
        </w:rPr>
        <w:t>ток пл</w:t>
      </w:r>
      <w:r w:rsidRPr="00096BF4">
        <w:rPr>
          <w:rFonts w:ascii="Times New Roman" w:hAnsi="Times New Roman" w:cs="Times New Roman"/>
          <w:sz w:val="24"/>
          <w:szCs w:val="24"/>
        </w:rPr>
        <w:t>а</w:t>
      </w:r>
      <w:r w:rsidRPr="00096BF4">
        <w:rPr>
          <w:rFonts w:ascii="Times New Roman" w:hAnsi="Times New Roman" w:cs="Times New Roman"/>
          <w:sz w:val="24"/>
          <w:szCs w:val="24"/>
        </w:rPr>
        <w:t>нирования и совершения террористических актов.</w:t>
      </w:r>
      <w:r w:rsidRPr="00096B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96BF4" w:rsidRPr="00096BF4" w:rsidRDefault="00096BF4" w:rsidP="00096BF4">
      <w:pPr>
        <w:spacing w:after="0"/>
        <w:ind w:right="6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Реализация  Целевой программы «По противодействию терроризму, эк</w:t>
      </w:r>
      <w:r w:rsidRPr="00096BF4">
        <w:rPr>
          <w:rFonts w:ascii="Times New Roman" w:hAnsi="Times New Roman" w:cs="Times New Roman"/>
          <w:sz w:val="24"/>
          <w:szCs w:val="24"/>
        </w:rPr>
        <w:t>с</w:t>
      </w:r>
      <w:r w:rsidRPr="00096BF4">
        <w:rPr>
          <w:rFonts w:ascii="Times New Roman" w:hAnsi="Times New Roman" w:cs="Times New Roman"/>
          <w:sz w:val="24"/>
          <w:szCs w:val="24"/>
        </w:rPr>
        <w:t>тремизму и противодействию нелегальной миграции в Пригородном сельском поселении на 2022-2024 годы»  позволит: не допустить совершения на террит</w:t>
      </w:r>
      <w:r w:rsidRPr="00096BF4">
        <w:rPr>
          <w:rFonts w:ascii="Times New Roman" w:hAnsi="Times New Roman" w:cs="Times New Roman"/>
          <w:sz w:val="24"/>
          <w:szCs w:val="24"/>
        </w:rPr>
        <w:t>о</w:t>
      </w:r>
      <w:r w:rsidRPr="00096BF4">
        <w:rPr>
          <w:rFonts w:ascii="Times New Roman" w:hAnsi="Times New Roman" w:cs="Times New Roman"/>
          <w:sz w:val="24"/>
          <w:szCs w:val="24"/>
        </w:rPr>
        <w:t>рии посел</w:t>
      </w:r>
      <w:r w:rsidRPr="00096BF4">
        <w:rPr>
          <w:rFonts w:ascii="Times New Roman" w:hAnsi="Times New Roman" w:cs="Times New Roman"/>
          <w:sz w:val="24"/>
          <w:szCs w:val="24"/>
        </w:rPr>
        <w:t>е</w:t>
      </w:r>
      <w:r w:rsidRPr="00096BF4">
        <w:rPr>
          <w:rFonts w:ascii="Times New Roman" w:hAnsi="Times New Roman" w:cs="Times New Roman"/>
          <w:sz w:val="24"/>
          <w:szCs w:val="24"/>
        </w:rPr>
        <w:t>ния террористических акций и экстремистских проявлений; создать на территории поселения  систему профилактических мер антитеррористической и антиэкстремистской направленности;  укрепить техническую защищенность кр</w:t>
      </w:r>
      <w:r w:rsidRPr="00096BF4">
        <w:rPr>
          <w:rFonts w:ascii="Times New Roman" w:hAnsi="Times New Roman" w:cs="Times New Roman"/>
          <w:sz w:val="24"/>
          <w:szCs w:val="24"/>
        </w:rPr>
        <w:t>и</w:t>
      </w:r>
      <w:r w:rsidRPr="00096BF4">
        <w:rPr>
          <w:rFonts w:ascii="Times New Roman" w:hAnsi="Times New Roman" w:cs="Times New Roman"/>
          <w:sz w:val="24"/>
          <w:szCs w:val="24"/>
        </w:rPr>
        <w:t xml:space="preserve">тически важных объектов и объектов с массовым пребыванием людей; повысить уровень подготовки сил, </w:t>
      </w:r>
      <w:r w:rsidRPr="00096BF4">
        <w:rPr>
          <w:rFonts w:ascii="Times New Roman" w:hAnsi="Times New Roman" w:cs="Times New Roman"/>
          <w:sz w:val="24"/>
          <w:szCs w:val="24"/>
        </w:rPr>
        <w:lastRenderedPageBreak/>
        <w:t>привлекаемых к нейтрализации  террористических актов и нас</w:t>
      </w:r>
      <w:r w:rsidRPr="00096BF4">
        <w:rPr>
          <w:rFonts w:ascii="Times New Roman" w:hAnsi="Times New Roman" w:cs="Times New Roman"/>
          <w:sz w:val="24"/>
          <w:szCs w:val="24"/>
        </w:rPr>
        <w:t>е</w:t>
      </w:r>
      <w:r w:rsidRPr="00096BF4">
        <w:rPr>
          <w:rFonts w:ascii="Times New Roman" w:hAnsi="Times New Roman" w:cs="Times New Roman"/>
          <w:sz w:val="24"/>
          <w:szCs w:val="24"/>
        </w:rPr>
        <w:t xml:space="preserve">ления по действиям при угрозе их совершения. </w:t>
      </w:r>
    </w:p>
    <w:p w:rsidR="00096BF4" w:rsidRPr="00096BF4" w:rsidRDefault="00096BF4" w:rsidP="00096BF4">
      <w:pPr>
        <w:spacing w:after="0"/>
        <w:ind w:right="6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Программа направлена на укрепление в Пригородном сельском пос</w:t>
      </w:r>
      <w:r w:rsidRPr="00096BF4">
        <w:rPr>
          <w:rFonts w:ascii="Times New Roman" w:hAnsi="Times New Roman" w:cs="Times New Roman"/>
          <w:sz w:val="24"/>
          <w:szCs w:val="24"/>
        </w:rPr>
        <w:t>е</w:t>
      </w:r>
      <w:r w:rsidRPr="00096BF4">
        <w:rPr>
          <w:rFonts w:ascii="Times New Roman" w:hAnsi="Times New Roman" w:cs="Times New Roman"/>
          <w:sz w:val="24"/>
          <w:szCs w:val="24"/>
        </w:rPr>
        <w:t>лении толерантной среды на основе принципов мультикультурализма, ценностей мн</w:t>
      </w:r>
      <w:r w:rsidRPr="00096BF4">
        <w:rPr>
          <w:rFonts w:ascii="Times New Roman" w:hAnsi="Times New Roman" w:cs="Times New Roman"/>
          <w:sz w:val="24"/>
          <w:szCs w:val="24"/>
        </w:rPr>
        <w:t>о</w:t>
      </w:r>
      <w:r w:rsidRPr="00096BF4">
        <w:rPr>
          <w:rFonts w:ascii="Times New Roman" w:hAnsi="Times New Roman" w:cs="Times New Roman"/>
          <w:sz w:val="24"/>
          <w:szCs w:val="24"/>
        </w:rPr>
        <w:t>гонационального российского общества, соблюдение прав и свобод человека, поддерживание межнационального мира и согласия. Программа реализуется с</w:t>
      </w:r>
      <w:r w:rsidRPr="00096BF4">
        <w:rPr>
          <w:rFonts w:ascii="Times New Roman" w:hAnsi="Times New Roman" w:cs="Times New Roman"/>
          <w:sz w:val="24"/>
          <w:szCs w:val="24"/>
        </w:rPr>
        <w:t>о</w:t>
      </w:r>
      <w:r w:rsidRPr="00096BF4">
        <w:rPr>
          <w:rFonts w:ascii="Times New Roman" w:hAnsi="Times New Roman" w:cs="Times New Roman"/>
          <w:sz w:val="24"/>
          <w:szCs w:val="24"/>
        </w:rPr>
        <w:t>вместными усилиями органов Пригородного сельского поселения, правоохран</w:t>
      </w:r>
      <w:r w:rsidRPr="00096BF4">
        <w:rPr>
          <w:rFonts w:ascii="Times New Roman" w:hAnsi="Times New Roman" w:cs="Times New Roman"/>
          <w:sz w:val="24"/>
          <w:szCs w:val="24"/>
        </w:rPr>
        <w:t>и</w:t>
      </w:r>
      <w:r w:rsidRPr="00096BF4">
        <w:rPr>
          <w:rFonts w:ascii="Times New Roman" w:hAnsi="Times New Roman" w:cs="Times New Roman"/>
          <w:sz w:val="24"/>
          <w:szCs w:val="24"/>
        </w:rPr>
        <w:t>тельных органов, общественных организаций и объединений, некоммерческих организаций.</w:t>
      </w:r>
    </w:p>
    <w:p w:rsidR="00096BF4" w:rsidRPr="00096BF4" w:rsidRDefault="00096BF4" w:rsidP="00096BF4">
      <w:pPr>
        <w:spacing w:after="0"/>
        <w:ind w:right="66"/>
        <w:jc w:val="both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Программы</w:t>
      </w:r>
    </w:p>
    <w:p w:rsidR="00096BF4" w:rsidRPr="00096BF4" w:rsidRDefault="00096BF4" w:rsidP="00096BF4">
      <w:pPr>
        <w:widowControl w:val="0"/>
        <w:numPr>
          <w:ilvl w:val="1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096BF4" w:rsidRPr="00096BF4" w:rsidRDefault="00096BF4" w:rsidP="00096BF4">
      <w:pPr>
        <w:widowControl w:val="0"/>
        <w:numPr>
          <w:ilvl w:val="0"/>
          <w:numId w:val="11"/>
        </w:numPr>
        <w:tabs>
          <w:tab w:val="clear" w:pos="1500"/>
          <w:tab w:val="num" w:pos="72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усиление борьбы с терроризмом в  Пригородном сельском поселении путем обучения граждан поселения мерам противодействия терроризму;</w:t>
      </w:r>
    </w:p>
    <w:p w:rsidR="00096BF4" w:rsidRPr="00096BF4" w:rsidRDefault="00096BF4" w:rsidP="00096BF4">
      <w:pPr>
        <w:widowControl w:val="0"/>
        <w:numPr>
          <w:ilvl w:val="0"/>
          <w:numId w:val="11"/>
        </w:numPr>
        <w:tabs>
          <w:tab w:val="clear" w:pos="1500"/>
          <w:tab w:val="num" w:pos="72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создание системы комплексных мер по укреплению антитеррористической защищенности предприятий, школ, лечебных заведений, мест массового пребывания жителей;</w:t>
      </w:r>
    </w:p>
    <w:p w:rsidR="00096BF4" w:rsidRPr="00096BF4" w:rsidRDefault="00096BF4" w:rsidP="00096BF4">
      <w:pPr>
        <w:widowControl w:val="0"/>
        <w:numPr>
          <w:ilvl w:val="0"/>
          <w:numId w:val="11"/>
        </w:numPr>
        <w:tabs>
          <w:tab w:val="clear" w:pos="1500"/>
          <w:tab w:val="num" w:pos="72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096BF4" w:rsidRPr="00096BF4" w:rsidRDefault="00096BF4" w:rsidP="00096BF4">
      <w:pPr>
        <w:widowControl w:val="0"/>
        <w:numPr>
          <w:ilvl w:val="0"/>
          <w:numId w:val="11"/>
        </w:numPr>
        <w:tabs>
          <w:tab w:val="clear" w:pos="1500"/>
          <w:tab w:val="num" w:pos="72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обеспечение мер по противодействию нелегальной миграции на территории Пригородного сельского поселения;</w:t>
      </w:r>
    </w:p>
    <w:p w:rsidR="00096BF4" w:rsidRPr="00096BF4" w:rsidRDefault="00096BF4" w:rsidP="00096BF4">
      <w:pPr>
        <w:widowControl w:val="0"/>
        <w:numPr>
          <w:ilvl w:val="0"/>
          <w:numId w:val="11"/>
        </w:numPr>
        <w:tabs>
          <w:tab w:val="clear" w:pos="1500"/>
          <w:tab w:val="num" w:pos="72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формирование у населения внутренних и религиозных потребностей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96BF4" w:rsidRPr="00096BF4" w:rsidRDefault="00096BF4" w:rsidP="00096BF4">
      <w:pPr>
        <w:widowControl w:val="0"/>
        <w:numPr>
          <w:ilvl w:val="0"/>
          <w:numId w:val="11"/>
        </w:numPr>
        <w:tabs>
          <w:tab w:val="clear" w:pos="1500"/>
          <w:tab w:val="num" w:pos="72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формирование толерантности и межэтнической культуры  в молодёжной среде, профилактика агрессивного поведения.</w:t>
      </w:r>
    </w:p>
    <w:p w:rsidR="00096BF4" w:rsidRPr="00096BF4" w:rsidRDefault="00096BF4" w:rsidP="00096BF4">
      <w:pPr>
        <w:widowControl w:val="0"/>
        <w:numPr>
          <w:ilvl w:val="1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096BF4" w:rsidRPr="00096BF4" w:rsidRDefault="00096BF4" w:rsidP="00096BF4">
      <w:pPr>
        <w:pStyle w:val="af7"/>
        <w:numPr>
          <w:ilvl w:val="0"/>
          <w:numId w:val="32"/>
        </w:numPr>
        <w:tabs>
          <w:tab w:val="clear" w:pos="720"/>
          <w:tab w:val="num" w:pos="0"/>
        </w:tabs>
        <w:snapToGrid w:val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информирование населения в Пригородном сельском поселении по вопросам противодействия терроризму и экстремизму</w:t>
      </w:r>
      <w:r w:rsidRPr="00096B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96BF4" w:rsidRPr="00096BF4" w:rsidRDefault="00096BF4" w:rsidP="00096BF4">
      <w:pPr>
        <w:pStyle w:val="af7"/>
        <w:numPr>
          <w:ilvl w:val="0"/>
          <w:numId w:val="32"/>
        </w:numPr>
        <w:tabs>
          <w:tab w:val="clear" w:pos="720"/>
          <w:tab w:val="num" w:pos="0"/>
        </w:tabs>
        <w:snapToGrid w:val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координация и объединение усилий правоохранительных и контролирующих органов  по повышению уровня общественной безопасности и обеспечения максимальной эффективности их деятельности в борьбе с терроризмом и экстремизмом;</w:t>
      </w:r>
    </w:p>
    <w:p w:rsidR="00096BF4" w:rsidRPr="00096BF4" w:rsidRDefault="00096BF4" w:rsidP="00096BF4">
      <w:pPr>
        <w:pStyle w:val="af7"/>
        <w:numPr>
          <w:ilvl w:val="0"/>
          <w:numId w:val="32"/>
        </w:numPr>
        <w:tabs>
          <w:tab w:val="clear" w:pos="720"/>
          <w:tab w:val="num" w:pos="0"/>
        </w:tabs>
        <w:snapToGrid w:val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организация мер по противодействию нелегальной миграции на территории поселения;</w:t>
      </w:r>
    </w:p>
    <w:p w:rsidR="00096BF4" w:rsidRPr="00096BF4" w:rsidRDefault="00096BF4" w:rsidP="00096BF4">
      <w:pPr>
        <w:pStyle w:val="af7"/>
        <w:numPr>
          <w:ilvl w:val="0"/>
          <w:numId w:val="32"/>
        </w:numPr>
        <w:tabs>
          <w:tab w:val="clear" w:pos="720"/>
          <w:tab w:val="num" w:pos="0"/>
        </w:tabs>
        <w:snapToGrid w:val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пропаганда толерантного поведения к людям других национальностей и религиозных конвенций;</w:t>
      </w:r>
    </w:p>
    <w:p w:rsidR="00096BF4" w:rsidRPr="00096BF4" w:rsidRDefault="00096BF4" w:rsidP="00096BF4">
      <w:pPr>
        <w:pStyle w:val="af7"/>
        <w:numPr>
          <w:ilvl w:val="0"/>
          <w:numId w:val="32"/>
        </w:numPr>
        <w:tabs>
          <w:tab w:val="clear" w:pos="720"/>
          <w:tab w:val="num" w:pos="0"/>
        </w:tabs>
        <w:snapToGrid w:val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организация воспитательной работы среди детей и молодёжи, направленная на устранение причин и условий, способствующих совершению действий экстремистского характера;</w:t>
      </w:r>
    </w:p>
    <w:p w:rsidR="00096BF4" w:rsidRPr="00096BF4" w:rsidRDefault="00096BF4" w:rsidP="00096BF4">
      <w:pPr>
        <w:pStyle w:val="af7"/>
        <w:numPr>
          <w:ilvl w:val="0"/>
          <w:numId w:val="32"/>
        </w:numPr>
        <w:tabs>
          <w:tab w:val="clear" w:pos="720"/>
          <w:tab w:val="num" w:pos="0"/>
        </w:tabs>
        <w:snapToGrid w:val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привлечение негосударственных структур,  в том числе молодежных организаций, духовенства и  населения для обеспечения максимальной  эффективности их в антитеррористической деятельности;</w:t>
      </w:r>
    </w:p>
    <w:p w:rsidR="00096BF4" w:rsidRPr="00096BF4" w:rsidRDefault="00096BF4" w:rsidP="00096BF4">
      <w:pPr>
        <w:pStyle w:val="af7"/>
        <w:numPr>
          <w:ilvl w:val="0"/>
          <w:numId w:val="32"/>
        </w:numPr>
        <w:tabs>
          <w:tab w:val="clear" w:pos="720"/>
          <w:tab w:val="num" w:pos="0"/>
        </w:tabs>
        <w:snapToGrid w:val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повышение уровня в антитеррористической   деятельности гражданского общества,  руководителей предприятий, учреждений и организаций, независимо от форм собственности;</w:t>
      </w:r>
    </w:p>
    <w:p w:rsidR="00096BF4" w:rsidRPr="00096BF4" w:rsidRDefault="00096BF4" w:rsidP="00096BF4">
      <w:pPr>
        <w:pStyle w:val="af7"/>
        <w:numPr>
          <w:ilvl w:val="0"/>
          <w:numId w:val="32"/>
        </w:numPr>
        <w:tabs>
          <w:tab w:val="clear" w:pos="720"/>
          <w:tab w:val="num" w:pos="0"/>
        </w:tabs>
        <w:snapToGrid w:val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добиться, чтобы реализуемые мероприятия по противодействию терроризму, экстремизму и потока нелегальной миграции носили не единоразовый, а постоянный, последовательный характер;</w:t>
      </w:r>
    </w:p>
    <w:p w:rsidR="00096BF4" w:rsidRPr="00096BF4" w:rsidRDefault="00096BF4" w:rsidP="00096BF4">
      <w:pPr>
        <w:pStyle w:val="af7"/>
        <w:numPr>
          <w:ilvl w:val="0"/>
          <w:numId w:val="32"/>
        </w:numPr>
        <w:tabs>
          <w:tab w:val="clear" w:pos="720"/>
          <w:tab w:val="num" w:pos="0"/>
        </w:tabs>
        <w:snapToGrid w:val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организовать изучение проблемных вопросов  антитеррористической деятельности, </w:t>
      </w:r>
      <w:r w:rsidRPr="00096BF4">
        <w:rPr>
          <w:rFonts w:ascii="Times New Roman" w:hAnsi="Times New Roman" w:cs="Times New Roman"/>
          <w:sz w:val="24"/>
          <w:szCs w:val="24"/>
        </w:rPr>
        <w:lastRenderedPageBreak/>
        <w:t>внедрить  систему воздействия на общественность в делах консолидации граждан и общественных   организаций на безусловное выполнение Федерального закона "О противодействии терроризму";</w:t>
      </w:r>
    </w:p>
    <w:p w:rsidR="00096BF4" w:rsidRPr="00096BF4" w:rsidRDefault="00096BF4" w:rsidP="00096BF4">
      <w:pPr>
        <w:pStyle w:val="af7"/>
        <w:numPr>
          <w:ilvl w:val="0"/>
          <w:numId w:val="32"/>
        </w:numPr>
        <w:tabs>
          <w:tab w:val="clear" w:pos="720"/>
          <w:tab w:val="num" w:pos="0"/>
        </w:tabs>
        <w:snapToGrid w:val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создание системы гласности и общественного порицания фактов халатности,  пособничества, создания предпосылок к   проникновению на территорию поселения террористов, и иностранных граждан нелегально прибывающих на территории Пригородного сельского поселения.</w:t>
      </w:r>
    </w:p>
    <w:p w:rsidR="00096BF4" w:rsidRPr="00096BF4" w:rsidRDefault="00096BF4" w:rsidP="00096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Сроки реализации программы: 2022-2024 годы.</w:t>
      </w:r>
    </w:p>
    <w:p w:rsidR="00096BF4" w:rsidRPr="00096BF4" w:rsidRDefault="00096BF4" w:rsidP="00096BF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after="0" w:line="100" w:lineRule="atLeast"/>
        <w:ind w:left="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BF4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программных мероприятий                 </w:t>
      </w:r>
    </w:p>
    <w:p w:rsidR="00096BF4" w:rsidRPr="00096BF4" w:rsidRDefault="00096BF4" w:rsidP="00096BF4">
      <w:pPr>
        <w:widowControl w:val="0"/>
        <w:numPr>
          <w:ilvl w:val="1"/>
          <w:numId w:val="18"/>
        </w:numPr>
        <w:tabs>
          <w:tab w:val="clear" w:pos="108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Мероприятия по усилению антитеррористической защиты населения Пригородного сельского поселения (приложение 3)</w:t>
      </w:r>
    </w:p>
    <w:p w:rsidR="00096BF4" w:rsidRPr="00096BF4" w:rsidRDefault="00096BF4" w:rsidP="00096BF4">
      <w:pPr>
        <w:spacing w:after="0"/>
        <w:ind w:left="720" w:firstLine="273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BF4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Программы</w:t>
      </w:r>
    </w:p>
    <w:p w:rsidR="00096BF4" w:rsidRPr="00096BF4" w:rsidRDefault="00096BF4" w:rsidP="0009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96BF4" w:rsidRPr="00096BF4" w:rsidRDefault="00096BF4" w:rsidP="00096BF4">
      <w:pPr>
        <w:snapToGri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Программа финансируется: по мере необходимости: определения расче</w:t>
      </w:r>
      <w:r w:rsidRPr="00096BF4">
        <w:rPr>
          <w:rFonts w:ascii="Times New Roman" w:hAnsi="Times New Roman" w:cs="Times New Roman"/>
          <w:sz w:val="24"/>
          <w:szCs w:val="24"/>
        </w:rPr>
        <w:t>т</w:t>
      </w:r>
      <w:r w:rsidRPr="00096BF4">
        <w:rPr>
          <w:rFonts w:ascii="Times New Roman" w:hAnsi="Times New Roman" w:cs="Times New Roman"/>
          <w:sz w:val="24"/>
          <w:szCs w:val="24"/>
        </w:rPr>
        <w:t>ных (прогнозируемых) расходов бюджета Пригородного сельского поселения.</w:t>
      </w:r>
    </w:p>
    <w:p w:rsidR="00096BF4" w:rsidRPr="00096BF4" w:rsidRDefault="00096BF4" w:rsidP="00096BF4">
      <w:pPr>
        <w:snapToGri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Мероприятия Программы реализуются при условии включения данной программы в бюджет поселения на очередной финансовый год, утверждённый решением Совета депутатов Пригородного сельского поселения.</w:t>
      </w:r>
    </w:p>
    <w:p w:rsidR="00096BF4" w:rsidRPr="00096BF4" w:rsidRDefault="00096BF4" w:rsidP="0009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Общий объем финансирования по мере необходимости Программы с</w:t>
      </w:r>
      <w:r w:rsidRPr="00096BF4">
        <w:rPr>
          <w:rFonts w:ascii="Times New Roman" w:hAnsi="Times New Roman" w:cs="Times New Roman"/>
          <w:sz w:val="24"/>
          <w:szCs w:val="24"/>
        </w:rPr>
        <w:t>о</w:t>
      </w:r>
      <w:r w:rsidRPr="00096BF4">
        <w:rPr>
          <w:rFonts w:ascii="Times New Roman" w:hAnsi="Times New Roman" w:cs="Times New Roman"/>
          <w:sz w:val="24"/>
          <w:szCs w:val="24"/>
        </w:rPr>
        <w:t>ставляет 3 тыс. руб.</w:t>
      </w:r>
    </w:p>
    <w:p w:rsidR="00096BF4" w:rsidRPr="00096BF4" w:rsidRDefault="00096BF4" w:rsidP="0009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spacing w:after="0"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Объемы финансирования мероприятий Программы подлежат ежегодн</w:t>
      </w:r>
      <w:r w:rsidRPr="00096BF4">
        <w:rPr>
          <w:rFonts w:ascii="Times New Roman" w:hAnsi="Times New Roman" w:cs="Times New Roman"/>
          <w:sz w:val="24"/>
          <w:szCs w:val="24"/>
        </w:rPr>
        <w:t>о</w:t>
      </w:r>
      <w:r w:rsidRPr="00096BF4">
        <w:rPr>
          <w:rFonts w:ascii="Times New Roman" w:hAnsi="Times New Roman" w:cs="Times New Roman"/>
          <w:sz w:val="24"/>
          <w:szCs w:val="24"/>
        </w:rPr>
        <w:t>му уточнению по мере необходимости.</w:t>
      </w:r>
    </w:p>
    <w:p w:rsidR="00096BF4" w:rsidRPr="00096BF4" w:rsidRDefault="00096BF4" w:rsidP="00096BF4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96BF4" w:rsidRDefault="00096BF4" w:rsidP="00096BF4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after="0" w:line="100" w:lineRule="atLeast"/>
        <w:ind w:left="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BF4" w:rsidRDefault="00096BF4" w:rsidP="00096BF4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after="0" w:line="100" w:lineRule="atLeast"/>
        <w:ind w:left="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BF4" w:rsidRDefault="00096BF4" w:rsidP="00096BF4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after="0" w:line="100" w:lineRule="atLeast"/>
        <w:ind w:left="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BF4" w:rsidRDefault="00096BF4" w:rsidP="00096BF4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after="0" w:line="100" w:lineRule="atLeast"/>
        <w:ind w:left="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BF4" w:rsidRDefault="00096BF4" w:rsidP="00096BF4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after="0" w:line="100" w:lineRule="atLeast"/>
        <w:ind w:left="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BF4" w:rsidRDefault="00096BF4" w:rsidP="00096BF4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after="0" w:line="100" w:lineRule="atLeast"/>
        <w:ind w:left="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BF4" w:rsidRDefault="00096BF4" w:rsidP="00096BF4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after="0" w:line="100" w:lineRule="atLeast"/>
        <w:ind w:left="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BF4" w:rsidRPr="00096BF4" w:rsidRDefault="00096BF4" w:rsidP="00096BF4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after="0" w:line="100" w:lineRule="atLeast"/>
        <w:ind w:left="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BF4">
        <w:rPr>
          <w:rFonts w:ascii="Times New Roman" w:hAnsi="Times New Roman" w:cs="Times New Roman"/>
          <w:b/>
          <w:bCs/>
          <w:sz w:val="24"/>
          <w:szCs w:val="24"/>
        </w:rPr>
        <w:t>6. Механизм реализации Программы</w:t>
      </w:r>
    </w:p>
    <w:p w:rsidR="00096BF4" w:rsidRPr="00096BF4" w:rsidRDefault="00096BF4" w:rsidP="00096BF4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after="0" w:line="100" w:lineRule="atLeast"/>
        <w:ind w:left="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BF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1828800" cy="800100"/>
                <wp:effectExtent l="24765" t="23495" r="22860" b="241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F4" w:rsidRDefault="00096BF4" w:rsidP="00096BF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Депутаты Пригородного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7" type="#_x0000_t202" style="position:absolute;left:0;text-align:left;margin-left:189pt;margin-top:8pt;width:2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" strokeweight="3pt">
                <v:stroke linestyle="thinThin"/>
                <v:textbox>
                  <w:txbxContent>
                    <w:p w:rsidR="00096BF4" w:rsidRDefault="00096BF4" w:rsidP="00096BF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Депутаты Пригородного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96BF4" w:rsidRPr="00096BF4" w:rsidRDefault="00096BF4" w:rsidP="00096BF4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after="0" w:line="100" w:lineRule="atLeast"/>
        <w:ind w:left="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BF4" w:rsidRPr="00096BF4" w:rsidRDefault="00096BF4" w:rsidP="00096BF4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after="0" w:line="100" w:lineRule="atLeast"/>
        <w:ind w:left="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B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149860</wp:posOffset>
                </wp:positionV>
                <wp:extent cx="1828800" cy="800100"/>
                <wp:effectExtent l="24765" t="23495" r="22860" b="241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F4" w:rsidRDefault="00096BF4" w:rsidP="00096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ФМС</w:t>
                            </w:r>
                          </w:p>
                          <w:p w:rsidR="00096BF4" w:rsidRDefault="00096BF4" w:rsidP="00096BF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left:0;text-align:left;margin-left:351pt;margin-top:11.8pt;width:2in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" strokeweight="3pt">
                <v:stroke linestyle="thinThin"/>
                <v:textbox>
                  <w:txbxContent>
                    <w:p w:rsidR="00096BF4" w:rsidRDefault="00096BF4" w:rsidP="00096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ФМС</w:t>
                      </w:r>
                    </w:p>
                    <w:p w:rsidR="00096BF4" w:rsidRDefault="00096BF4" w:rsidP="00096BF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России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096BF4" w:rsidRPr="00096BF4" w:rsidRDefault="00096BF4" w:rsidP="00096BF4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after="0" w:line="100" w:lineRule="atLeast"/>
        <w:ind w:left="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BF4" w:rsidRPr="00096BF4" w:rsidRDefault="00096BF4" w:rsidP="00096BF4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after="0" w:line="100" w:lineRule="atLeast"/>
        <w:ind w:left="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BF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369570</wp:posOffset>
                </wp:positionV>
                <wp:extent cx="457200" cy="114300"/>
                <wp:effectExtent l="120015" t="0" r="118110" b="0"/>
                <wp:wrapNone/>
                <wp:docPr id="14" name="Двойная стрелка влево/вправ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26648">
                          <a:off x="0" y="0"/>
                          <a:ext cx="457200" cy="114300"/>
                        </a:xfrm>
                        <a:prstGeom prst="leftRightArrow">
                          <a:avLst>
                            <a:gd name="adj1" fmla="val 50000"/>
                            <a:gd name="adj2" fmla="val 8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0BA8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4" o:spid="_x0000_s1026" type="#_x0000_t69" style="position:absolute;margin-left:310.5pt;margin-top:29.1pt;width:36pt;height:9pt;rotation:-297822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"/>
            </w:pict>
          </mc:Fallback>
        </mc:AlternateContent>
      </w:r>
      <w:r w:rsidRPr="00096B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14300" cy="342900"/>
                <wp:effectExtent l="15240" t="13970" r="22860" b="14605"/>
                <wp:wrapNone/>
                <wp:docPr id="13" name="Двойная стрелка вверх/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upDown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7630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3" o:spid="_x0000_s1026" type="#_x0000_t70" style="position:absolute;margin-left:261pt;margin-top:15.6pt;width: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"/>
            </w:pict>
          </mc:Fallback>
        </mc:AlternateContent>
      </w:r>
    </w:p>
    <w:p w:rsidR="00096BF4" w:rsidRPr="00096BF4" w:rsidRDefault="00096BF4" w:rsidP="00096BF4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after="0" w:line="100" w:lineRule="atLeast"/>
        <w:ind w:left="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BF4" w:rsidRPr="00096BF4" w:rsidRDefault="00096BF4" w:rsidP="00096BF4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after="0" w:line="100" w:lineRule="atLeast"/>
        <w:ind w:left="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BF4" w:rsidRPr="00096BF4" w:rsidRDefault="00096BF4" w:rsidP="00096BF4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after="0" w:line="100" w:lineRule="atLeast"/>
        <w:ind w:left="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BF4" w:rsidRPr="00096BF4" w:rsidRDefault="00096BF4" w:rsidP="00096BF4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after="0" w:line="100" w:lineRule="atLeast"/>
        <w:ind w:left="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BF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EEBB275" wp14:editId="5329ED8C">
                <wp:simplePos x="0" y="0"/>
                <wp:positionH relativeFrom="column">
                  <wp:posOffset>2571750</wp:posOffset>
                </wp:positionH>
                <wp:positionV relativeFrom="paragraph">
                  <wp:posOffset>57150</wp:posOffset>
                </wp:positionV>
                <wp:extent cx="1600200" cy="1257300"/>
                <wp:effectExtent l="43815" t="42545" r="41910" b="4318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F4" w:rsidRPr="00B340F1" w:rsidRDefault="00096BF4" w:rsidP="00096BF4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96BF4" w:rsidRDefault="00096BF4" w:rsidP="00096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29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096BF4" w:rsidRDefault="00096BF4" w:rsidP="00096BF4">
                            <w:pPr>
                              <w:jc w:val="center"/>
                            </w:pPr>
                            <w:r w:rsidRPr="000C29D9">
                              <w:rPr>
                                <w:b/>
                                <w:sz w:val="28"/>
                                <w:szCs w:val="28"/>
                              </w:rPr>
                              <w:t>Пригородного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BB275" id="Надпись 12" o:spid="_x0000_s1029" type="#_x0000_t202" style="position:absolute;left:0;text-align:left;margin-left:202.5pt;margin-top:4.5pt;width:126pt;height:9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" strokeweight="6pt">
                <v:stroke linestyle="thickBetweenThin"/>
                <v:textbox>
                  <w:txbxContent>
                    <w:p w:rsidR="00096BF4" w:rsidRPr="00B340F1" w:rsidRDefault="00096BF4" w:rsidP="00096BF4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096BF4" w:rsidRDefault="00096BF4" w:rsidP="00096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C29D9">
                        <w:rPr>
                          <w:b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096BF4" w:rsidRDefault="00096BF4" w:rsidP="00096BF4">
                      <w:pPr>
                        <w:jc w:val="center"/>
                      </w:pPr>
                      <w:r w:rsidRPr="000C29D9">
                        <w:rPr>
                          <w:b/>
                          <w:sz w:val="28"/>
                          <w:szCs w:val="28"/>
                        </w:rPr>
                        <w:t>Пригородного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096BF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66040</wp:posOffset>
                </wp:positionV>
                <wp:extent cx="1828800" cy="800100"/>
                <wp:effectExtent l="24765" t="23495" r="22860" b="241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F4" w:rsidRDefault="00096BF4" w:rsidP="00096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Председатели </w:t>
                            </w:r>
                          </w:p>
                          <w:p w:rsidR="00096BF4" w:rsidRDefault="00096BF4" w:rsidP="00096BF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0" type="#_x0000_t202" style="position:absolute;left:0;text-align:left;margin-left:378pt;margin-top:5.2pt;width:2in;height:6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" strokeweight="3pt">
                <v:stroke linestyle="thinThin"/>
                <v:textbox>
                  <w:txbxContent>
                    <w:p w:rsidR="00096BF4" w:rsidRDefault="00096BF4" w:rsidP="00096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Председатели </w:t>
                      </w:r>
                    </w:p>
                    <w:p w:rsidR="00096BF4" w:rsidRDefault="00096BF4" w:rsidP="00096BF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ТОС</w:t>
                      </w:r>
                    </w:p>
                  </w:txbxContent>
                </v:textbox>
              </v:shape>
            </w:pict>
          </mc:Fallback>
        </mc:AlternateContent>
      </w:r>
      <w:r w:rsidRPr="00096BF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828800" cy="800100"/>
                <wp:effectExtent l="24765" t="23495" r="22860" b="241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F4" w:rsidRDefault="00096BF4" w:rsidP="00096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Межрайонного отдела МВД России</w:t>
                            </w:r>
                          </w:p>
                          <w:p w:rsidR="00096BF4" w:rsidRDefault="00096BF4" w:rsidP="00096BF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«Нерехтский»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left:0;text-align:left;margin-left:0;margin-top:5.2pt;width:2in;height:6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" strokeweight="3pt">
                <v:stroke linestyle="thinThin"/>
                <v:textbox>
                  <w:txbxContent>
                    <w:p w:rsidR="00096BF4" w:rsidRDefault="00096BF4" w:rsidP="00096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Межрайонного отдела МВД России</w:t>
                      </w:r>
                    </w:p>
                    <w:p w:rsidR="00096BF4" w:rsidRDefault="00096BF4" w:rsidP="00096BF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«Нерехтский»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096BF4" w:rsidRPr="00096BF4" w:rsidRDefault="00096BF4" w:rsidP="00096BF4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after="0" w:line="100" w:lineRule="atLeast"/>
        <w:ind w:left="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BF4" w:rsidRPr="00096BF4" w:rsidRDefault="00096BF4" w:rsidP="0009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635</wp:posOffset>
                </wp:positionV>
                <wp:extent cx="457200" cy="114300"/>
                <wp:effectExtent l="15240" t="14605" r="22860" b="13970"/>
                <wp:wrapNone/>
                <wp:docPr id="9" name="Двойная стрелка влево/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leftRightArrow">
                          <a:avLst>
                            <a:gd name="adj1" fmla="val 50000"/>
                            <a:gd name="adj2" fmla="val 8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CF9BE" id="Двойная стрелка влево/вправо 9" o:spid="_x0000_s1026" type="#_x0000_t69" style="position:absolute;margin-left:153pt;margin-top:.05pt;width:3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"/>
            </w:pict>
          </mc:Fallback>
        </mc:AlternateContent>
      </w:r>
      <w:r w:rsidRPr="00096B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457200" cy="114300"/>
                <wp:effectExtent l="15240" t="14605" r="22860" b="13970"/>
                <wp:wrapNone/>
                <wp:docPr id="8" name="Двойная стрелка влево/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leftRightArrow">
                          <a:avLst>
                            <a:gd name="adj1" fmla="val 50000"/>
                            <a:gd name="adj2" fmla="val 8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7A572" id="Двойная стрелка влево/вправо 8" o:spid="_x0000_s1026" type="#_x0000_t69" style="position:absolute;margin-left:333pt;margin-top:.05pt;width:3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"/>
            </w:pict>
          </mc:Fallback>
        </mc:AlternateContent>
      </w:r>
    </w:p>
    <w:p w:rsidR="00096BF4" w:rsidRPr="00096BF4" w:rsidRDefault="00096BF4" w:rsidP="0009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97155</wp:posOffset>
                </wp:positionV>
                <wp:extent cx="1828800" cy="800100"/>
                <wp:effectExtent l="24765" t="24130" r="22860" b="2349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F4" w:rsidRDefault="00096BF4" w:rsidP="00096BF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Общественные и иные организации, в т.ч. детские  молодежные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2" type="#_x0000_t202" style="position:absolute;left:0;text-align:left;margin-left:5in;margin-top:7.6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" strokeweight="3pt">
                <v:stroke linestyle="thinThin"/>
                <v:textbox>
                  <w:txbxContent>
                    <w:p w:rsidR="00096BF4" w:rsidRDefault="00096BF4" w:rsidP="00096BF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Общественные и иные организации, в т.ч. детские  молодежные</w:t>
                      </w:r>
                    </w:p>
                  </w:txbxContent>
                </v:textbox>
              </v:shape>
            </w:pict>
          </mc:Fallback>
        </mc:AlternateContent>
      </w:r>
      <w:r w:rsidRPr="00096B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97155</wp:posOffset>
                </wp:positionV>
                <wp:extent cx="1828800" cy="800100"/>
                <wp:effectExtent l="24765" t="24130" r="22860" b="2349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F4" w:rsidRDefault="00096BF4" w:rsidP="00096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Директора </w:t>
                            </w:r>
                          </w:p>
                          <w:p w:rsidR="00096BF4" w:rsidRDefault="00096BF4" w:rsidP="00096BF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3" type="#_x0000_t202" style="position:absolute;left:0;text-align:left;margin-left:18pt;margin-top:7.65pt;width:2in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" strokeweight="3pt">
                <v:stroke linestyle="thinThin"/>
                <v:textbox>
                  <w:txbxContent>
                    <w:p w:rsidR="00096BF4" w:rsidRDefault="00096BF4" w:rsidP="00096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Директора </w:t>
                      </w:r>
                    </w:p>
                    <w:p w:rsidR="00096BF4" w:rsidRDefault="00096BF4" w:rsidP="00096BF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СОШ</w:t>
                      </w:r>
                    </w:p>
                  </w:txbxContent>
                </v:textbox>
              </v:shape>
            </w:pict>
          </mc:Fallback>
        </mc:AlternateContent>
      </w:r>
      <w:r w:rsidRPr="00096B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97155</wp:posOffset>
                </wp:positionV>
                <wp:extent cx="457200" cy="114300"/>
                <wp:effectExtent l="0" t="109855" r="0" b="109220"/>
                <wp:wrapNone/>
                <wp:docPr id="5" name="Двойная стрелка влево/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10709">
                          <a:off x="0" y="0"/>
                          <a:ext cx="457200" cy="114300"/>
                        </a:xfrm>
                        <a:prstGeom prst="leftRightArrow">
                          <a:avLst>
                            <a:gd name="adj1" fmla="val 50000"/>
                            <a:gd name="adj2" fmla="val 8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512CF" id="Двойная стрелка влево/вправо 5" o:spid="_x0000_s1026" type="#_x0000_t69" style="position:absolute;margin-left:315pt;margin-top:7.65pt;width:36pt;height:9pt;rotation:274236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"/>
            </w:pict>
          </mc:Fallback>
        </mc:AlternateContent>
      </w:r>
      <w:r w:rsidRPr="00096B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97155</wp:posOffset>
                </wp:positionV>
                <wp:extent cx="457200" cy="114300"/>
                <wp:effectExtent l="0" t="81280" r="0" b="80645"/>
                <wp:wrapNone/>
                <wp:docPr id="4" name="Двойная стрелка влево/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16307">
                          <a:off x="0" y="0"/>
                          <a:ext cx="457200" cy="114300"/>
                        </a:xfrm>
                        <a:prstGeom prst="leftRightArrow">
                          <a:avLst>
                            <a:gd name="adj1" fmla="val 50000"/>
                            <a:gd name="adj2" fmla="val 8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9A137" id="Двойная стрелка влево/вправо 4" o:spid="_x0000_s1026" type="#_x0000_t69" style="position:absolute;margin-left:171pt;margin-top:7.65pt;width:36pt;height:9pt;rotation:-209311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"/>
            </w:pict>
          </mc:Fallback>
        </mc:AlternateContent>
      </w:r>
      <w:r w:rsidRPr="00096B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97155</wp:posOffset>
                </wp:positionV>
                <wp:extent cx="114300" cy="342900"/>
                <wp:effectExtent l="15240" t="14605" r="22860" b="13970"/>
                <wp:wrapNone/>
                <wp:docPr id="3" name="Двойная стрелка вверх/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upDown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13535" id="Двойная стрелка вверх/вниз 3" o:spid="_x0000_s1026" type="#_x0000_t70" style="position:absolute;margin-left:261pt;margin-top:7.6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"/>
            </w:pict>
          </mc:Fallback>
        </mc:AlternateContent>
      </w:r>
    </w:p>
    <w:p w:rsidR="00096BF4" w:rsidRPr="00096BF4" w:rsidRDefault="00096BF4" w:rsidP="0009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145415</wp:posOffset>
                </wp:positionV>
                <wp:extent cx="1828800" cy="800100"/>
                <wp:effectExtent l="24765" t="24130" r="2286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F4" w:rsidRDefault="00096BF4" w:rsidP="00096BF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Юридические лица, ИП, граждане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9pt;margin-top:11.45pt;width:2in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" strokeweight="3pt">
                <v:stroke linestyle="thinThin"/>
                <v:textbox>
                  <w:txbxContent>
                    <w:p w:rsidR="00096BF4" w:rsidRDefault="00096BF4" w:rsidP="00096BF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Юридические лица, ИП, граждане </w:t>
                      </w:r>
                    </w:p>
                  </w:txbxContent>
                </v:textbox>
              </v:shape>
            </w:pict>
          </mc:Fallback>
        </mc:AlternateContent>
      </w:r>
    </w:p>
    <w:p w:rsidR="00096BF4" w:rsidRPr="00096BF4" w:rsidRDefault="00096BF4" w:rsidP="0009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При необходимости   исполнители   мероприятий Программы   м</w:t>
      </w:r>
      <w:r w:rsidRPr="00096BF4">
        <w:rPr>
          <w:rFonts w:ascii="Times New Roman" w:hAnsi="Times New Roman" w:cs="Times New Roman"/>
          <w:sz w:val="24"/>
          <w:szCs w:val="24"/>
        </w:rPr>
        <w:t>о</w:t>
      </w:r>
      <w:r w:rsidRPr="00096BF4">
        <w:rPr>
          <w:rFonts w:ascii="Times New Roman" w:hAnsi="Times New Roman" w:cs="Times New Roman"/>
          <w:sz w:val="24"/>
          <w:szCs w:val="24"/>
        </w:rPr>
        <w:t>гут издавать приказы и другие правовые акты, формировать  планы по реал</w:t>
      </w:r>
      <w:r w:rsidRPr="00096BF4">
        <w:rPr>
          <w:rFonts w:ascii="Times New Roman" w:hAnsi="Times New Roman" w:cs="Times New Roman"/>
          <w:sz w:val="24"/>
          <w:szCs w:val="24"/>
        </w:rPr>
        <w:t>и</w:t>
      </w:r>
      <w:r w:rsidRPr="00096BF4">
        <w:rPr>
          <w:rFonts w:ascii="Times New Roman" w:hAnsi="Times New Roman" w:cs="Times New Roman"/>
          <w:sz w:val="24"/>
          <w:szCs w:val="24"/>
        </w:rPr>
        <w:t xml:space="preserve">зации мероприятий Программы, в том числе с разбивкой по годам.  </w:t>
      </w:r>
    </w:p>
    <w:p w:rsidR="00096BF4" w:rsidRDefault="00096BF4" w:rsidP="00096BF4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BF4" w:rsidRPr="00096BF4" w:rsidRDefault="00096BF4" w:rsidP="00096BF4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096BF4" w:rsidRPr="00096BF4" w:rsidRDefault="00096BF4" w:rsidP="00096BF4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 Пр</w:t>
      </w:r>
      <w:r w:rsidRPr="00096BF4">
        <w:rPr>
          <w:rFonts w:ascii="Times New Roman" w:hAnsi="Times New Roman" w:cs="Times New Roman"/>
          <w:sz w:val="24"/>
          <w:szCs w:val="24"/>
        </w:rPr>
        <w:t>и</w:t>
      </w:r>
      <w:r w:rsidRPr="00096BF4">
        <w:rPr>
          <w:rFonts w:ascii="Times New Roman" w:hAnsi="Times New Roman" w:cs="Times New Roman"/>
          <w:sz w:val="24"/>
          <w:szCs w:val="24"/>
        </w:rPr>
        <w:t xml:space="preserve">городное сельское поселение </w:t>
      </w:r>
    </w:p>
    <w:p w:rsidR="00096BF4" w:rsidRPr="00096BF4" w:rsidRDefault="00096BF4" w:rsidP="00096BF4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от 30 декабря 2021 г. №221</w:t>
      </w:r>
    </w:p>
    <w:p w:rsidR="00096BF4" w:rsidRPr="00096BF4" w:rsidRDefault="00096BF4" w:rsidP="00096BF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по усилению антитеррористической защиты населения</w:t>
      </w: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Пригородного сельского поселения</w:t>
      </w: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3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15"/>
        <w:gridCol w:w="4725"/>
        <w:gridCol w:w="1493"/>
        <w:gridCol w:w="3600"/>
      </w:tblGrid>
      <w:tr w:rsidR="00096BF4" w:rsidRPr="00096BF4" w:rsidTr="00BD15D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Сроки в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</w:tr>
      <w:tr w:rsidR="00096BF4" w:rsidRPr="00096BF4" w:rsidTr="00BD15D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Обучение населения правилам пов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дения в случае возникновения терр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ристической опасности: проведение бесед, оформление листовок, пам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ток, тематических уголков в местах массового скопления людей – торг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вые точки, отделения связи и т.д.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2022-2024 гг.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Придокин Д.А., руководители общеобразовательных учреждений, руководители детских и молодежных объединений, 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Руководители управля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щих предприятий и орг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низаций, Специалисты администрации Приг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родного сельского пос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ления, старшие по домам находящихся в непосре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ственном управлении</w:t>
            </w:r>
          </w:p>
        </w:tc>
      </w:tr>
      <w:tr w:rsidR="00096BF4" w:rsidRPr="00096BF4" w:rsidTr="00BD15D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Обследовать жилые многокварти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ные дома на предмет предотвращ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ния свободного доступа посторонних лиц в подъезды, подвалы и чердаки домов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2022-2024 гг. 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Зам. Главы администр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ции Придокин Д.А.</w:t>
            </w:r>
          </w:p>
        </w:tc>
      </w:tr>
      <w:tr w:rsidR="00096BF4" w:rsidRPr="00096BF4" w:rsidTr="00BD15D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При обследовании многоквартирных домов выявлять места возможного складирования взрывчатых веществ, принимать меры по их закрытию.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2022-2024 г 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Зам. Главы администр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ции Придокин Д.А.  </w:t>
            </w:r>
          </w:p>
        </w:tc>
      </w:tr>
      <w:tr w:rsidR="00096BF4" w:rsidRPr="00096BF4" w:rsidTr="00BD15D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В подъездах жилых многокварти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ных домов развесить объявления с информацией о телефонах админ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страции, дежурного ОВД, операти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ного дежурного ЕДДС АМР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ции на территории </w:t>
            </w:r>
          </w:p>
        </w:tc>
      </w:tr>
      <w:tr w:rsidR="00096BF4" w:rsidRPr="00096BF4" w:rsidTr="00BD15D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Привлечь население к выявлению подозрительных и незаконно прож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вающих лиц на территории посел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Специалисты админис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Руководители, организ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ций учреждений, пре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</w:tr>
    </w:tbl>
    <w:p w:rsidR="00096BF4" w:rsidRPr="00096BF4" w:rsidRDefault="00096BF4" w:rsidP="00096BF4">
      <w:pPr>
        <w:pStyle w:val="ConsPlusTitle"/>
        <w:jc w:val="center"/>
        <w:outlineLvl w:val="0"/>
      </w:pPr>
    </w:p>
    <w:p w:rsidR="00096BF4" w:rsidRDefault="00096BF4" w:rsidP="00096BF4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096BF4" w:rsidRPr="00096BF4" w:rsidRDefault="00096BF4" w:rsidP="00096BF4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 Пр</w:t>
      </w:r>
      <w:r w:rsidRPr="00096BF4">
        <w:rPr>
          <w:rFonts w:ascii="Times New Roman" w:hAnsi="Times New Roman" w:cs="Times New Roman"/>
          <w:sz w:val="24"/>
          <w:szCs w:val="24"/>
        </w:rPr>
        <w:t>и</w:t>
      </w:r>
      <w:r w:rsidRPr="00096BF4">
        <w:rPr>
          <w:rFonts w:ascii="Times New Roman" w:hAnsi="Times New Roman" w:cs="Times New Roman"/>
          <w:sz w:val="24"/>
          <w:szCs w:val="24"/>
        </w:rPr>
        <w:t xml:space="preserve">городное сельское поселение </w:t>
      </w:r>
    </w:p>
    <w:p w:rsidR="00096BF4" w:rsidRPr="00096BF4" w:rsidRDefault="00096BF4" w:rsidP="00096BF4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от 30 декабря 2021г. №221</w:t>
      </w:r>
    </w:p>
    <w:p w:rsidR="00096BF4" w:rsidRPr="00096BF4" w:rsidRDefault="00096BF4" w:rsidP="00096BF4">
      <w:pPr>
        <w:pStyle w:val="ConsPlusTitle"/>
        <w:jc w:val="center"/>
        <w:outlineLvl w:val="0"/>
      </w:pPr>
    </w:p>
    <w:p w:rsidR="00096BF4" w:rsidRPr="00096BF4" w:rsidRDefault="00096BF4" w:rsidP="00096BF4">
      <w:pPr>
        <w:pStyle w:val="ConsPlusTitle"/>
        <w:jc w:val="center"/>
        <w:outlineLvl w:val="0"/>
      </w:pPr>
    </w:p>
    <w:p w:rsidR="00096BF4" w:rsidRPr="00096BF4" w:rsidRDefault="00096BF4" w:rsidP="00096BF4">
      <w:pPr>
        <w:spacing w:after="0"/>
        <w:ind w:righ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мероприятий по профилактике террористической и экстремистской де</w:t>
      </w:r>
      <w:r w:rsidRPr="00096BF4">
        <w:rPr>
          <w:rFonts w:ascii="Times New Roman" w:hAnsi="Times New Roman" w:cs="Times New Roman"/>
          <w:b/>
          <w:sz w:val="24"/>
          <w:szCs w:val="24"/>
        </w:rPr>
        <w:t>я</w:t>
      </w:r>
      <w:r w:rsidRPr="00096BF4">
        <w:rPr>
          <w:rFonts w:ascii="Times New Roman" w:hAnsi="Times New Roman" w:cs="Times New Roman"/>
          <w:b/>
          <w:sz w:val="24"/>
          <w:szCs w:val="24"/>
        </w:rPr>
        <w:t>тельности, противодействие нелегальной миграции на территории Приг</w:t>
      </w:r>
      <w:r w:rsidRPr="00096BF4">
        <w:rPr>
          <w:rFonts w:ascii="Times New Roman" w:hAnsi="Times New Roman" w:cs="Times New Roman"/>
          <w:b/>
          <w:sz w:val="24"/>
          <w:szCs w:val="24"/>
        </w:rPr>
        <w:t>о</w:t>
      </w:r>
      <w:r w:rsidRPr="00096BF4">
        <w:rPr>
          <w:rFonts w:ascii="Times New Roman" w:hAnsi="Times New Roman" w:cs="Times New Roman"/>
          <w:b/>
          <w:sz w:val="24"/>
          <w:szCs w:val="24"/>
        </w:rPr>
        <w:t>родного сельского поселения на 2022-2024 годы.</w:t>
      </w: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751"/>
        <w:gridCol w:w="4601"/>
        <w:gridCol w:w="1882"/>
        <w:gridCol w:w="2725"/>
      </w:tblGrid>
      <w:tr w:rsidR="00096BF4" w:rsidRPr="00096BF4" w:rsidTr="00BD15D6">
        <w:trPr>
          <w:trHeight w:val="724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ind w:firstLine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96BF4" w:rsidRPr="00096BF4" w:rsidTr="00096BF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Проведение бесед с жителями сел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ского поселения о повышении бд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тельности:</w:t>
            </w:r>
          </w:p>
          <w:p w:rsidR="00096BF4" w:rsidRPr="00096BF4" w:rsidRDefault="00096BF4" w:rsidP="00096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обращение внимания на бесхозные автомобили, долго находящиеся без присмотра на территории посел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ния, оставленные без присмотра вещи, сумки в местах массового пребывания граждан, возле авт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бусных остановок и в обществе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ном транспорте.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Специалисты 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ции сельского посел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туры,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Уполномоченный ОВД</w:t>
            </w:r>
          </w:p>
        </w:tc>
      </w:tr>
      <w:tr w:rsidR="00096BF4" w:rsidRPr="00096BF4" w:rsidTr="00096BF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Проведение бесед с жителями сел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ского поселения, с религиозными, молодежными, общественными и политическими  организациями и объединений граждан    в целях  в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явления и пресечения экстремис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ских проявлений с их стороны и н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допущения совершения преступл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ний и правонарушений на наци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нальной почве, выявление потока нелегальной миграции и   пред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преждения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Специалисты 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министрации сельского посел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Участковый упо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номоченный ОВД</w:t>
            </w:r>
          </w:p>
        </w:tc>
      </w:tr>
      <w:tr w:rsidR="00096BF4" w:rsidRPr="00096BF4" w:rsidTr="00096BF4">
        <w:trPr>
          <w:trHeight w:val="2419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ветхих заброшенных домовладений на предмет нахождения в них пост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ронних лиц без определённого ме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та жительства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квартал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МО МВД России «Нерехтский» (по согласованию);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Специалисты 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министрации сельского посел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96BF4" w:rsidRPr="00096BF4" w:rsidTr="00BD15D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Оказание необходимого содействия правоохранительным структурам, в том числе своевременном инфо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мировании об угрожающих ситу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циях органов безопасности и прав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2022-2024 гг. (особенно в дни провед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ния массовых мероприятий)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Работники адм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нистрации сел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ского поселения;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Дежурный по 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с/поселения</w:t>
            </w:r>
          </w:p>
        </w:tc>
      </w:tr>
      <w:tr w:rsidR="00096BF4" w:rsidRPr="00096BF4" w:rsidTr="00BD15D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Непрерывный контроль за домовл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дениями, где проживают граждане, злоупотребляющие спиртными н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питками и ведущие антиобществе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ный образ жизни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Участковый упо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номоченный  ОВД (по согласов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специалисты 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министрации сельского посел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социальные 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</w:tr>
      <w:tr w:rsidR="00096BF4" w:rsidRPr="00096BF4" w:rsidTr="00BD15D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Вовлечение граждан разных наци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нальностей, проживающих на те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ритории сельского поселения, в 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щественную деятельность, а также в подготовку и проведение культу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но-массовых мероприятий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По мере пр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ведения м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  <w:p w:rsidR="00096BF4" w:rsidRPr="00096BF4" w:rsidRDefault="00096BF4" w:rsidP="00096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Специалисты 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министрации сельского посел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туры и спорта</w:t>
            </w:r>
          </w:p>
        </w:tc>
      </w:tr>
      <w:tr w:rsidR="00096BF4" w:rsidRPr="00096BF4" w:rsidTr="00BD15D6">
        <w:trPr>
          <w:trHeight w:val="23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Рекомендовать руководителям у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реждений и предприятий организ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вать дежурство и контрольно-пропускной режим во время пров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дения мероприятий с участием большого количества населения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По мере пр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F4" w:rsidRPr="00096BF4" w:rsidTr="00BD15D6">
        <w:trPr>
          <w:trHeight w:val="320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соверш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ния террористических актов, потока нелегальной миграции, других пр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ступлений, пожаров, проникнов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ния в подвальные и чердачные п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мещения лиц БОМЖ и несоверше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нолетних организовать постоянный контроль за наличием и исправн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стью замков на дверях этих пом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щений.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Специалисты 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министрации сельского посел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ООО «СтройСе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вис»,  СПК им. Ленина, старшие по домам наход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щихся в непосре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ственном упра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</w:p>
        </w:tc>
      </w:tr>
    </w:tbl>
    <w:p w:rsidR="00096BF4" w:rsidRPr="00096BF4" w:rsidRDefault="00096BF4" w:rsidP="00096B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BF4">
        <w:rPr>
          <w:rFonts w:ascii="Times New Roman" w:hAnsi="Times New Roman" w:cs="Times New Roman"/>
          <w:b/>
          <w:bCs/>
          <w:sz w:val="24"/>
          <w:szCs w:val="24"/>
        </w:rPr>
        <w:t>Мероприятия по обеспечению общественного порядка, улучшению</w:t>
      </w: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BF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обстановки на улицах и в общественных местах</w:t>
      </w: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708"/>
        <w:gridCol w:w="4680"/>
        <w:gridCol w:w="1789"/>
        <w:gridCol w:w="2782"/>
      </w:tblGrid>
      <w:tr w:rsidR="00096BF4" w:rsidRPr="00096BF4" w:rsidTr="00BD15D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Поддерживать в надлежащем с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стоянии освещение улиц, с целью предотвращения экстремистских и террористических действий в вече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нее и ночное время.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Специалисты 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министрации сел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F4" w:rsidRPr="00096BF4" w:rsidTr="00BD15D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При проведении массовых мер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приятий, обеспечивать дежурство, по поддержанию общественного п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рядка, в целях профилактики борьбы с терроризмом и экстремизмом, в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явление иностранных лиц незаконно проживающих на территории Пр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городного сельского поселения.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Сотрудники МО МВД России «Н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рехтский»,</w:t>
            </w:r>
          </w:p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специалисты 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министрации сел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F4" w:rsidRPr="00096BF4" w:rsidTr="00BD15D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Развитие правовой культуры насел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ния поселения:</w:t>
            </w:r>
          </w:p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сведений о действиях гра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дан при угрозе совершения террор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действий. 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F4" w:rsidRPr="00096BF4" w:rsidRDefault="00096BF4" w:rsidP="0009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специалисты а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министрации сел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96BF4" w:rsidRPr="00096BF4" w:rsidRDefault="00096BF4" w:rsidP="00096B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BF4" w:rsidRPr="00096BF4" w:rsidRDefault="00096BF4" w:rsidP="00096BF4">
      <w:pPr>
        <w:spacing w:after="0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spacing w:after="0"/>
        <w:ind w:left="432" w:hanging="432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br w:type="page"/>
      </w:r>
    </w:p>
    <w:p w:rsidR="00096BF4" w:rsidRPr="00096BF4" w:rsidRDefault="00096BF4" w:rsidP="00096BF4">
      <w:pPr>
        <w:pStyle w:val="ConsPlusTitle"/>
        <w:ind w:left="3540" w:firstLine="708"/>
        <w:jc w:val="right"/>
        <w:outlineLvl w:val="0"/>
      </w:pPr>
      <w:r w:rsidRPr="00096BF4">
        <w:lastRenderedPageBreak/>
        <w:t>Приложение №4</w:t>
      </w:r>
    </w:p>
    <w:p w:rsidR="00096BF4" w:rsidRPr="00096BF4" w:rsidRDefault="00096BF4" w:rsidP="00096BF4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 Пр</w:t>
      </w:r>
      <w:r w:rsidRPr="00096BF4">
        <w:rPr>
          <w:rFonts w:ascii="Times New Roman" w:hAnsi="Times New Roman" w:cs="Times New Roman"/>
          <w:sz w:val="24"/>
          <w:szCs w:val="24"/>
        </w:rPr>
        <w:t>и</w:t>
      </w:r>
      <w:r w:rsidRPr="00096BF4">
        <w:rPr>
          <w:rFonts w:ascii="Times New Roman" w:hAnsi="Times New Roman" w:cs="Times New Roman"/>
          <w:sz w:val="24"/>
          <w:szCs w:val="24"/>
        </w:rPr>
        <w:t xml:space="preserve">городное сельское поселение </w:t>
      </w:r>
    </w:p>
    <w:p w:rsidR="00096BF4" w:rsidRPr="00096BF4" w:rsidRDefault="00096BF4" w:rsidP="00096BF4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от 30 декабря 2021 г. №221</w:t>
      </w:r>
    </w:p>
    <w:p w:rsidR="00096BF4" w:rsidRPr="00096BF4" w:rsidRDefault="00096BF4" w:rsidP="00096BF4">
      <w:pPr>
        <w:pStyle w:val="ConsPlusTitle"/>
        <w:jc w:val="center"/>
        <w:outlineLvl w:val="0"/>
      </w:pPr>
    </w:p>
    <w:p w:rsidR="00096BF4" w:rsidRPr="00096BF4" w:rsidRDefault="00096BF4" w:rsidP="00096BF4">
      <w:pPr>
        <w:pStyle w:val="af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96BF4" w:rsidRPr="00096BF4" w:rsidRDefault="00096BF4" w:rsidP="00096BF4">
      <w:pPr>
        <w:pStyle w:val="af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Об участии в профилактике терроризма и экстремизма, а так же в миним</w:t>
      </w:r>
      <w:r w:rsidRPr="00096BF4">
        <w:rPr>
          <w:rFonts w:ascii="Times New Roman" w:hAnsi="Times New Roman" w:cs="Times New Roman"/>
          <w:b/>
          <w:sz w:val="24"/>
          <w:szCs w:val="24"/>
        </w:rPr>
        <w:t>и</w:t>
      </w:r>
      <w:r w:rsidRPr="00096BF4">
        <w:rPr>
          <w:rFonts w:ascii="Times New Roman" w:hAnsi="Times New Roman" w:cs="Times New Roman"/>
          <w:b/>
          <w:sz w:val="24"/>
          <w:szCs w:val="24"/>
        </w:rPr>
        <w:t>зации и (или) ликвидации последствий проявлений терроризма, экстремизма и противодействие нелегальной миграции в границах Пригородного сел</w:t>
      </w:r>
      <w:r w:rsidRPr="00096BF4">
        <w:rPr>
          <w:rFonts w:ascii="Times New Roman" w:hAnsi="Times New Roman" w:cs="Times New Roman"/>
          <w:b/>
          <w:sz w:val="24"/>
          <w:szCs w:val="24"/>
        </w:rPr>
        <w:t>ь</w:t>
      </w:r>
      <w:r w:rsidRPr="00096BF4">
        <w:rPr>
          <w:rFonts w:ascii="Times New Roman" w:hAnsi="Times New Roman" w:cs="Times New Roman"/>
          <w:b/>
          <w:sz w:val="24"/>
          <w:szCs w:val="24"/>
        </w:rPr>
        <w:t>ского поселения.</w:t>
      </w:r>
    </w:p>
    <w:p w:rsidR="00096BF4" w:rsidRPr="00096BF4" w:rsidRDefault="00096BF4" w:rsidP="00096BF4">
      <w:pPr>
        <w:pStyle w:val="af3"/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 1.1. Настоящие положение направлено на реализацию полномочий органов м</w:t>
      </w:r>
      <w:r w:rsidRPr="00096BF4">
        <w:rPr>
          <w:rFonts w:ascii="Times New Roman" w:hAnsi="Times New Roman" w:cs="Times New Roman"/>
          <w:sz w:val="24"/>
          <w:szCs w:val="24"/>
        </w:rPr>
        <w:t>е</w:t>
      </w:r>
      <w:r w:rsidRPr="00096BF4">
        <w:rPr>
          <w:rFonts w:ascii="Times New Roman" w:hAnsi="Times New Roman" w:cs="Times New Roman"/>
          <w:sz w:val="24"/>
          <w:szCs w:val="24"/>
        </w:rPr>
        <w:t>стного самоуправления Пригородного сельского поселения по участию в проф</w:t>
      </w:r>
      <w:r w:rsidRPr="00096BF4">
        <w:rPr>
          <w:rFonts w:ascii="Times New Roman" w:hAnsi="Times New Roman" w:cs="Times New Roman"/>
          <w:sz w:val="24"/>
          <w:szCs w:val="24"/>
        </w:rPr>
        <w:t>и</w:t>
      </w:r>
      <w:r w:rsidRPr="00096BF4">
        <w:rPr>
          <w:rFonts w:ascii="Times New Roman" w:hAnsi="Times New Roman" w:cs="Times New Roman"/>
          <w:sz w:val="24"/>
          <w:szCs w:val="24"/>
        </w:rPr>
        <w:t>лактике терроризма и экстремизма, а также минимизации и (или) ликвидации п</w:t>
      </w:r>
      <w:r w:rsidRPr="00096BF4">
        <w:rPr>
          <w:rFonts w:ascii="Times New Roman" w:hAnsi="Times New Roman" w:cs="Times New Roman"/>
          <w:sz w:val="24"/>
          <w:szCs w:val="24"/>
        </w:rPr>
        <w:t>о</w:t>
      </w:r>
      <w:r w:rsidRPr="00096BF4">
        <w:rPr>
          <w:rFonts w:ascii="Times New Roman" w:hAnsi="Times New Roman" w:cs="Times New Roman"/>
          <w:sz w:val="24"/>
          <w:szCs w:val="24"/>
        </w:rPr>
        <w:t>следствий проявлений терроризма и экстремизма в границах Пригородного сел</w:t>
      </w:r>
      <w:r w:rsidRPr="00096BF4">
        <w:rPr>
          <w:rFonts w:ascii="Times New Roman" w:hAnsi="Times New Roman" w:cs="Times New Roman"/>
          <w:sz w:val="24"/>
          <w:szCs w:val="24"/>
        </w:rPr>
        <w:t>ь</w:t>
      </w:r>
      <w:r w:rsidRPr="00096BF4">
        <w:rPr>
          <w:rFonts w:ascii="Times New Roman" w:hAnsi="Times New Roman" w:cs="Times New Roman"/>
          <w:sz w:val="24"/>
          <w:szCs w:val="24"/>
        </w:rPr>
        <w:t>ского поселения.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 1.2. В настоящем Положении используются следующие понятия: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- противодействие терроризму – это деятельность органов местного самоуправл</w:t>
      </w:r>
      <w:r w:rsidRPr="00096BF4">
        <w:rPr>
          <w:rFonts w:ascii="Times New Roman" w:hAnsi="Times New Roman" w:cs="Times New Roman"/>
          <w:sz w:val="24"/>
          <w:szCs w:val="24"/>
        </w:rPr>
        <w:t>е</w:t>
      </w:r>
      <w:r w:rsidRPr="00096BF4">
        <w:rPr>
          <w:rFonts w:ascii="Times New Roman" w:hAnsi="Times New Roman" w:cs="Times New Roman"/>
          <w:sz w:val="24"/>
          <w:szCs w:val="24"/>
        </w:rPr>
        <w:t>ния по: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А) предупреждению терроризма, в том числе по выявлению и последующему ус</w:t>
      </w:r>
      <w:r w:rsidRPr="00096BF4">
        <w:rPr>
          <w:rFonts w:ascii="Times New Roman" w:hAnsi="Times New Roman" w:cs="Times New Roman"/>
          <w:sz w:val="24"/>
          <w:szCs w:val="24"/>
        </w:rPr>
        <w:t>т</w:t>
      </w:r>
      <w:r w:rsidRPr="00096BF4">
        <w:rPr>
          <w:rFonts w:ascii="Times New Roman" w:hAnsi="Times New Roman" w:cs="Times New Roman"/>
          <w:sz w:val="24"/>
          <w:szCs w:val="24"/>
        </w:rPr>
        <w:t>ранению причин и условий, способствующих совершению террористических а</w:t>
      </w:r>
      <w:r w:rsidRPr="00096BF4">
        <w:rPr>
          <w:rFonts w:ascii="Times New Roman" w:hAnsi="Times New Roman" w:cs="Times New Roman"/>
          <w:sz w:val="24"/>
          <w:szCs w:val="24"/>
        </w:rPr>
        <w:t>к</w:t>
      </w:r>
      <w:r w:rsidRPr="00096BF4">
        <w:rPr>
          <w:rFonts w:ascii="Times New Roman" w:hAnsi="Times New Roman" w:cs="Times New Roman"/>
          <w:sz w:val="24"/>
          <w:szCs w:val="24"/>
        </w:rPr>
        <w:t>тов (профилактика терроризма);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Б) выявлению, предупреждению, пресечению, раскрытию и расследованию те</w:t>
      </w:r>
      <w:r w:rsidRPr="00096BF4">
        <w:rPr>
          <w:rFonts w:ascii="Times New Roman" w:hAnsi="Times New Roman" w:cs="Times New Roman"/>
          <w:sz w:val="24"/>
          <w:szCs w:val="24"/>
        </w:rPr>
        <w:t>р</w:t>
      </w:r>
      <w:r w:rsidRPr="00096BF4">
        <w:rPr>
          <w:rFonts w:ascii="Times New Roman" w:hAnsi="Times New Roman" w:cs="Times New Roman"/>
          <w:sz w:val="24"/>
          <w:szCs w:val="24"/>
        </w:rPr>
        <w:t>рористических актов (борьба с терроризмом);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В) минимизации и (или) ликвидации последствий проявлений терроризма.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Иные понятия и термины, используемые в настоящем положении, применяю</w:t>
      </w:r>
      <w:r w:rsidRPr="00096BF4">
        <w:rPr>
          <w:rFonts w:ascii="Times New Roman" w:hAnsi="Times New Roman" w:cs="Times New Roman"/>
          <w:sz w:val="24"/>
          <w:szCs w:val="24"/>
        </w:rPr>
        <w:t>т</w:t>
      </w:r>
      <w:r w:rsidRPr="00096BF4">
        <w:rPr>
          <w:rFonts w:ascii="Times New Roman" w:hAnsi="Times New Roman" w:cs="Times New Roman"/>
          <w:sz w:val="24"/>
          <w:szCs w:val="24"/>
        </w:rPr>
        <w:t>ся в значениях, определённых в Федеральном законе «О противодействии терр</w:t>
      </w:r>
      <w:r w:rsidRPr="00096BF4">
        <w:rPr>
          <w:rFonts w:ascii="Times New Roman" w:hAnsi="Times New Roman" w:cs="Times New Roman"/>
          <w:sz w:val="24"/>
          <w:szCs w:val="24"/>
        </w:rPr>
        <w:t>о</w:t>
      </w:r>
      <w:r w:rsidRPr="00096BF4">
        <w:rPr>
          <w:rFonts w:ascii="Times New Roman" w:hAnsi="Times New Roman" w:cs="Times New Roman"/>
          <w:sz w:val="24"/>
          <w:szCs w:val="24"/>
        </w:rPr>
        <w:t>ризму», Федеральном законе «О противодействии экстремисткой деятельности».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  1.3. Жители Пригородного сельского поселения могут привлекаться к участию в профилактике терроризма и экстремизма, противодействие нелегальной мигр</w:t>
      </w:r>
      <w:r w:rsidRPr="00096BF4">
        <w:rPr>
          <w:rFonts w:ascii="Times New Roman" w:hAnsi="Times New Roman" w:cs="Times New Roman"/>
          <w:sz w:val="24"/>
          <w:szCs w:val="24"/>
        </w:rPr>
        <w:t>а</w:t>
      </w:r>
      <w:r w:rsidRPr="00096BF4">
        <w:rPr>
          <w:rFonts w:ascii="Times New Roman" w:hAnsi="Times New Roman" w:cs="Times New Roman"/>
          <w:sz w:val="24"/>
          <w:szCs w:val="24"/>
        </w:rPr>
        <w:t>ции, а также минимизации и (или) ликвидации последствий проявлений терр</w:t>
      </w:r>
      <w:r w:rsidRPr="00096BF4">
        <w:rPr>
          <w:rFonts w:ascii="Times New Roman" w:hAnsi="Times New Roman" w:cs="Times New Roman"/>
          <w:sz w:val="24"/>
          <w:szCs w:val="24"/>
        </w:rPr>
        <w:t>о</w:t>
      </w:r>
      <w:r w:rsidRPr="00096BF4">
        <w:rPr>
          <w:rFonts w:ascii="Times New Roman" w:hAnsi="Times New Roman" w:cs="Times New Roman"/>
          <w:sz w:val="24"/>
          <w:szCs w:val="24"/>
        </w:rPr>
        <w:t>ризма и экстремизма в границах Пригородного сельского поселения путем осущ</w:t>
      </w:r>
      <w:r w:rsidRPr="00096BF4">
        <w:rPr>
          <w:rFonts w:ascii="Times New Roman" w:hAnsi="Times New Roman" w:cs="Times New Roman"/>
          <w:sz w:val="24"/>
          <w:szCs w:val="24"/>
        </w:rPr>
        <w:t>е</w:t>
      </w:r>
      <w:r w:rsidRPr="00096BF4">
        <w:rPr>
          <w:rFonts w:ascii="Times New Roman" w:hAnsi="Times New Roman" w:cs="Times New Roman"/>
          <w:sz w:val="24"/>
          <w:szCs w:val="24"/>
        </w:rPr>
        <w:t>ствления социально значимых для сельского поселения работ.</w:t>
      </w:r>
    </w:p>
    <w:p w:rsidR="00096BF4" w:rsidRPr="00096BF4" w:rsidRDefault="00096BF4" w:rsidP="00096BF4">
      <w:pPr>
        <w:pStyle w:val="af3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2. Полномочия органов местного самоуправления Пригородного сельского поселения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 2.1. К полномочию Депутатов Пригородного сельского поселения относитс</w:t>
      </w:r>
      <w:r w:rsidRPr="00096BF4">
        <w:rPr>
          <w:rFonts w:ascii="Times New Roman" w:hAnsi="Times New Roman" w:cs="Times New Roman"/>
          <w:sz w:val="24"/>
          <w:szCs w:val="24"/>
        </w:rPr>
        <w:t>я</w:t>
      </w:r>
      <w:r w:rsidRPr="00096BF4">
        <w:rPr>
          <w:rFonts w:ascii="Times New Roman" w:hAnsi="Times New Roman" w:cs="Times New Roman"/>
          <w:sz w:val="24"/>
          <w:szCs w:val="24"/>
        </w:rPr>
        <w:t xml:space="preserve"> принятие решений по вопросам участия в профилактике терроризма, экстремизма и противодействие нелегальной миграции а также минимизации и (или) ликвид</w:t>
      </w:r>
      <w:r w:rsidRPr="00096BF4">
        <w:rPr>
          <w:rFonts w:ascii="Times New Roman" w:hAnsi="Times New Roman" w:cs="Times New Roman"/>
          <w:sz w:val="24"/>
          <w:szCs w:val="24"/>
        </w:rPr>
        <w:t>а</w:t>
      </w:r>
      <w:r w:rsidRPr="00096BF4">
        <w:rPr>
          <w:rFonts w:ascii="Times New Roman" w:hAnsi="Times New Roman" w:cs="Times New Roman"/>
          <w:sz w:val="24"/>
          <w:szCs w:val="24"/>
        </w:rPr>
        <w:t>ции последствий проявлений терроризма, экстремизма в границах Пригородного сельского поселения.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2.2. Полномочия главы Пригородного сельского поселения: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- принятие решения о создании Антитеррористической комиссии Пригородног</w:t>
      </w:r>
      <w:r w:rsidRPr="00096BF4">
        <w:rPr>
          <w:rFonts w:ascii="Times New Roman" w:hAnsi="Times New Roman" w:cs="Times New Roman"/>
          <w:sz w:val="24"/>
          <w:szCs w:val="24"/>
        </w:rPr>
        <w:t>о</w:t>
      </w:r>
      <w:r w:rsidRPr="00096BF4">
        <w:rPr>
          <w:rFonts w:ascii="Times New Roman" w:hAnsi="Times New Roman" w:cs="Times New Roman"/>
          <w:sz w:val="24"/>
          <w:szCs w:val="24"/>
        </w:rPr>
        <w:t xml:space="preserve"> сельского поселения по профилактике терроризма и экстремизма, (далее - коми</w:t>
      </w:r>
      <w:r w:rsidRPr="00096BF4">
        <w:rPr>
          <w:rFonts w:ascii="Times New Roman" w:hAnsi="Times New Roman" w:cs="Times New Roman"/>
          <w:sz w:val="24"/>
          <w:szCs w:val="24"/>
        </w:rPr>
        <w:t>с</w:t>
      </w:r>
      <w:r w:rsidRPr="00096BF4">
        <w:rPr>
          <w:rFonts w:ascii="Times New Roman" w:hAnsi="Times New Roman" w:cs="Times New Roman"/>
          <w:sz w:val="24"/>
          <w:szCs w:val="24"/>
        </w:rPr>
        <w:t>сия);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- принятие решения о выделении финансовых средств на профилактику терр</w:t>
      </w:r>
      <w:r w:rsidRPr="00096BF4">
        <w:rPr>
          <w:rFonts w:ascii="Times New Roman" w:hAnsi="Times New Roman" w:cs="Times New Roman"/>
          <w:sz w:val="24"/>
          <w:szCs w:val="24"/>
        </w:rPr>
        <w:t>о</w:t>
      </w:r>
      <w:r w:rsidRPr="00096BF4">
        <w:rPr>
          <w:rFonts w:ascii="Times New Roman" w:hAnsi="Times New Roman" w:cs="Times New Roman"/>
          <w:sz w:val="24"/>
          <w:szCs w:val="24"/>
        </w:rPr>
        <w:t>ризма и экстремизма, ликвидацию последствий проявлений данных актов и ре</w:t>
      </w:r>
      <w:r w:rsidRPr="00096BF4">
        <w:rPr>
          <w:rFonts w:ascii="Times New Roman" w:hAnsi="Times New Roman" w:cs="Times New Roman"/>
          <w:sz w:val="24"/>
          <w:szCs w:val="24"/>
        </w:rPr>
        <w:t>а</w:t>
      </w:r>
      <w:r w:rsidRPr="00096BF4">
        <w:rPr>
          <w:rFonts w:ascii="Times New Roman" w:hAnsi="Times New Roman" w:cs="Times New Roman"/>
          <w:sz w:val="24"/>
          <w:szCs w:val="24"/>
        </w:rPr>
        <w:t>бил</w:t>
      </w:r>
      <w:r w:rsidRPr="00096BF4">
        <w:rPr>
          <w:rFonts w:ascii="Times New Roman" w:hAnsi="Times New Roman" w:cs="Times New Roman"/>
          <w:sz w:val="24"/>
          <w:szCs w:val="24"/>
        </w:rPr>
        <w:t>и</w:t>
      </w:r>
      <w:r w:rsidRPr="00096BF4">
        <w:rPr>
          <w:rFonts w:ascii="Times New Roman" w:hAnsi="Times New Roman" w:cs="Times New Roman"/>
          <w:sz w:val="24"/>
          <w:szCs w:val="24"/>
        </w:rPr>
        <w:t>тацию лиц, пострадавших от них.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      2.3. Полномочия администрации Пригородного сельского поселения: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- осуществление профилактической работы во взаимодействии с органами мес</w:t>
      </w:r>
      <w:r w:rsidRPr="00096BF4">
        <w:rPr>
          <w:rFonts w:ascii="Times New Roman" w:hAnsi="Times New Roman" w:cs="Times New Roman"/>
          <w:sz w:val="24"/>
          <w:szCs w:val="24"/>
        </w:rPr>
        <w:t>т</w:t>
      </w:r>
      <w:r w:rsidRPr="00096BF4">
        <w:rPr>
          <w:rFonts w:ascii="Times New Roman" w:hAnsi="Times New Roman" w:cs="Times New Roman"/>
          <w:sz w:val="24"/>
          <w:szCs w:val="24"/>
        </w:rPr>
        <w:t>ного самоуправления Пригородного сельского поселения, органами государс</w:t>
      </w:r>
      <w:r w:rsidRPr="00096BF4">
        <w:rPr>
          <w:rFonts w:ascii="Times New Roman" w:hAnsi="Times New Roman" w:cs="Times New Roman"/>
          <w:sz w:val="24"/>
          <w:szCs w:val="24"/>
        </w:rPr>
        <w:t>т</w:t>
      </w:r>
      <w:r w:rsidRPr="00096BF4">
        <w:rPr>
          <w:rFonts w:ascii="Times New Roman" w:hAnsi="Times New Roman" w:cs="Times New Roman"/>
          <w:sz w:val="24"/>
          <w:szCs w:val="24"/>
        </w:rPr>
        <w:t xml:space="preserve">венной власти, </w:t>
      </w:r>
      <w:r w:rsidRPr="00096BF4">
        <w:rPr>
          <w:rFonts w:ascii="Times New Roman" w:hAnsi="Times New Roman" w:cs="Times New Roman"/>
          <w:sz w:val="24"/>
          <w:szCs w:val="24"/>
        </w:rPr>
        <w:lastRenderedPageBreak/>
        <w:t>правоохранительными органами, организациями, общественными объединениями, жителями Пригородного сельского поселения;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- подготовка предложений и разработка мер по профилактике терроризма, эк</w:t>
      </w:r>
      <w:r w:rsidRPr="00096BF4">
        <w:rPr>
          <w:rFonts w:ascii="Times New Roman" w:hAnsi="Times New Roman" w:cs="Times New Roman"/>
          <w:sz w:val="24"/>
          <w:szCs w:val="24"/>
        </w:rPr>
        <w:t>с</w:t>
      </w:r>
      <w:r w:rsidRPr="00096BF4">
        <w:rPr>
          <w:rFonts w:ascii="Times New Roman" w:hAnsi="Times New Roman" w:cs="Times New Roman"/>
          <w:sz w:val="24"/>
          <w:szCs w:val="24"/>
        </w:rPr>
        <w:t>тремизма и выявлению незаконной миграции на территории Пригородного сел</w:t>
      </w:r>
      <w:r w:rsidRPr="00096BF4">
        <w:rPr>
          <w:rFonts w:ascii="Times New Roman" w:hAnsi="Times New Roman" w:cs="Times New Roman"/>
          <w:sz w:val="24"/>
          <w:szCs w:val="24"/>
        </w:rPr>
        <w:t>ь</w:t>
      </w:r>
      <w:r w:rsidRPr="00096BF4">
        <w:rPr>
          <w:rFonts w:ascii="Times New Roman" w:hAnsi="Times New Roman" w:cs="Times New Roman"/>
          <w:sz w:val="24"/>
          <w:szCs w:val="24"/>
        </w:rPr>
        <w:t>ского поселения, устранению причин и условий, способствующих их проя</w:t>
      </w:r>
      <w:r w:rsidRPr="00096BF4">
        <w:rPr>
          <w:rFonts w:ascii="Times New Roman" w:hAnsi="Times New Roman" w:cs="Times New Roman"/>
          <w:sz w:val="24"/>
          <w:szCs w:val="24"/>
        </w:rPr>
        <w:t>в</w:t>
      </w:r>
      <w:r w:rsidRPr="00096BF4">
        <w:rPr>
          <w:rFonts w:ascii="Times New Roman" w:hAnsi="Times New Roman" w:cs="Times New Roman"/>
          <w:sz w:val="24"/>
          <w:szCs w:val="24"/>
        </w:rPr>
        <w:t>лению защищенности потенциальных объектов террористических посягательств, вкл</w:t>
      </w:r>
      <w:r w:rsidRPr="00096BF4">
        <w:rPr>
          <w:rFonts w:ascii="Times New Roman" w:hAnsi="Times New Roman" w:cs="Times New Roman"/>
          <w:sz w:val="24"/>
          <w:szCs w:val="24"/>
        </w:rPr>
        <w:t>ю</w:t>
      </w:r>
      <w:r w:rsidRPr="00096BF4">
        <w:rPr>
          <w:rFonts w:ascii="Times New Roman" w:hAnsi="Times New Roman" w:cs="Times New Roman"/>
          <w:sz w:val="24"/>
          <w:szCs w:val="24"/>
        </w:rPr>
        <w:t>чающих: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А) места массового скопления населения (культурно-спортивные учреждения, рынки, магазины, пассажирский автотранспорт, жилищно-коммунальный ко</w:t>
      </w:r>
      <w:r w:rsidRPr="00096BF4">
        <w:rPr>
          <w:rFonts w:ascii="Times New Roman" w:hAnsi="Times New Roman" w:cs="Times New Roman"/>
          <w:sz w:val="24"/>
          <w:szCs w:val="24"/>
        </w:rPr>
        <w:t>м</w:t>
      </w:r>
      <w:r w:rsidRPr="00096BF4">
        <w:rPr>
          <w:rFonts w:ascii="Times New Roman" w:hAnsi="Times New Roman" w:cs="Times New Roman"/>
          <w:sz w:val="24"/>
          <w:szCs w:val="24"/>
        </w:rPr>
        <w:t>плекс);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Б) образовательные и медицинские учреждения;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В) организации, предприятия и учреждения всех форм собственности, наход</w:t>
      </w:r>
      <w:r w:rsidRPr="00096BF4">
        <w:rPr>
          <w:rFonts w:ascii="Times New Roman" w:hAnsi="Times New Roman" w:cs="Times New Roman"/>
          <w:sz w:val="24"/>
          <w:szCs w:val="24"/>
        </w:rPr>
        <w:t>я</w:t>
      </w:r>
      <w:r w:rsidRPr="00096BF4">
        <w:rPr>
          <w:rFonts w:ascii="Times New Roman" w:hAnsi="Times New Roman" w:cs="Times New Roman"/>
          <w:sz w:val="24"/>
          <w:szCs w:val="24"/>
        </w:rPr>
        <w:t>щиеся на территории Пригородного сельского поселения;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- обеспечение населения наглядной агитационной информацией (включая средс</w:t>
      </w:r>
      <w:r w:rsidRPr="00096BF4">
        <w:rPr>
          <w:rFonts w:ascii="Times New Roman" w:hAnsi="Times New Roman" w:cs="Times New Roman"/>
          <w:sz w:val="24"/>
          <w:szCs w:val="24"/>
        </w:rPr>
        <w:t>т</w:t>
      </w:r>
      <w:r w:rsidRPr="00096BF4">
        <w:rPr>
          <w:rFonts w:ascii="Times New Roman" w:hAnsi="Times New Roman" w:cs="Times New Roman"/>
          <w:sz w:val="24"/>
          <w:szCs w:val="24"/>
        </w:rPr>
        <w:t>ва массовой информации) предупредительного характера об угрозах террорист</w:t>
      </w:r>
      <w:r w:rsidRPr="00096BF4">
        <w:rPr>
          <w:rFonts w:ascii="Times New Roman" w:hAnsi="Times New Roman" w:cs="Times New Roman"/>
          <w:sz w:val="24"/>
          <w:szCs w:val="24"/>
        </w:rPr>
        <w:t>и</w:t>
      </w:r>
      <w:r w:rsidRPr="00096BF4">
        <w:rPr>
          <w:rFonts w:ascii="Times New Roman" w:hAnsi="Times New Roman" w:cs="Times New Roman"/>
          <w:sz w:val="24"/>
          <w:szCs w:val="24"/>
        </w:rPr>
        <w:t>ческой и экстремистской направленности;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-  принятие правовых актов, касающихся организации, совершенствования и оценки эффективности деятельности организаций, предприятий и учреждений Пригородного сельского поселения по профилактике терроризма и экстремизма;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- привлечение для консультационной работы должностных лиц и специалистов;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- внесение проектов решений на Совет депутатов Пригородного сельского пос</w:t>
      </w:r>
      <w:r w:rsidRPr="00096BF4">
        <w:rPr>
          <w:rFonts w:ascii="Times New Roman" w:hAnsi="Times New Roman" w:cs="Times New Roman"/>
          <w:sz w:val="24"/>
          <w:szCs w:val="24"/>
        </w:rPr>
        <w:t>е</w:t>
      </w:r>
      <w:r w:rsidRPr="00096BF4">
        <w:rPr>
          <w:rFonts w:ascii="Times New Roman" w:hAnsi="Times New Roman" w:cs="Times New Roman"/>
          <w:sz w:val="24"/>
          <w:szCs w:val="24"/>
        </w:rPr>
        <w:t>ления по данному вопросу местного значения;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- осуществление профилактических мер, направленных на предупреждение эк</w:t>
      </w:r>
      <w:r w:rsidRPr="00096BF4">
        <w:rPr>
          <w:rFonts w:ascii="Times New Roman" w:hAnsi="Times New Roman" w:cs="Times New Roman"/>
          <w:sz w:val="24"/>
          <w:szCs w:val="24"/>
        </w:rPr>
        <w:t>с</w:t>
      </w:r>
      <w:r w:rsidRPr="00096BF4">
        <w:rPr>
          <w:rFonts w:ascii="Times New Roman" w:hAnsi="Times New Roman" w:cs="Times New Roman"/>
          <w:sz w:val="24"/>
          <w:szCs w:val="24"/>
        </w:rPr>
        <w:t>тремистской деятельности;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- осуществление сбора необходимой информации о выявлении причин и условий, способствующих проявлению экстремизма или (и) подготовке и совершению те</w:t>
      </w:r>
      <w:r w:rsidRPr="00096BF4">
        <w:rPr>
          <w:rFonts w:ascii="Times New Roman" w:hAnsi="Times New Roman" w:cs="Times New Roman"/>
          <w:sz w:val="24"/>
          <w:szCs w:val="24"/>
        </w:rPr>
        <w:t>р</w:t>
      </w:r>
      <w:r w:rsidRPr="00096BF4">
        <w:rPr>
          <w:rFonts w:ascii="Times New Roman" w:hAnsi="Times New Roman" w:cs="Times New Roman"/>
          <w:sz w:val="24"/>
          <w:szCs w:val="24"/>
        </w:rPr>
        <w:t>рористических актов, анализ, прогнозирование развития ситуации, планиров</w:t>
      </w:r>
      <w:r w:rsidRPr="00096BF4">
        <w:rPr>
          <w:rFonts w:ascii="Times New Roman" w:hAnsi="Times New Roman" w:cs="Times New Roman"/>
          <w:sz w:val="24"/>
          <w:szCs w:val="24"/>
        </w:rPr>
        <w:t>а</w:t>
      </w:r>
      <w:r w:rsidRPr="00096BF4">
        <w:rPr>
          <w:rFonts w:ascii="Times New Roman" w:hAnsi="Times New Roman" w:cs="Times New Roman"/>
          <w:sz w:val="24"/>
          <w:szCs w:val="24"/>
        </w:rPr>
        <w:t>ние при необходимости мероприятий антитеррористической и антиэкстремис</w:t>
      </w:r>
      <w:r w:rsidRPr="00096BF4">
        <w:rPr>
          <w:rFonts w:ascii="Times New Roman" w:hAnsi="Times New Roman" w:cs="Times New Roman"/>
          <w:sz w:val="24"/>
          <w:szCs w:val="24"/>
        </w:rPr>
        <w:t>т</w:t>
      </w:r>
      <w:r w:rsidRPr="00096BF4">
        <w:rPr>
          <w:rFonts w:ascii="Times New Roman" w:hAnsi="Times New Roman" w:cs="Times New Roman"/>
          <w:sz w:val="24"/>
          <w:szCs w:val="24"/>
        </w:rPr>
        <w:t>ской направленности;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- взаимодействие с прокуратурой и иными правоохранительными органами по противодействию с нелегальной миграцией;</w:t>
      </w:r>
    </w:p>
    <w:p w:rsidR="00096BF4" w:rsidRPr="00096BF4" w:rsidRDefault="00096BF4" w:rsidP="00096BF4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- взаимодействие с жилищно-коммунальными службами в сфере ликвидации п</w:t>
      </w:r>
      <w:r w:rsidRPr="00096BF4">
        <w:rPr>
          <w:rFonts w:ascii="Times New Roman" w:hAnsi="Times New Roman" w:cs="Times New Roman"/>
          <w:sz w:val="24"/>
          <w:szCs w:val="24"/>
        </w:rPr>
        <w:t>о</w:t>
      </w:r>
      <w:r w:rsidRPr="00096BF4">
        <w:rPr>
          <w:rFonts w:ascii="Times New Roman" w:hAnsi="Times New Roman" w:cs="Times New Roman"/>
          <w:sz w:val="24"/>
          <w:szCs w:val="24"/>
        </w:rPr>
        <w:t>следствий экстремистской (террористической) деятельности.</w:t>
      </w:r>
    </w:p>
    <w:p w:rsidR="00096BF4" w:rsidRPr="00096BF4" w:rsidRDefault="00096BF4" w:rsidP="00096BF4">
      <w:pPr>
        <w:pStyle w:val="af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3. Финансовое обеспечение по участию в профилактике терроризма и эк</w:t>
      </w:r>
      <w:r w:rsidRPr="00096BF4">
        <w:rPr>
          <w:rFonts w:ascii="Times New Roman" w:hAnsi="Times New Roman" w:cs="Times New Roman"/>
          <w:b/>
          <w:sz w:val="24"/>
          <w:szCs w:val="24"/>
        </w:rPr>
        <w:t>с</w:t>
      </w:r>
      <w:r w:rsidRPr="00096BF4">
        <w:rPr>
          <w:rFonts w:ascii="Times New Roman" w:hAnsi="Times New Roman" w:cs="Times New Roman"/>
          <w:b/>
          <w:sz w:val="24"/>
          <w:szCs w:val="24"/>
        </w:rPr>
        <w:t>тремизма</w:t>
      </w:r>
    </w:p>
    <w:p w:rsidR="00096BF4" w:rsidRPr="00096BF4" w:rsidRDefault="00096BF4" w:rsidP="00096BF4">
      <w:pPr>
        <w:pStyle w:val="af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Финансовое обеспечение участия в профилактике терроризма, экстремизма и пр</w:t>
      </w:r>
      <w:r w:rsidRPr="00096BF4">
        <w:rPr>
          <w:rFonts w:ascii="Times New Roman" w:hAnsi="Times New Roman" w:cs="Times New Roman"/>
          <w:sz w:val="24"/>
          <w:szCs w:val="24"/>
        </w:rPr>
        <w:t>о</w:t>
      </w:r>
      <w:r w:rsidRPr="00096BF4">
        <w:rPr>
          <w:rFonts w:ascii="Times New Roman" w:hAnsi="Times New Roman" w:cs="Times New Roman"/>
          <w:sz w:val="24"/>
          <w:szCs w:val="24"/>
        </w:rPr>
        <w:t>тиводействие нелегальной миграции осуществляется за счет средств предусмо</w:t>
      </w:r>
      <w:r w:rsidRPr="00096BF4">
        <w:rPr>
          <w:rFonts w:ascii="Times New Roman" w:hAnsi="Times New Roman" w:cs="Times New Roman"/>
          <w:sz w:val="24"/>
          <w:szCs w:val="24"/>
        </w:rPr>
        <w:t>т</w:t>
      </w:r>
      <w:r w:rsidRPr="00096BF4">
        <w:rPr>
          <w:rFonts w:ascii="Times New Roman" w:hAnsi="Times New Roman" w:cs="Times New Roman"/>
          <w:sz w:val="24"/>
          <w:szCs w:val="24"/>
        </w:rPr>
        <w:t>ренных на указанные цели в бюджете Пригородного сельского поселения.</w:t>
      </w:r>
    </w:p>
    <w:p w:rsidR="00096BF4" w:rsidRPr="00096BF4" w:rsidRDefault="00096BF4" w:rsidP="00096BF4">
      <w:pPr>
        <w:pStyle w:val="af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Финансовое обеспечение минимизации и (или) ликвидации последствий проя</w:t>
      </w:r>
      <w:r w:rsidRPr="00096BF4">
        <w:rPr>
          <w:rFonts w:ascii="Times New Roman" w:hAnsi="Times New Roman" w:cs="Times New Roman"/>
          <w:sz w:val="24"/>
          <w:szCs w:val="24"/>
        </w:rPr>
        <w:t>в</w:t>
      </w:r>
      <w:r w:rsidRPr="00096BF4">
        <w:rPr>
          <w:rFonts w:ascii="Times New Roman" w:hAnsi="Times New Roman" w:cs="Times New Roman"/>
          <w:sz w:val="24"/>
          <w:szCs w:val="24"/>
        </w:rPr>
        <w:t>лений терроризма и экстремизма в границах Пригородного сельского поселения осуществляется за счет средств, предусмотренном фонде Администрации Приг</w:t>
      </w:r>
      <w:r w:rsidRPr="00096BF4">
        <w:rPr>
          <w:rFonts w:ascii="Times New Roman" w:hAnsi="Times New Roman" w:cs="Times New Roman"/>
          <w:sz w:val="24"/>
          <w:szCs w:val="24"/>
        </w:rPr>
        <w:t>о</w:t>
      </w:r>
      <w:r w:rsidRPr="00096BF4">
        <w:rPr>
          <w:rFonts w:ascii="Times New Roman" w:hAnsi="Times New Roman" w:cs="Times New Roman"/>
          <w:sz w:val="24"/>
          <w:szCs w:val="24"/>
        </w:rPr>
        <w:t>родного сельского поселения на соответствующий финансовый год.</w:t>
      </w:r>
    </w:p>
    <w:p w:rsidR="00096BF4" w:rsidRDefault="00096BF4" w:rsidP="00DD6417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6BF4">
        <w:rPr>
          <w:rFonts w:ascii="Times New Roman" w:hAnsi="Times New Roman" w:cs="Times New Roman"/>
          <w:b/>
          <w:caps/>
          <w:sz w:val="24"/>
          <w:szCs w:val="24"/>
        </w:rPr>
        <w:t>Костромская область</w:t>
      </w: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6BF4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6BF4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096BF4" w:rsidRPr="00096BF4" w:rsidRDefault="00096BF4" w:rsidP="00096BF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6BF4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096BF4" w:rsidRPr="00096BF4" w:rsidRDefault="00096BF4" w:rsidP="00096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lastRenderedPageBreak/>
        <w:t>ПОСТАНОВЛЕНИЕ</w:t>
      </w:r>
    </w:p>
    <w:p w:rsidR="00096BF4" w:rsidRPr="00096BF4" w:rsidRDefault="00096BF4" w:rsidP="00096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от 30 декабря 2021  года                        №222</w:t>
      </w:r>
    </w:p>
    <w:p w:rsidR="00096BF4" w:rsidRPr="00096BF4" w:rsidRDefault="00096BF4" w:rsidP="00096BF4">
      <w:pPr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tabs>
          <w:tab w:val="left" w:pos="306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6BF4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по </w:t>
      </w:r>
    </w:p>
    <w:p w:rsidR="00096BF4" w:rsidRPr="00096BF4" w:rsidRDefault="00096BF4" w:rsidP="00096BF4">
      <w:pPr>
        <w:tabs>
          <w:tab w:val="left" w:pos="306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</w:p>
    <w:p w:rsidR="00096BF4" w:rsidRPr="00096BF4" w:rsidRDefault="00096BF4" w:rsidP="00096BF4">
      <w:pPr>
        <w:tabs>
          <w:tab w:val="left" w:pos="306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 xml:space="preserve">в Пригородном сельском поселении </w:t>
      </w:r>
    </w:p>
    <w:p w:rsidR="00096BF4" w:rsidRPr="00096BF4" w:rsidRDefault="00096BF4" w:rsidP="00096BF4">
      <w:pPr>
        <w:tabs>
          <w:tab w:val="left" w:pos="306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>на 2022 - 2023 г.г.</w:t>
      </w:r>
    </w:p>
    <w:p w:rsidR="00096BF4" w:rsidRPr="00096BF4" w:rsidRDefault="00096BF4" w:rsidP="00096BF4">
      <w:pPr>
        <w:tabs>
          <w:tab w:val="left" w:pos="3060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6BF4" w:rsidRPr="00096BF4" w:rsidRDefault="00096BF4" w:rsidP="00096BF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 </w:t>
      </w:r>
      <w:r w:rsidRPr="00096BF4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Пригородном сельском поселении, администрация Пригородного сельского поселения </w:t>
      </w:r>
    </w:p>
    <w:p w:rsidR="00096BF4" w:rsidRPr="00096BF4" w:rsidRDefault="00096BF4" w:rsidP="00096B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96BF4" w:rsidRPr="00096BF4" w:rsidRDefault="00096BF4" w:rsidP="00096BF4">
      <w:pPr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ab/>
        <w:t>1. Утвердить План мероприятий по противодействию коррупции в Пригородном сельском поселении на 2022-2023 годы (приложение).</w:t>
      </w:r>
    </w:p>
    <w:p w:rsidR="00096BF4" w:rsidRPr="00096BF4" w:rsidRDefault="00096BF4" w:rsidP="00096B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 xml:space="preserve">2. Данное постановление вступает в силу со дня его официального опубликования (обнародования) </w:t>
      </w:r>
    </w:p>
    <w:p w:rsidR="00096BF4" w:rsidRDefault="00096BF4" w:rsidP="00096BF4">
      <w:pPr>
        <w:rPr>
          <w:rFonts w:ascii="Times New Roman" w:hAnsi="Times New Roman" w:cs="Times New Roman"/>
          <w:sz w:val="24"/>
          <w:szCs w:val="24"/>
        </w:rPr>
      </w:pPr>
    </w:p>
    <w:p w:rsidR="00096BF4" w:rsidRPr="00096BF4" w:rsidRDefault="00096BF4" w:rsidP="00096BF4">
      <w:pPr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Глава Пригородного сельского поселения:                                     А.Ю. Малков</w:t>
      </w:r>
    </w:p>
    <w:p w:rsidR="00096BF4" w:rsidRPr="00096BF4" w:rsidRDefault="00096BF4" w:rsidP="00096BF4">
      <w:pPr>
        <w:widowControl w:val="0"/>
        <w:suppressAutoHyphens/>
        <w:spacing w:after="12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096BF4" w:rsidRPr="00096BF4" w:rsidRDefault="00096BF4" w:rsidP="00096BF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Приложение</w:t>
      </w:r>
    </w:p>
    <w:p w:rsidR="00096BF4" w:rsidRPr="00096BF4" w:rsidRDefault="00096BF4" w:rsidP="00096BF4">
      <w:pPr>
        <w:spacing w:after="0" w:line="240" w:lineRule="exact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6BF4" w:rsidRPr="00096BF4" w:rsidRDefault="00096BF4" w:rsidP="00096BF4">
      <w:pPr>
        <w:spacing w:after="0" w:line="240" w:lineRule="exact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096BF4" w:rsidRPr="00096BF4" w:rsidRDefault="00096BF4" w:rsidP="00096BF4">
      <w:pPr>
        <w:spacing w:after="0" w:line="240" w:lineRule="exact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096BF4">
        <w:rPr>
          <w:rFonts w:ascii="Times New Roman" w:hAnsi="Times New Roman" w:cs="Times New Roman"/>
          <w:sz w:val="24"/>
          <w:szCs w:val="24"/>
        </w:rPr>
        <w:t>от 30.12.2021 № 222</w:t>
      </w:r>
    </w:p>
    <w:p w:rsidR="00096BF4" w:rsidRPr="00096BF4" w:rsidRDefault="00096BF4" w:rsidP="00096BF4">
      <w:pPr>
        <w:spacing w:before="100" w:beforeAutospacing="1" w:after="1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6BF4">
        <w:rPr>
          <w:rFonts w:ascii="Times New Roman" w:hAnsi="Times New Roman" w:cs="Times New Roman"/>
          <w:b/>
          <w:sz w:val="24"/>
          <w:szCs w:val="24"/>
        </w:rPr>
        <w:t xml:space="preserve">План мероприятий  </w:t>
      </w:r>
      <w:r w:rsidRPr="00096BF4">
        <w:rPr>
          <w:rFonts w:ascii="Times New Roman" w:hAnsi="Times New Roman" w:cs="Times New Roman"/>
          <w:b/>
          <w:sz w:val="24"/>
          <w:szCs w:val="24"/>
        </w:rPr>
        <w:br/>
        <w:t xml:space="preserve">по противодействию коррупции в администрации </w:t>
      </w:r>
      <w:r w:rsidRPr="00096BF4">
        <w:rPr>
          <w:rFonts w:ascii="Times New Roman" w:hAnsi="Times New Roman" w:cs="Times New Roman"/>
          <w:b/>
          <w:sz w:val="24"/>
          <w:szCs w:val="24"/>
        </w:rPr>
        <w:br/>
        <w:t>Пригородного сельского поселения на 2022-2023 годы</w:t>
      </w:r>
    </w:p>
    <w:tbl>
      <w:tblPr>
        <w:tblW w:w="1006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209"/>
        <w:gridCol w:w="1595"/>
        <w:gridCol w:w="2410"/>
      </w:tblGrid>
      <w:tr w:rsidR="00096BF4" w:rsidRPr="00096BF4" w:rsidTr="00BD15D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96BF4" w:rsidRPr="00096BF4" w:rsidTr="00BD15D6"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F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организационных мер по противодействию коррупции</w:t>
            </w:r>
          </w:p>
        </w:tc>
      </w:tr>
      <w:tr w:rsidR="00096BF4" w:rsidRPr="00096BF4" w:rsidTr="00BD15D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посетителей с отображением на них сведений об услугах, предоставляемых администрацией Пригородного сельского поселения,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br/>
              <w:t>2022-2023г.г.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096BF4" w:rsidRPr="00096BF4" w:rsidTr="00BD15D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обновление и наполнение информацией официального сайта Пригородного 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включающей нормативные правовые акты, затрагивающие интересы жителей, а также информация о порядке и условиях предоставления муниципальных услуг населению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096BF4" w:rsidRPr="00096BF4" w:rsidTr="00BD15D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 при предоставлении муниципальных услуг администрацией Пригородного сельского поселения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2022-2023г.г.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F4" w:rsidRPr="00096BF4" w:rsidTr="00BD15D6">
        <w:trPr>
          <w:trHeight w:val="697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2.Антикоррупционная экспертиза нормативных правовых актов и их проектов </w:t>
            </w:r>
          </w:p>
        </w:tc>
      </w:tr>
      <w:tr w:rsidR="00096BF4" w:rsidRPr="00096BF4" w:rsidTr="00BD15D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антикоррупционной экспертизы нормативных правовых актов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2022-2023 г.г.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глава поселения</w:t>
            </w:r>
          </w:p>
        </w:tc>
      </w:tr>
      <w:tr w:rsidR="00096BF4" w:rsidRPr="00096BF4" w:rsidTr="00BD15D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муниципальных служащих организации и методике проведения антикоррупционной экспертизы нормативных актов и их проектов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2022-2023 г.г.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96BF4" w:rsidRPr="00096BF4" w:rsidTr="00BD15D6"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b/>
                <w:sz w:val="24"/>
                <w:szCs w:val="24"/>
              </w:rPr>
              <w:t>3. Профилактика коррупционных правонарушений в сфере муниципальной службы в администрации Пригородного сельского поселения</w:t>
            </w:r>
          </w:p>
        </w:tc>
      </w:tr>
      <w:tr w:rsidR="00096BF4" w:rsidRPr="00096BF4" w:rsidTr="00BD15D6"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5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2022-2023 г.г.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96BF4" w:rsidRPr="00096BF4" w:rsidTr="00BD15D6">
        <w:trPr>
          <w:trHeight w:val="69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96BF4" w:rsidRPr="00096BF4" w:rsidTr="00BD15D6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2022-2023 г.г.</w:t>
            </w:r>
          </w:p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96BF4" w:rsidRPr="00096BF4" w:rsidTr="00BD15D6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4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действующих нормативных правовых актов и их проектов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Консультант-Юрист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96BF4" w:rsidRPr="00096BF4" w:rsidTr="00BD15D6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96BF4" w:rsidRPr="00096BF4" w:rsidTr="00BD15D6"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4.Мониторинг должностных правонарушений, проявлений коррупции и мер противодействия</w:t>
            </w:r>
          </w:p>
        </w:tc>
      </w:tr>
      <w:tr w:rsidR="00096BF4" w:rsidRPr="00096BF4" w:rsidTr="00BD15D6">
        <w:trPr>
          <w:trHeight w:val="297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Главе МО информации о коррупционных проявлениях: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br/>
              <w:t>- о совершенных муниципальными служащими правонарушениях коррупционной направленности;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br/>
              <w:t>- о проводимых расследованиях по фактам коррупционных правонарушений.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96BF4" w:rsidRPr="00096BF4" w:rsidTr="00BD15D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Анализ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служащих.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96BF4" w:rsidRPr="00096BF4" w:rsidTr="00BD15D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и юридических лиц, содержащих информацию о коррупционных проявлениях.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F4" w:rsidRPr="00096BF4" w:rsidTr="00BD15D6"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096BF4" w:rsidRPr="00096BF4" w:rsidTr="00BD15D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официального сайта администрации в соответствии с Федеральным законом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96BF4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. N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Pr="00096B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96BF4" w:rsidRPr="00096BF4" w:rsidTr="00BD15D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возможности обращения граждан в Интернет-приемную официального сайта Пригородного сельского поселения об известных фактах коррупции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096BF4" w:rsidRPr="00096BF4" w:rsidTr="00BD15D6"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Антикоррупционная пропаганда и просвещение</w:t>
            </w:r>
          </w:p>
        </w:tc>
      </w:tr>
      <w:tr w:rsidR="00096BF4" w:rsidRPr="00096BF4" w:rsidTr="00BD15D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знаний муниципальных служащих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г.г.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096BF4" w:rsidRPr="00096BF4" w:rsidTr="00BD15D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обучающих семинаров, занятий для муниципальных служащих посвященных вопроса по предупреждению коррупции в администрации Пригородного сельского поселения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г.г.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096BF4" w:rsidRPr="00096BF4" w:rsidTr="00BD15D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 по вопросам, затрагивающим интересы граждан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г.г.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BF4" w:rsidRPr="00096BF4" w:rsidRDefault="00096BF4" w:rsidP="00BD1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глава поселения</w:t>
            </w:r>
          </w:p>
        </w:tc>
      </w:tr>
    </w:tbl>
    <w:p w:rsidR="00096BF4" w:rsidRDefault="00096BF4" w:rsidP="00DD6417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096BF4" w:rsidSect="00917419">
      <w:headerReference w:type="default" r:id="rId9"/>
      <w:footerReference w:type="default" r:id="rId10"/>
      <w:pgSz w:w="11906" w:h="16838"/>
      <w:pgMar w:top="1077" w:right="1134" w:bottom="102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DA" w:rsidRDefault="005D5CDA" w:rsidP="00CE7C13">
      <w:pPr>
        <w:spacing w:after="0" w:line="240" w:lineRule="auto"/>
      </w:pPr>
      <w:r>
        <w:separator/>
      </w:r>
    </w:p>
  </w:endnote>
  <w:endnote w:type="continuationSeparator" w:id="0">
    <w:p w:rsidR="005D5CDA" w:rsidRDefault="005D5CDA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D5CDA" w:rsidRPr="00CE7C13" w:rsidRDefault="005D5CDA" w:rsidP="00CE7C13">
        <w:pPr>
          <w:pStyle w:val="a9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096BF4">
          <w:rPr>
            <w:noProof/>
            <w:sz w:val="24"/>
            <w:szCs w:val="24"/>
          </w:rPr>
          <w:t>19</w:t>
        </w:r>
        <w:r w:rsidRPr="00CE7C13">
          <w:rPr>
            <w:sz w:val="24"/>
            <w:szCs w:val="24"/>
          </w:rPr>
          <w:fldChar w:fldCharType="end"/>
        </w:r>
      </w:p>
    </w:sdtContent>
  </w:sdt>
  <w:p w:rsidR="005D5CDA" w:rsidRDefault="005D5C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DA" w:rsidRDefault="005D5CDA" w:rsidP="00CE7C13">
      <w:pPr>
        <w:spacing w:after="0" w:line="240" w:lineRule="auto"/>
      </w:pPr>
      <w:r>
        <w:separator/>
      </w:r>
    </w:p>
  </w:footnote>
  <w:footnote w:type="continuationSeparator" w:id="0">
    <w:p w:rsidR="005D5CDA" w:rsidRDefault="005D5CDA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DA" w:rsidRPr="00E673A8" w:rsidRDefault="005D5CDA">
    <w:pPr>
      <w:pStyle w:val="a7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 w:rsidR="00DB53A4">
      <w:rPr>
        <w:rFonts w:ascii="Garamond" w:hAnsi="Garamond"/>
        <w:b/>
        <w:sz w:val="24"/>
        <w:u w:val="single"/>
      </w:rPr>
      <w:t xml:space="preserve"> 4</w:t>
    </w:r>
    <w:r w:rsidR="00DA0E62">
      <w:rPr>
        <w:rFonts w:ascii="Garamond" w:hAnsi="Garamond"/>
        <w:b/>
        <w:sz w:val="24"/>
        <w:u w:val="single"/>
      </w:rPr>
      <w:t>6</w:t>
    </w:r>
    <w:r w:rsidRPr="00E673A8">
      <w:rPr>
        <w:rFonts w:ascii="Garamond" w:hAnsi="Garamond"/>
        <w:b/>
        <w:sz w:val="24"/>
        <w:u w:val="single"/>
      </w:rPr>
      <w:t xml:space="preserve"> от </w:t>
    </w:r>
    <w:r w:rsidR="00DA0E62">
      <w:rPr>
        <w:rFonts w:ascii="Garamond" w:hAnsi="Garamond"/>
        <w:b/>
        <w:sz w:val="24"/>
        <w:u w:val="single"/>
      </w:rPr>
      <w:t>3</w:t>
    </w:r>
    <w:r w:rsidR="00917419">
      <w:rPr>
        <w:rFonts w:ascii="Garamond" w:hAnsi="Garamond"/>
        <w:b/>
        <w:sz w:val="24"/>
        <w:u w:val="single"/>
      </w:rPr>
      <w:t>0</w:t>
    </w:r>
    <w:r>
      <w:rPr>
        <w:rFonts w:ascii="Garamond" w:hAnsi="Garamond"/>
        <w:b/>
        <w:sz w:val="24"/>
        <w:u w:val="single"/>
      </w:rPr>
      <w:t xml:space="preserve"> </w:t>
    </w:r>
    <w:r w:rsidR="00DB53A4">
      <w:rPr>
        <w:rFonts w:ascii="Garamond" w:hAnsi="Garamond"/>
        <w:b/>
        <w:sz w:val="24"/>
        <w:u w:val="single"/>
      </w:rPr>
      <w:t>декабря</w:t>
    </w:r>
    <w:r>
      <w:rPr>
        <w:rFonts w:ascii="Garamond" w:hAnsi="Garamond"/>
        <w:b/>
        <w:sz w:val="24"/>
        <w:u w:val="single"/>
      </w:rPr>
      <w:t xml:space="preserve">  2021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5D5CDA" w:rsidRDefault="005D5C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46628A3"/>
    <w:multiLevelType w:val="hybridMultilevel"/>
    <w:tmpl w:val="083E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07E85"/>
    <w:multiLevelType w:val="hybridMultilevel"/>
    <w:tmpl w:val="1872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B010A"/>
    <w:multiLevelType w:val="hybridMultilevel"/>
    <w:tmpl w:val="19065530"/>
    <w:lvl w:ilvl="0" w:tplc="950EA7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9269F"/>
    <w:multiLevelType w:val="hybridMultilevel"/>
    <w:tmpl w:val="0988FC4A"/>
    <w:lvl w:ilvl="0" w:tplc="7A0A4E7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247017"/>
    <w:multiLevelType w:val="hybridMultilevel"/>
    <w:tmpl w:val="FBEEA35C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4" w15:restartNumberingAfterBreak="0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B76C4"/>
    <w:multiLevelType w:val="hybridMultilevel"/>
    <w:tmpl w:val="2F46FB82"/>
    <w:lvl w:ilvl="0" w:tplc="9B709C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A59E4"/>
    <w:multiLevelType w:val="hybridMultilevel"/>
    <w:tmpl w:val="0268AC28"/>
    <w:lvl w:ilvl="0" w:tplc="EE106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B1004"/>
    <w:multiLevelType w:val="hybridMultilevel"/>
    <w:tmpl w:val="EA76519A"/>
    <w:lvl w:ilvl="0" w:tplc="EC004AF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EAE77D1"/>
    <w:multiLevelType w:val="hybridMultilevel"/>
    <w:tmpl w:val="75E41A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DA21A4"/>
    <w:multiLevelType w:val="hybridMultilevel"/>
    <w:tmpl w:val="0B6447FE"/>
    <w:lvl w:ilvl="0" w:tplc="CCFA17A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00657AE"/>
    <w:multiLevelType w:val="hybridMultilevel"/>
    <w:tmpl w:val="DB422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55096E"/>
    <w:multiLevelType w:val="hybridMultilevel"/>
    <w:tmpl w:val="E9C491F0"/>
    <w:lvl w:ilvl="0" w:tplc="89723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23"/>
  </w:num>
  <w:num w:numId="5">
    <w:abstractNumId w:val="32"/>
  </w:num>
  <w:num w:numId="6">
    <w:abstractNumId w:val="18"/>
  </w:num>
  <w:num w:numId="7">
    <w:abstractNumId w:val="28"/>
  </w:num>
  <w:num w:numId="8">
    <w:abstractNumId w:val="6"/>
  </w:num>
  <w:num w:numId="9">
    <w:abstractNumId w:val="20"/>
  </w:num>
  <w:num w:numId="10">
    <w:abstractNumId w:val="22"/>
  </w:num>
  <w:num w:numId="11">
    <w:abstractNumId w:val="1"/>
  </w:num>
  <w:num w:numId="12">
    <w:abstractNumId w:val="0"/>
  </w:num>
  <w:num w:numId="13">
    <w:abstractNumId w:val="30"/>
  </w:num>
  <w:num w:numId="14">
    <w:abstractNumId w:val="7"/>
  </w:num>
  <w:num w:numId="15">
    <w:abstractNumId w:val="19"/>
  </w:num>
  <w:num w:numId="16">
    <w:abstractNumId w:val="33"/>
  </w:num>
  <w:num w:numId="17">
    <w:abstractNumId w:val="2"/>
  </w:num>
  <w:num w:numId="18">
    <w:abstractNumId w:val="3"/>
  </w:num>
  <w:num w:numId="19">
    <w:abstractNumId w:val="4"/>
  </w:num>
  <w:num w:numId="20">
    <w:abstractNumId w:val="27"/>
  </w:num>
  <w:num w:numId="21">
    <w:abstractNumId w:val="9"/>
  </w:num>
  <w:num w:numId="22">
    <w:abstractNumId w:val="2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24"/>
  </w:num>
  <w:num w:numId="27">
    <w:abstractNumId w:val="25"/>
  </w:num>
  <w:num w:numId="28">
    <w:abstractNumId w:val="26"/>
  </w:num>
  <w:num w:numId="29">
    <w:abstractNumId w:val="31"/>
  </w:num>
  <w:num w:numId="30">
    <w:abstractNumId w:val="16"/>
  </w:num>
  <w:num w:numId="31">
    <w:abstractNumId w:val="12"/>
  </w:num>
  <w:num w:numId="32">
    <w:abstractNumId w:val="29"/>
  </w:num>
  <w:num w:numId="33">
    <w:abstractNumId w:val="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9"/>
    <w:rsid w:val="00096BF4"/>
    <w:rsid w:val="000A2FFD"/>
    <w:rsid w:val="000A444A"/>
    <w:rsid w:val="000B0F1E"/>
    <w:rsid w:val="000F3ED9"/>
    <w:rsid w:val="00102996"/>
    <w:rsid w:val="001042D3"/>
    <w:rsid w:val="00140703"/>
    <w:rsid w:val="001D2120"/>
    <w:rsid w:val="001E0DED"/>
    <w:rsid w:val="00214E2E"/>
    <w:rsid w:val="00254689"/>
    <w:rsid w:val="0027021B"/>
    <w:rsid w:val="002849F8"/>
    <w:rsid w:val="00285BAF"/>
    <w:rsid w:val="002A6988"/>
    <w:rsid w:val="002B73D5"/>
    <w:rsid w:val="002E45B8"/>
    <w:rsid w:val="003164F3"/>
    <w:rsid w:val="00334E9A"/>
    <w:rsid w:val="0034177D"/>
    <w:rsid w:val="00342BCA"/>
    <w:rsid w:val="00347E30"/>
    <w:rsid w:val="00352DD9"/>
    <w:rsid w:val="00362A94"/>
    <w:rsid w:val="00365681"/>
    <w:rsid w:val="00375C08"/>
    <w:rsid w:val="00376856"/>
    <w:rsid w:val="003C6279"/>
    <w:rsid w:val="003E209D"/>
    <w:rsid w:val="003E41CB"/>
    <w:rsid w:val="00457387"/>
    <w:rsid w:val="004654EB"/>
    <w:rsid w:val="00471A2C"/>
    <w:rsid w:val="00513948"/>
    <w:rsid w:val="005147C7"/>
    <w:rsid w:val="0057295C"/>
    <w:rsid w:val="005A79C8"/>
    <w:rsid w:val="005B48D5"/>
    <w:rsid w:val="005D5CDA"/>
    <w:rsid w:val="005E35BF"/>
    <w:rsid w:val="005F026B"/>
    <w:rsid w:val="005F5AB3"/>
    <w:rsid w:val="005F620F"/>
    <w:rsid w:val="006B04B5"/>
    <w:rsid w:val="006B2FFD"/>
    <w:rsid w:val="006F3A94"/>
    <w:rsid w:val="00712F27"/>
    <w:rsid w:val="00774C53"/>
    <w:rsid w:val="00781FA2"/>
    <w:rsid w:val="007B2498"/>
    <w:rsid w:val="007B624A"/>
    <w:rsid w:val="007C1FB6"/>
    <w:rsid w:val="007D7EDB"/>
    <w:rsid w:val="0082301C"/>
    <w:rsid w:val="0083740F"/>
    <w:rsid w:val="00854EB2"/>
    <w:rsid w:val="0087392C"/>
    <w:rsid w:val="008740D7"/>
    <w:rsid w:val="008A01FC"/>
    <w:rsid w:val="008A7559"/>
    <w:rsid w:val="008E1AAC"/>
    <w:rsid w:val="00917419"/>
    <w:rsid w:val="00932239"/>
    <w:rsid w:val="00936ABB"/>
    <w:rsid w:val="00936B81"/>
    <w:rsid w:val="00940ACF"/>
    <w:rsid w:val="009B69BC"/>
    <w:rsid w:val="009C1A8C"/>
    <w:rsid w:val="00A15295"/>
    <w:rsid w:val="00A21D70"/>
    <w:rsid w:val="00A2331F"/>
    <w:rsid w:val="00A46A0A"/>
    <w:rsid w:val="00A542B2"/>
    <w:rsid w:val="00A62ECF"/>
    <w:rsid w:val="00AB3AD4"/>
    <w:rsid w:val="00AC33F4"/>
    <w:rsid w:val="00AF0496"/>
    <w:rsid w:val="00AF66FE"/>
    <w:rsid w:val="00B00529"/>
    <w:rsid w:val="00B26432"/>
    <w:rsid w:val="00B61A80"/>
    <w:rsid w:val="00B62960"/>
    <w:rsid w:val="00BA0DA2"/>
    <w:rsid w:val="00BA0E32"/>
    <w:rsid w:val="00BB4F62"/>
    <w:rsid w:val="00BB67BF"/>
    <w:rsid w:val="00BD5708"/>
    <w:rsid w:val="00BE46F2"/>
    <w:rsid w:val="00BF1AC1"/>
    <w:rsid w:val="00C2540C"/>
    <w:rsid w:val="00C65589"/>
    <w:rsid w:val="00C65825"/>
    <w:rsid w:val="00C75CE5"/>
    <w:rsid w:val="00C84F7D"/>
    <w:rsid w:val="00CA3C9C"/>
    <w:rsid w:val="00CE7C13"/>
    <w:rsid w:val="00D00B4E"/>
    <w:rsid w:val="00D03145"/>
    <w:rsid w:val="00D20EDC"/>
    <w:rsid w:val="00D62A65"/>
    <w:rsid w:val="00DA0E62"/>
    <w:rsid w:val="00DA1470"/>
    <w:rsid w:val="00DA46B1"/>
    <w:rsid w:val="00DA69BF"/>
    <w:rsid w:val="00DB53A4"/>
    <w:rsid w:val="00DD6417"/>
    <w:rsid w:val="00E00D89"/>
    <w:rsid w:val="00E01352"/>
    <w:rsid w:val="00E21995"/>
    <w:rsid w:val="00E26B0A"/>
    <w:rsid w:val="00E51EE5"/>
    <w:rsid w:val="00E61D22"/>
    <w:rsid w:val="00E673A8"/>
    <w:rsid w:val="00E72AF5"/>
    <w:rsid w:val="00E9454C"/>
    <w:rsid w:val="00EC502D"/>
    <w:rsid w:val="00EC5AE2"/>
    <w:rsid w:val="00F21DAF"/>
    <w:rsid w:val="00F22106"/>
    <w:rsid w:val="00F72C9F"/>
    <w:rsid w:val="00FA4970"/>
    <w:rsid w:val="00FB4EDC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21"/>
    <o:shapelayout v:ext="edit">
      <o:idmap v:ext="edit" data="1"/>
    </o:shapelayout>
  </w:shapeDefaults>
  <w:decimalSymbol w:val=","/>
  <w:listSeparator w:val=";"/>
  <w14:docId w14:val="7A6D2763"/>
  <w15:docId w15:val="{F45B3E0D-81A3-4651-A8FB-E1405BB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32239"/>
    <w:pPr>
      <w:ind w:left="720"/>
      <w:contextualSpacing/>
    </w:pPr>
  </w:style>
  <w:style w:type="paragraph" w:styleId="a5">
    <w:name w:val="Balloon Text"/>
    <w:basedOn w:val="a"/>
    <w:link w:val="a6"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B4F6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E7C13"/>
  </w:style>
  <w:style w:type="paragraph" w:styleId="a9">
    <w:name w:val="footer"/>
    <w:basedOn w:val="a"/>
    <w:link w:val="aa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rsid w:val="000A2FFD"/>
    <w:rPr>
      <w:color w:val="0000FF"/>
      <w:u w:val="single"/>
    </w:rPr>
  </w:style>
  <w:style w:type="paragraph" w:styleId="ac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e">
    <w:name w:val="Table Grid"/>
    <w:basedOn w:val="a1"/>
    <w:uiPriority w:val="39"/>
    <w:rsid w:val="00DA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f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0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0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1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2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9z1">
    <w:name w:val="WW8Num9z1"/>
    <w:rsid w:val="00E51EE5"/>
    <w:rPr>
      <w:rFonts w:ascii="Courier New" w:hAnsi="Courier New" w:cs="Courier New"/>
    </w:rPr>
  </w:style>
  <w:style w:type="paragraph" w:customStyle="1" w:styleId="32">
    <w:name w:val="Обычный (веб)3"/>
    <w:basedOn w:val="a"/>
    <w:rsid w:val="00F72C9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Обычный (веб)4"/>
    <w:basedOn w:val="a"/>
    <w:rsid w:val="002849F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бычный (веб)5"/>
    <w:basedOn w:val="a"/>
    <w:rsid w:val="007B624A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Обычный (веб)6"/>
    <w:basedOn w:val="a"/>
    <w:rsid w:val="00D00B4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042D3"/>
  </w:style>
  <w:style w:type="paragraph" w:customStyle="1" w:styleId="ConsPlusNonformat">
    <w:name w:val="ConsPlusNonformat"/>
    <w:uiPriority w:val="99"/>
    <w:rsid w:val="000A4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6B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04B5"/>
  </w:style>
  <w:style w:type="paragraph" w:styleId="af3">
    <w:name w:val="Body Text"/>
    <w:basedOn w:val="a"/>
    <w:link w:val="af4"/>
    <w:uiPriority w:val="99"/>
    <w:semiHidden/>
    <w:unhideWhenUsed/>
    <w:rsid w:val="006B04B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B04B5"/>
  </w:style>
  <w:style w:type="character" w:customStyle="1" w:styleId="ConsPlusNormal10">
    <w:name w:val="ConsPlusNormal1"/>
    <w:locked/>
    <w:rsid w:val="00DD6417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DD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D64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DD6417"/>
  </w:style>
  <w:style w:type="character" w:customStyle="1" w:styleId="25">
    <w:name w:val="Основной текст (2)_"/>
    <w:basedOn w:val="a0"/>
    <w:link w:val="26"/>
    <w:rsid w:val="005D5C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D5CD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DA0E6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A0E62"/>
  </w:style>
  <w:style w:type="paragraph" w:customStyle="1" w:styleId="af7">
    <w:name w:val="Таблицы (моноширинный)"/>
    <w:basedOn w:val="a"/>
    <w:next w:val="a"/>
    <w:rsid w:val="00096BF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282F0-25BB-4310-B379-910FC561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21</Pages>
  <Words>6685</Words>
  <Characters>38106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2020-02-10T06:13:00Z</cp:lastPrinted>
  <dcterms:created xsi:type="dcterms:W3CDTF">2017-02-14T08:37:00Z</dcterms:created>
  <dcterms:modified xsi:type="dcterms:W3CDTF">2022-01-19T11:16:00Z</dcterms:modified>
</cp:coreProperties>
</file>