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151" w:rsidRPr="00932239" w:rsidRDefault="00CC515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71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25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августа 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22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CC5151" w:rsidRPr="00932239" w:rsidRDefault="00CC515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71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25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августа 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22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244" w:rsidRDefault="00BD0244" w:rsidP="00BD0244">
      <w:pPr>
        <w:pStyle w:val="31"/>
        <w:tabs>
          <w:tab w:val="left" w:pos="709"/>
        </w:tabs>
        <w:ind w:right="1"/>
        <w:jc w:val="both"/>
      </w:pPr>
      <w:r>
        <w:tab/>
      </w:r>
    </w:p>
    <w:p w:rsidR="00453FC2" w:rsidRPr="00453FC2" w:rsidRDefault="00453FC2" w:rsidP="00453FC2">
      <w:pPr>
        <w:widowControl w:val="0"/>
        <w:spacing w:after="124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</w:pPr>
      <w:r w:rsidRPr="00453FC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>Что такое птичий грипп</w:t>
      </w:r>
    </w:p>
    <w:p w:rsidR="00453FC2" w:rsidRPr="00453FC2" w:rsidRDefault="00453FC2" w:rsidP="00453FC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ГРИПП ПТИЦ </w:t>
      </w: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острая инфекционная, особо опасная болезнь, передаваемая человеку от животных, возбудителем которой является вирус типа А.</w:t>
      </w:r>
    </w:p>
    <w:p w:rsidR="00453FC2" w:rsidRPr="00453FC2" w:rsidRDefault="00453FC2" w:rsidP="00453FC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гриппу восприимчивы все виды птиц, в т. ч. куры, индейки, утки, фазаны, цесарки, перепела, глухари, аисты, чайки и практически все другие виды синантропных (голуби, воробьи, вороны, чайки, утки, галки и </w:t>
      </w:r>
      <w:proofErr w:type="spellStart"/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</w:t>
      </w:r>
      <w:proofErr w:type="spellEnd"/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диких, экзотических и декоративных птиц, а также свиньи, лошади, хорьки, мыши, кошки, собаки, иные позвоночные и человек.</w:t>
      </w:r>
    </w:p>
    <w:p w:rsidR="00453FC2" w:rsidRPr="00453FC2" w:rsidRDefault="00453FC2" w:rsidP="00453FC2">
      <w:pPr>
        <w:widowControl w:val="0"/>
        <w:spacing w:after="6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рипп птиц не вызывает массового заболевания диких птиц и протекает у них бессимптомно, однако среди домашних птиц может вызывать тяжелое заболевание и гибель. Данное заболевание характеризуется потенциально высокой опасностью возбудителя для человека.</w:t>
      </w:r>
    </w:p>
    <w:p w:rsidR="00453FC2" w:rsidRPr="00453FC2" w:rsidRDefault="00453FC2" w:rsidP="00453FC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Источники вирусов гриппа птиц в природе.</w:t>
      </w:r>
    </w:p>
    <w:p w:rsidR="00453FC2" w:rsidRPr="00453FC2" w:rsidRDefault="00453FC2" w:rsidP="00453FC2">
      <w:pPr>
        <w:widowControl w:val="0"/>
        <w:spacing w:after="6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источником вируса в природе являются водоплавающие птицы, которые переносят вирус в кишечнике и выделяют его в окружающую среду со слюной и пометом. У диких уток вирус гриппа размножается главным образом в клетках, выстилающих желудочный тракт, при этом никаких видимых признаков заболевания у самих птиц вирус не вызывает и в высоких концентрациях выделяется в окружающую среду. Бессимптомное течение гриппа у уток и болотных птиц может являться результатом адаптации к данному хозяину на протяжении нескольких сотен лет. Таким образом, создается резервуар, обеспечивающий вирусам гриппа биологическое "бессмертие".</w:t>
      </w:r>
    </w:p>
    <w:p w:rsidR="00453FC2" w:rsidRPr="00453FC2" w:rsidRDefault="00453FC2" w:rsidP="00453FC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Пути заражения гриппом птиц.</w:t>
      </w:r>
    </w:p>
    <w:p w:rsidR="00453FC2" w:rsidRPr="00453FC2" w:rsidRDefault="00453FC2" w:rsidP="00453FC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Заражение человека и домашней птицы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453FC2" w:rsidRPr="00453FC2" w:rsidRDefault="00453FC2" w:rsidP="00453FC2">
      <w:pPr>
        <w:widowControl w:val="0"/>
        <w:spacing w:after="6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руки.</w:t>
      </w:r>
    </w:p>
    <w:p w:rsidR="00453FC2" w:rsidRPr="00453FC2" w:rsidRDefault="00453FC2" w:rsidP="00453FC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Устойчивость вирусов гриппа птиц к физическим и химическим воздействиям.</w:t>
      </w:r>
    </w:p>
    <w:p w:rsidR="00453FC2" w:rsidRPr="00453FC2" w:rsidRDefault="00453FC2" w:rsidP="00453FC2">
      <w:pPr>
        <w:widowControl w:val="0"/>
        <w:numPr>
          <w:ilvl w:val="0"/>
          <w:numId w:val="19"/>
        </w:numPr>
        <w:tabs>
          <w:tab w:val="left" w:pos="34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Инактивируется (погибает) при плюс 56°С в течение 3 ч., при плюс 60°С в течение 30 мин.;</w:t>
      </w:r>
    </w:p>
    <w:p w:rsidR="00453FC2" w:rsidRPr="00453FC2" w:rsidRDefault="00453FC2" w:rsidP="00453FC2">
      <w:pPr>
        <w:widowControl w:val="0"/>
        <w:numPr>
          <w:ilvl w:val="0"/>
          <w:numId w:val="19"/>
        </w:numPr>
        <w:tabs>
          <w:tab w:val="left" w:pos="34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Инактивируется в кислой среде;</w:t>
      </w:r>
    </w:p>
    <w:p w:rsidR="00453FC2" w:rsidRPr="00453FC2" w:rsidRDefault="00453FC2" w:rsidP="00453FC2">
      <w:pPr>
        <w:widowControl w:val="0"/>
        <w:numPr>
          <w:ilvl w:val="0"/>
          <w:numId w:val="19"/>
        </w:numPr>
        <w:tabs>
          <w:tab w:val="left" w:pos="34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Инактивируется окислителями, липидными растворителями.</w:t>
      </w:r>
    </w:p>
    <w:p w:rsidR="00453FC2" w:rsidRPr="00453FC2" w:rsidRDefault="00453FC2" w:rsidP="00453FC2">
      <w:pPr>
        <w:widowControl w:val="0"/>
        <w:numPr>
          <w:ilvl w:val="0"/>
          <w:numId w:val="19"/>
        </w:numPr>
        <w:tabs>
          <w:tab w:val="left" w:pos="35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Инактивируется формалином и йодсодержащими препаратами;</w:t>
      </w:r>
    </w:p>
    <w:p w:rsidR="00453FC2" w:rsidRPr="00453FC2" w:rsidRDefault="00453FC2" w:rsidP="00453FC2">
      <w:pPr>
        <w:widowControl w:val="0"/>
        <w:numPr>
          <w:ilvl w:val="0"/>
          <w:numId w:val="19"/>
        </w:numPr>
        <w:tabs>
          <w:tab w:val="left" w:pos="35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Вирус гриппа птиц в отличие от человеческого очень устойчив во внешней среде - в тушках мертвых птиц он может жить до одного года;</w:t>
      </w:r>
    </w:p>
    <w:p w:rsidR="00453FC2" w:rsidRPr="00453FC2" w:rsidRDefault="00453FC2" w:rsidP="00453FC2">
      <w:pPr>
        <w:widowControl w:val="0"/>
        <w:numPr>
          <w:ilvl w:val="0"/>
          <w:numId w:val="19"/>
        </w:numPr>
        <w:tabs>
          <w:tab w:val="left" w:pos="350"/>
        </w:tabs>
        <w:spacing w:after="6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Длительно сохраняется в тканях, фекалиях и воде.</w:t>
      </w:r>
    </w:p>
    <w:p w:rsidR="00453FC2" w:rsidRPr="00453FC2" w:rsidRDefault="00453FC2" w:rsidP="00453FC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Симптомы гриппа птиц у домашних птиц.</w:t>
      </w:r>
    </w:p>
    <w:p w:rsidR="00453FC2" w:rsidRPr="00453FC2" w:rsidRDefault="00453FC2" w:rsidP="00453FC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Инфекция среди домашней птицы может быть бессимптомной или вызывать уменьшение яйценоскости и заболевания дыхательной системы, а также протекать в молниеносной форме, вызывая быструю гибель птицы от системного поражения без каких-либо предварительных симптомов (</w:t>
      </w:r>
      <w:proofErr w:type="spellStart"/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высокопатогенный</w:t>
      </w:r>
      <w:proofErr w:type="spellEnd"/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грипп птиц). У заболевших диких и домашних птиц отмечаются необычное поведение, </w:t>
      </w:r>
      <w:proofErr w:type="spellStart"/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дискоординация</w:t>
      </w:r>
      <w:proofErr w:type="spellEnd"/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движений, отсутствие реакции на внешние раздражители и угнетенное состояние. Отмечается опухание и почернение гребня и </w:t>
      </w:r>
      <w:proofErr w:type="spellStart"/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синюшность</w:t>
      </w:r>
      <w:proofErr w:type="spellEnd"/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сережек, отечность подкожной сетчатки головы, шеи и гибель птицы в течение 2472 часов.</w:t>
      </w:r>
    </w:p>
    <w:p w:rsidR="00453FC2" w:rsidRPr="00453FC2" w:rsidRDefault="00453FC2" w:rsidP="00453FC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Симптомы заболевания гриппом птиц у человека.</w:t>
      </w:r>
    </w:p>
    <w:p w:rsidR="00453FC2" w:rsidRPr="00453FC2" w:rsidRDefault="00453FC2" w:rsidP="00453FC2">
      <w:pPr>
        <w:widowControl w:val="0"/>
        <w:spacing w:after="6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заражения до первых признаков заболевания может пройти от нескольких часов до 5 дней. Заболевание гриппом птиц начинается остро с озноба, повышения температуры до 38°С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</w:t>
      </w:r>
    </w:p>
    <w:p w:rsidR="00453FC2" w:rsidRPr="00453FC2" w:rsidRDefault="00453FC2" w:rsidP="00453FC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Профилактика гриппа птиц у домашней птицы.</w:t>
      </w:r>
    </w:p>
    <w:p w:rsidR="00453FC2" w:rsidRPr="00453FC2" w:rsidRDefault="00453FC2" w:rsidP="00453FC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Профилактика осуществляется владельцами птицы комплексно, включает мероприятия организационно-хозяйственного характера:</w:t>
      </w:r>
    </w:p>
    <w:p w:rsidR="00453FC2" w:rsidRPr="00453FC2" w:rsidRDefault="00453FC2" w:rsidP="00453FC2">
      <w:pPr>
        <w:widowControl w:val="0"/>
        <w:numPr>
          <w:ilvl w:val="0"/>
          <w:numId w:val="20"/>
        </w:numPr>
        <w:tabs>
          <w:tab w:val="left" w:pos="1154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владельцами и/или лицами, осуществляющими уход, содержание, разведение и реализацию птицы, санитарно-гигиенических, ветеринарно-санитарных правил и норм. В частности, необходимо:</w:t>
      </w:r>
    </w:p>
    <w:p w:rsidR="00453FC2" w:rsidRPr="00453FC2" w:rsidRDefault="00453FC2" w:rsidP="00453FC2">
      <w:pPr>
        <w:widowControl w:val="0"/>
        <w:numPr>
          <w:ilvl w:val="1"/>
          <w:numId w:val="20"/>
        </w:numPr>
        <w:tabs>
          <w:tab w:val="left" w:pos="575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Информировать государственную ветеринарную службу района о наличии птицы в личных подсобных хозяйствах с целью проведения необходимых профилактических мероприятий у имеющегося поголовья.</w:t>
      </w:r>
    </w:p>
    <w:p w:rsidR="00453FC2" w:rsidRPr="00453FC2" w:rsidRDefault="00453FC2" w:rsidP="00453FC2">
      <w:pPr>
        <w:widowControl w:val="0"/>
        <w:numPr>
          <w:ilvl w:val="1"/>
          <w:numId w:val="20"/>
        </w:numPr>
        <w:tabs>
          <w:tab w:val="left" w:pos="575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водоплавающими.</w:t>
      </w:r>
    </w:p>
    <w:p w:rsidR="00453FC2" w:rsidRPr="00453FC2" w:rsidRDefault="00453FC2" w:rsidP="00453FC2">
      <w:pPr>
        <w:widowControl w:val="0"/>
        <w:numPr>
          <w:ilvl w:val="1"/>
          <w:numId w:val="20"/>
        </w:numPr>
        <w:tabs>
          <w:tab w:val="left" w:pos="575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документов.</w:t>
      </w:r>
    </w:p>
    <w:p w:rsidR="00453FC2" w:rsidRPr="00453FC2" w:rsidRDefault="00453FC2" w:rsidP="00453FC2">
      <w:pPr>
        <w:widowControl w:val="0"/>
        <w:numPr>
          <w:ilvl w:val="1"/>
          <w:numId w:val="20"/>
        </w:numPr>
        <w:tabs>
          <w:tab w:val="left" w:pos="575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Содержать территории и строения для содержания животных и птицы в полной чистоте, проводить тщательную очистку и </w:t>
      </w:r>
      <w:proofErr w:type="gramStart"/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дезинфекцию всех помещений</w:t>
      </w:r>
      <w:proofErr w:type="gramEnd"/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территории: периодически (2-3 раза в неделю) обрабатывать предварительно очищенное помещение и инвентарь (совки, метлы, бадьи) 3-х процентным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453FC2" w:rsidRPr="00453FC2" w:rsidRDefault="00453FC2" w:rsidP="00453FC2">
      <w:pPr>
        <w:widowControl w:val="0"/>
        <w:numPr>
          <w:ilvl w:val="1"/>
          <w:numId w:val="20"/>
        </w:numPr>
        <w:tabs>
          <w:tab w:val="left" w:pos="575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Обеспечить </w:t>
      </w:r>
      <w:proofErr w:type="spellStart"/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засечивание</w:t>
      </w:r>
      <w:proofErr w:type="spellEnd"/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окон и дверей, исключающее возможность попадания дикой и синантропной птицы в помещения для хранения кормов и содержания птицы.</w:t>
      </w:r>
    </w:p>
    <w:p w:rsidR="00453FC2" w:rsidRPr="00453FC2" w:rsidRDefault="00453FC2" w:rsidP="00453FC2">
      <w:pPr>
        <w:widowControl w:val="0"/>
        <w:numPr>
          <w:ilvl w:val="1"/>
          <w:numId w:val="20"/>
        </w:numPr>
        <w:tabs>
          <w:tab w:val="left" w:pos="575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Хранить корма для домашней и декоративной птицы в плотно закрытых </w:t>
      </w: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водонепроницаемых емкостях, недоступных для контакта с дикой птицей. Пищевые отходы перед скармливанием необходимо прокипятить.</w:t>
      </w:r>
    </w:p>
    <w:p w:rsidR="00453FC2" w:rsidRPr="00453FC2" w:rsidRDefault="00453FC2" w:rsidP="00453FC2">
      <w:pPr>
        <w:widowControl w:val="0"/>
        <w:numPr>
          <w:ilvl w:val="0"/>
          <w:numId w:val="20"/>
        </w:numPr>
        <w:tabs>
          <w:tab w:val="left" w:pos="1154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Убой домашней птицы, предназначенной для реализации в торговле, должен осуществляться на специализированных предприятиях.</w:t>
      </w:r>
    </w:p>
    <w:p w:rsidR="00453FC2" w:rsidRPr="00453FC2" w:rsidRDefault="00453FC2" w:rsidP="00453FC2">
      <w:pPr>
        <w:widowControl w:val="0"/>
        <w:spacing w:after="0" w:line="322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В период угрозы гриппа птиц:</w:t>
      </w:r>
    </w:p>
    <w:p w:rsidR="00453FC2" w:rsidRPr="00453FC2" w:rsidRDefault="00453FC2" w:rsidP="00453FC2">
      <w:pPr>
        <w:widowControl w:val="0"/>
        <w:numPr>
          <w:ilvl w:val="0"/>
          <w:numId w:val="21"/>
        </w:numPr>
        <w:tabs>
          <w:tab w:val="left" w:pos="36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предотвращения заражения птицы гриппом в индивидуальных хозяйствах граждан необходимо всех домашних птиц перевести на закрытое содержание.</w:t>
      </w:r>
    </w:p>
    <w:p w:rsidR="00453FC2" w:rsidRPr="00453FC2" w:rsidRDefault="00453FC2" w:rsidP="00453FC2">
      <w:pPr>
        <w:widowControl w:val="0"/>
        <w:numPr>
          <w:ilvl w:val="0"/>
          <w:numId w:val="21"/>
        </w:numPr>
        <w:tabs>
          <w:tab w:val="left" w:pos="36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Установить на подворьях пугала, трещотки и другие средства для отпугивания диких птиц.</w:t>
      </w:r>
    </w:p>
    <w:p w:rsidR="00453FC2" w:rsidRPr="00453FC2" w:rsidRDefault="00453FC2" w:rsidP="00453FC2">
      <w:pPr>
        <w:widowControl w:val="0"/>
        <w:numPr>
          <w:ilvl w:val="0"/>
          <w:numId w:val="21"/>
        </w:numPr>
        <w:tabs>
          <w:tab w:val="left" w:pos="36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это время не рекомендуется покупать живую птицу и пополнять поголовье птицы.</w:t>
      </w:r>
    </w:p>
    <w:p w:rsidR="00453FC2" w:rsidRPr="00453FC2" w:rsidRDefault="00453FC2" w:rsidP="00453FC2">
      <w:pPr>
        <w:widowControl w:val="0"/>
        <w:numPr>
          <w:ilvl w:val="0"/>
          <w:numId w:val="21"/>
        </w:numPr>
        <w:tabs>
          <w:tab w:val="left" w:pos="36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Ухаживать за птицей, проводить уборку помещений и территории необходимо в выделенной для этого рабочей одежде (халат, передник, рукавицы, резиновая обувь). Во время уборки не следует пить, принимать пищу, курить.</w:t>
      </w:r>
    </w:p>
    <w:p w:rsidR="00453FC2" w:rsidRPr="00453FC2" w:rsidRDefault="00453FC2" w:rsidP="00453FC2">
      <w:pPr>
        <w:widowControl w:val="0"/>
        <w:numPr>
          <w:ilvl w:val="0"/>
          <w:numId w:val="21"/>
        </w:numPr>
        <w:tabs>
          <w:tab w:val="left" w:pos="37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Периодически (2-3 раза в неделю) проводить дезинфекцию предварительно очищенных помещений и инвентаря (совки, метлы, бадьи) 3-х процентным горячим раствором каустической соды или 3% раствором хлорной извести (хлорамина).</w:t>
      </w:r>
    </w:p>
    <w:p w:rsidR="00453FC2" w:rsidRPr="00453FC2" w:rsidRDefault="00453FC2" w:rsidP="00453FC2">
      <w:pPr>
        <w:widowControl w:val="0"/>
        <w:numPr>
          <w:ilvl w:val="0"/>
          <w:numId w:val="21"/>
        </w:numPr>
        <w:tabs>
          <w:tab w:val="left" w:pos="37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дезинфекции птичника насест и гнезда необходимо побелить дважды (с часовым интервалом) свежегашеной известью.</w:t>
      </w:r>
    </w:p>
    <w:p w:rsidR="00453FC2" w:rsidRPr="00453FC2" w:rsidRDefault="00453FC2" w:rsidP="00453FC2">
      <w:pPr>
        <w:widowControl w:val="0"/>
        <w:numPr>
          <w:ilvl w:val="0"/>
          <w:numId w:val="21"/>
        </w:numPr>
        <w:tabs>
          <w:tab w:val="left" w:pos="36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Вся рабочая одежда должна подвергаться дезинфекции (замачивание в 3% растворе хлорамина Б в течение 30 минут, кипячение в 2% растворе соды кальцинированной) и последующей стирке.</w:t>
      </w:r>
    </w:p>
    <w:p w:rsidR="00453FC2" w:rsidRPr="00453FC2" w:rsidRDefault="00453FC2" w:rsidP="00453FC2">
      <w:pPr>
        <w:widowControl w:val="0"/>
        <w:numPr>
          <w:ilvl w:val="0"/>
          <w:numId w:val="21"/>
        </w:numPr>
        <w:tabs>
          <w:tab w:val="left" w:pos="376"/>
        </w:tabs>
        <w:spacing w:after="6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обнаружении трупов птицы или выявлении больной птицы на улице, в личных хозяйствах граждан необходимо незамедлительно сообщить в государственную ветеринарную службу района по месту обнаружения или содержания птицы в целях проведения необходимых мероприятий по исследованию птицы на грипп.</w:t>
      </w:r>
    </w:p>
    <w:p w:rsidR="00453FC2" w:rsidRPr="00453FC2" w:rsidRDefault="00453FC2" w:rsidP="00453FC2">
      <w:pPr>
        <w:widowControl w:val="0"/>
        <w:spacing w:after="0" w:line="322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Профилактика гриппа птиц у людей:</w:t>
      </w:r>
    </w:p>
    <w:p w:rsidR="00453FC2" w:rsidRPr="00453FC2" w:rsidRDefault="00453FC2" w:rsidP="00453FC2">
      <w:pPr>
        <w:widowControl w:val="0"/>
        <w:spacing w:after="0" w:line="322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целях профилактики гриппа птиц у людей необходимо:</w:t>
      </w:r>
    </w:p>
    <w:p w:rsidR="00453FC2" w:rsidRPr="00453FC2" w:rsidRDefault="00453FC2" w:rsidP="00453FC2">
      <w:pPr>
        <w:widowControl w:val="0"/>
        <w:numPr>
          <w:ilvl w:val="0"/>
          <w:numId w:val="22"/>
        </w:numPr>
        <w:tabs>
          <w:tab w:val="left" w:pos="36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 приобретенное сырое мясо птицы и яйца.</w:t>
      </w:r>
    </w:p>
    <w:p w:rsidR="00453FC2" w:rsidRPr="00453FC2" w:rsidRDefault="00453FC2" w:rsidP="00453FC2">
      <w:pPr>
        <w:widowControl w:val="0"/>
        <w:numPr>
          <w:ilvl w:val="0"/>
          <w:numId w:val="22"/>
        </w:numPr>
        <w:tabs>
          <w:tab w:val="left" w:pos="35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Избегать контакта с подозрительной в заболевании или мертвой птицей.</w:t>
      </w:r>
    </w:p>
    <w:p w:rsidR="00453FC2" w:rsidRPr="00453FC2" w:rsidRDefault="00453FC2" w:rsidP="00453FC2">
      <w:pPr>
        <w:widowControl w:val="0"/>
        <w:numPr>
          <w:ilvl w:val="0"/>
          <w:numId w:val="22"/>
        </w:numPr>
        <w:tabs>
          <w:tab w:val="left" w:pos="36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Ухаживать за домашней птицей в выделенной для этого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</w:t>
      </w:r>
    </w:p>
    <w:p w:rsidR="00453FC2" w:rsidRPr="00453FC2" w:rsidRDefault="00453FC2" w:rsidP="00453FC2">
      <w:pPr>
        <w:widowControl w:val="0"/>
        <w:numPr>
          <w:ilvl w:val="0"/>
          <w:numId w:val="22"/>
        </w:numPr>
        <w:tabs>
          <w:tab w:val="left" w:pos="36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Приобретать для питания мясо птицы и яйцо в местах санкционированной торговли только при наличии ветеринарных сопроводительных документов.</w:t>
      </w:r>
    </w:p>
    <w:p w:rsidR="00453FC2" w:rsidRPr="00453FC2" w:rsidRDefault="00453FC2" w:rsidP="00453FC2">
      <w:pPr>
        <w:widowControl w:val="0"/>
        <w:numPr>
          <w:ilvl w:val="0"/>
          <w:numId w:val="22"/>
        </w:numPr>
        <w:tabs>
          <w:tab w:val="left" w:pos="36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Употреблять в пищу мясо птицы и яйцо после термической обработки: яйцо варить не менее 10 минут, мясо - не менее 30 минут при температуре 100°С.</w:t>
      </w:r>
    </w:p>
    <w:p w:rsidR="00453FC2" w:rsidRPr="00453FC2" w:rsidRDefault="00453FC2" w:rsidP="00453FC2">
      <w:pPr>
        <w:widowControl w:val="0"/>
        <w:numPr>
          <w:ilvl w:val="0"/>
          <w:numId w:val="22"/>
        </w:numPr>
        <w:tabs>
          <w:tab w:val="left" w:pos="36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Исключить контакт с водоплавающими и синантропными птицами (голуби, воробьи, вороны, чайки, утки, галки и пр.).</w:t>
      </w:r>
    </w:p>
    <w:p w:rsidR="00453FC2" w:rsidRPr="00453FC2" w:rsidRDefault="00453FC2" w:rsidP="00453FC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A4091" w:rsidRDefault="00AA4091" w:rsidP="00B314B6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53FC2" w:rsidRDefault="00453FC2" w:rsidP="00B314B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3F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87207" cy="7083481"/>
            <wp:effectExtent l="0" t="0" r="0" b="3175"/>
            <wp:docPr id="2" name="Рисунок 2" descr="C:\Users\User\Desktop\Памятки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и\1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204" cy="709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FC2" w:rsidRPr="00453FC2" w:rsidRDefault="00453FC2" w:rsidP="00453F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,,,,,,,,,,,,,,,,,,,,,,,,,,,,,,,,,,,,,,,,,,,,,,,,,,,,,,,,,,,,,,,,,,,,,,,,,,,,,,,,,,,,,,,,,,,,,,,,,,,,,,,,,,,,,,,,,,,,,,,,,,,,,,,,,,,,,,,,,,,,,,,,,,,,,,,,,,,,,,,,,,,,,</w:t>
      </w:r>
    </w:p>
    <w:p w:rsidR="00453FC2" w:rsidRPr="00453FC2" w:rsidRDefault="00453FC2" w:rsidP="00453FC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53FC2">
        <w:rPr>
          <w:rFonts w:ascii="Times New Roman" w:hAnsi="Times New Roman" w:cs="Times New Roman"/>
          <w:b/>
          <w:caps/>
          <w:sz w:val="24"/>
          <w:szCs w:val="24"/>
        </w:rPr>
        <w:t>Совет депутатов Пригородного сельского поселения муниципального района город Нерехта и Нерехтский район Костромской области</w:t>
      </w:r>
    </w:p>
    <w:p w:rsidR="00453FC2" w:rsidRDefault="00453FC2" w:rsidP="00453FC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53FC2">
        <w:rPr>
          <w:rFonts w:ascii="Times New Roman" w:hAnsi="Times New Roman" w:cs="Times New Roman"/>
          <w:b/>
          <w:caps/>
          <w:sz w:val="24"/>
          <w:szCs w:val="24"/>
        </w:rPr>
        <w:t>Третьего созыва</w:t>
      </w:r>
    </w:p>
    <w:p w:rsidR="00453FC2" w:rsidRPr="00453FC2" w:rsidRDefault="00453FC2" w:rsidP="00453FC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53FC2" w:rsidRPr="00453FC2" w:rsidRDefault="00453FC2" w:rsidP="00453FC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53FC2">
        <w:rPr>
          <w:rFonts w:ascii="Times New Roman" w:hAnsi="Times New Roman" w:cs="Times New Roman"/>
          <w:b/>
          <w:caps/>
          <w:sz w:val="24"/>
          <w:szCs w:val="24"/>
        </w:rPr>
        <w:t xml:space="preserve">РЕШЕНИЕ </w:t>
      </w:r>
    </w:p>
    <w:p w:rsidR="00453FC2" w:rsidRPr="00453FC2" w:rsidRDefault="00453FC2" w:rsidP="00453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3FC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53FC2">
        <w:rPr>
          <w:rFonts w:ascii="Times New Roman" w:hAnsi="Times New Roman" w:cs="Times New Roman"/>
          <w:b/>
          <w:sz w:val="24"/>
          <w:szCs w:val="24"/>
        </w:rPr>
        <w:t xml:space="preserve"> 25  августа 2022 года №20</w:t>
      </w:r>
    </w:p>
    <w:p w:rsidR="00453FC2" w:rsidRPr="00453FC2" w:rsidRDefault="00453FC2" w:rsidP="00453F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FC2" w:rsidRPr="00453FC2" w:rsidRDefault="00453FC2" w:rsidP="00453FC2">
      <w:pPr>
        <w:pStyle w:val="23"/>
        <w:shd w:val="clear" w:color="auto" w:fill="auto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453FC2">
        <w:rPr>
          <w:rFonts w:ascii="Times New Roman" w:hAnsi="Times New Roman" w:cs="Times New Roman"/>
          <w:b/>
          <w:caps/>
          <w:sz w:val="24"/>
          <w:szCs w:val="24"/>
        </w:rPr>
        <w:t>О назначении публичных слушаний по проекту решения Совета депутатов Пригородного сельского поселения о принятии муниципального правового акта о внесении изменений в Устав муниципального образования Пригородное сельское поселение муниципального района город Нерехта и Нерехтский район Костромской области</w:t>
      </w:r>
    </w:p>
    <w:p w:rsidR="00453FC2" w:rsidRPr="00453FC2" w:rsidRDefault="00453FC2" w:rsidP="00453FC2">
      <w:pPr>
        <w:pStyle w:val="23"/>
        <w:shd w:val="clear" w:color="auto" w:fill="auto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453FC2" w:rsidRPr="00453FC2" w:rsidRDefault="00453FC2" w:rsidP="00453FC2">
      <w:pPr>
        <w:pStyle w:val="23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№131-Ф3 «Об общих принципах организации местного самоуправления в Российской Федерации», руководствуясь ст. 9, 18, 27 Устава муниципального образования Пригородного сельского поселения муниципального района город Нерехта и Нерехтский район Костромской области, Совет депутатов Пригородного сельского поселения </w:t>
      </w:r>
    </w:p>
    <w:p w:rsidR="00453FC2" w:rsidRPr="00453FC2" w:rsidRDefault="00453FC2" w:rsidP="00453FC2">
      <w:pPr>
        <w:pStyle w:val="23"/>
        <w:shd w:val="clear" w:color="auto" w:fill="auto"/>
        <w:spacing w:after="0"/>
        <w:ind w:left="6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453FC2" w:rsidRPr="00453FC2" w:rsidRDefault="00453FC2" w:rsidP="00453FC2">
      <w:pPr>
        <w:pStyle w:val="23"/>
        <w:shd w:val="clear" w:color="auto" w:fill="auto"/>
        <w:tabs>
          <w:tab w:val="left" w:pos="1188"/>
        </w:tabs>
        <w:spacing w:after="0" w:line="307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1.Назначить публичные слушания по проекту решения Совета депутатов Пригородного сельского поселения муниципального района город Нерехта и Нерехтский район Костромской области о принятии муниципального правового акта о внесении изменений в Устав муниципального образования Пригородное сельское поселение муниципального района город Нерехта и Нерехтский район Костромской области, согласно приложению №1.</w:t>
      </w:r>
    </w:p>
    <w:p w:rsidR="00453FC2" w:rsidRPr="00453FC2" w:rsidRDefault="00453FC2" w:rsidP="00453FC2">
      <w:pPr>
        <w:pStyle w:val="23"/>
        <w:shd w:val="clear" w:color="auto" w:fill="auto"/>
        <w:tabs>
          <w:tab w:val="left" w:pos="1188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2.Создать рабочую группу по подготовке и проведению публичных слушаний по проекту решения Совета депутатов Пригородного сельского поселения муниципального района город Нерехта и Нерехтский район Костромской области о внесении изменений в Устав муниципального образования Пригородное сельское поселение муниципального района город Нерехта и Нерехтский район Костромской области в составе, согласно приложению №2.</w:t>
      </w:r>
    </w:p>
    <w:p w:rsidR="00453FC2" w:rsidRPr="00453FC2" w:rsidRDefault="00453FC2" w:rsidP="00453FC2">
      <w:pPr>
        <w:pStyle w:val="23"/>
        <w:shd w:val="clear" w:color="auto" w:fill="auto"/>
        <w:tabs>
          <w:tab w:val="left" w:pos="1188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3.Провести публичные слушания по проекту решения Совета депутатов Пригородного сельского поселения муниципального района город Нерехта и Нерехтский район Костромской области о внесении изменений в Устав муниципального образования Пригородное сельское поселение муниципального района город Нерехта и Нерехтский район Костромской области 26 сентября 2022 г. в 10:00 час. в администрации Пригородного сельского поселения, расположенном по адресу: Костромская область, город Нерехта, ул. Орджоникидзе, д. 26.</w:t>
      </w:r>
    </w:p>
    <w:p w:rsidR="00453FC2" w:rsidRPr="00453FC2" w:rsidRDefault="00453FC2" w:rsidP="00453FC2">
      <w:pPr>
        <w:pStyle w:val="23"/>
        <w:shd w:val="clear" w:color="auto" w:fill="auto"/>
        <w:tabs>
          <w:tab w:val="left" w:pos="1188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 xml:space="preserve">4.Замечания и предложения по вынесенному на публичные слушания проекту решения Совета депутатов Пригородного сельского поселения муниципального района город Нерехта и Нерехтский район Костромской области о внесении изменений в Устав муниципального образования Пригородное сельское поселение муниципального района город Нерехта и Нерехтский район Костромской области могут быть представлены в период с 26.08.2022 г. до 23.09.2022 г. в администрацию Пригородного сельского поселения по адресу: Костромская область, г. Нерехта, ул. Орджоникидзе, д. 26, </w:t>
      </w:r>
      <w:proofErr w:type="spellStart"/>
      <w:r w:rsidRPr="00453FC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53FC2">
        <w:rPr>
          <w:rFonts w:ascii="Times New Roman" w:hAnsi="Times New Roman" w:cs="Times New Roman"/>
          <w:sz w:val="24"/>
          <w:szCs w:val="24"/>
        </w:rPr>
        <w:t xml:space="preserve">. №1 или направлены по электронной почте на адрес администрации Пригородного сельского поселения: </w:t>
      </w:r>
      <w:hyperlink r:id="rId10" w:history="1">
        <w:r w:rsidRPr="00453FC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prigorodnoe</w:t>
        </w:r>
        <w:r w:rsidRPr="00453FC2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453FC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453FC2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3FC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53FC2">
        <w:rPr>
          <w:rFonts w:ascii="Times New Roman" w:hAnsi="Times New Roman" w:cs="Times New Roman"/>
          <w:sz w:val="24"/>
          <w:szCs w:val="24"/>
        </w:rPr>
        <w:t>.</w:t>
      </w:r>
    </w:p>
    <w:p w:rsidR="00453FC2" w:rsidRPr="00453FC2" w:rsidRDefault="00453FC2" w:rsidP="00453FC2">
      <w:pPr>
        <w:pStyle w:val="23"/>
        <w:shd w:val="clear" w:color="auto" w:fill="auto"/>
        <w:tabs>
          <w:tab w:val="left" w:pos="1041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5.Настоящее решение подлежит официальному опубликованию (обнародованию) в Информационном бюллетене «Пригородный вестник» и вступает в силу со дня его официального опубликования.</w:t>
      </w:r>
    </w:p>
    <w:p w:rsidR="00453FC2" w:rsidRPr="00453FC2" w:rsidRDefault="00453FC2" w:rsidP="00453FC2">
      <w:pPr>
        <w:pStyle w:val="23"/>
        <w:shd w:val="clear" w:color="auto" w:fill="auto"/>
        <w:tabs>
          <w:tab w:val="left" w:pos="1041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53FC2" w:rsidRPr="00453FC2" w:rsidRDefault="00453FC2" w:rsidP="00453F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Глава поселения,</w:t>
      </w:r>
    </w:p>
    <w:p w:rsidR="00453FC2" w:rsidRPr="00453FC2" w:rsidRDefault="00453FC2" w:rsidP="00453F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53FC2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End"/>
      <w:r w:rsidRPr="00453FC2">
        <w:rPr>
          <w:rFonts w:ascii="Times New Roman" w:hAnsi="Times New Roman" w:cs="Times New Roman"/>
          <w:sz w:val="24"/>
          <w:szCs w:val="24"/>
        </w:rPr>
        <w:t xml:space="preserve"> Совета депутатов                                                   </w:t>
      </w:r>
    </w:p>
    <w:p w:rsidR="00453FC2" w:rsidRPr="00453FC2" w:rsidRDefault="00453FC2" w:rsidP="00453F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А.Ю. Малков</w:t>
      </w:r>
    </w:p>
    <w:p w:rsidR="00453FC2" w:rsidRPr="00453FC2" w:rsidRDefault="00453FC2" w:rsidP="00453FC2">
      <w:pPr>
        <w:rPr>
          <w:rFonts w:ascii="Times New Roman" w:hAnsi="Times New Roman" w:cs="Times New Roman"/>
          <w:sz w:val="24"/>
          <w:szCs w:val="24"/>
        </w:rPr>
      </w:pPr>
    </w:p>
    <w:p w:rsidR="00453FC2" w:rsidRPr="00453FC2" w:rsidRDefault="00453FC2" w:rsidP="00453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Приложение №1 к</w:t>
      </w:r>
    </w:p>
    <w:p w:rsidR="00453FC2" w:rsidRPr="00453FC2" w:rsidRDefault="00453FC2" w:rsidP="00453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Решению Совета депутатов Пригородного сельского</w:t>
      </w:r>
    </w:p>
    <w:p w:rsidR="00453FC2" w:rsidRPr="00453FC2" w:rsidRDefault="00453FC2" w:rsidP="00453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53FC2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453FC2">
        <w:rPr>
          <w:rFonts w:ascii="Times New Roman" w:hAnsi="Times New Roman" w:cs="Times New Roman"/>
          <w:sz w:val="24"/>
          <w:szCs w:val="24"/>
        </w:rPr>
        <w:t xml:space="preserve"> от 25 августа 2022 г. №20</w:t>
      </w:r>
    </w:p>
    <w:p w:rsidR="00453FC2" w:rsidRPr="00453FC2" w:rsidRDefault="00453FC2" w:rsidP="00453FC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53FC2" w:rsidRPr="00453FC2" w:rsidRDefault="00453FC2" w:rsidP="00453FC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453FC2">
        <w:rPr>
          <w:rFonts w:ascii="Times New Roman" w:hAnsi="Times New Roman"/>
          <w:sz w:val="24"/>
          <w:szCs w:val="24"/>
        </w:rPr>
        <w:t>Принят</w:t>
      </w:r>
    </w:p>
    <w:p w:rsidR="00453FC2" w:rsidRPr="00453FC2" w:rsidRDefault="00453FC2" w:rsidP="00453FC2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3FC2">
        <w:rPr>
          <w:rFonts w:ascii="Times New Roman" w:hAnsi="Times New Roman"/>
          <w:sz w:val="24"/>
          <w:szCs w:val="24"/>
        </w:rPr>
        <w:t>решением</w:t>
      </w:r>
      <w:proofErr w:type="gramEnd"/>
      <w:r w:rsidRPr="00453FC2">
        <w:rPr>
          <w:rFonts w:ascii="Times New Roman" w:hAnsi="Times New Roman"/>
          <w:sz w:val="24"/>
          <w:szCs w:val="24"/>
        </w:rPr>
        <w:t xml:space="preserve"> Совета депутатов </w:t>
      </w:r>
    </w:p>
    <w:p w:rsidR="00453FC2" w:rsidRPr="00453FC2" w:rsidRDefault="00453FC2" w:rsidP="00453FC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453FC2">
        <w:rPr>
          <w:rFonts w:ascii="Times New Roman" w:hAnsi="Times New Roman"/>
          <w:sz w:val="24"/>
          <w:szCs w:val="24"/>
        </w:rPr>
        <w:t xml:space="preserve">Пригородного сельского поселения </w:t>
      </w:r>
    </w:p>
    <w:p w:rsidR="00453FC2" w:rsidRPr="00453FC2" w:rsidRDefault="00453FC2" w:rsidP="00453FC2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3FC2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453FC2">
        <w:rPr>
          <w:rFonts w:ascii="Times New Roman" w:hAnsi="Times New Roman"/>
          <w:sz w:val="24"/>
          <w:szCs w:val="24"/>
        </w:rPr>
        <w:t xml:space="preserve"> района город </w:t>
      </w:r>
    </w:p>
    <w:p w:rsidR="00453FC2" w:rsidRPr="00453FC2" w:rsidRDefault="00453FC2" w:rsidP="00453FC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453FC2">
        <w:rPr>
          <w:rFonts w:ascii="Times New Roman" w:hAnsi="Times New Roman"/>
          <w:sz w:val="24"/>
          <w:szCs w:val="24"/>
        </w:rPr>
        <w:t xml:space="preserve">Нерехта и Нерехтский район </w:t>
      </w:r>
    </w:p>
    <w:p w:rsidR="00453FC2" w:rsidRPr="00453FC2" w:rsidRDefault="00453FC2" w:rsidP="00453FC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453FC2">
        <w:rPr>
          <w:rFonts w:ascii="Times New Roman" w:hAnsi="Times New Roman"/>
          <w:sz w:val="24"/>
          <w:szCs w:val="24"/>
        </w:rPr>
        <w:t>Костромской области</w:t>
      </w:r>
    </w:p>
    <w:p w:rsidR="00453FC2" w:rsidRPr="00453FC2" w:rsidRDefault="00453FC2" w:rsidP="00453FC2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3FC2">
        <w:rPr>
          <w:rFonts w:ascii="Times New Roman" w:hAnsi="Times New Roman"/>
          <w:sz w:val="24"/>
          <w:szCs w:val="24"/>
        </w:rPr>
        <w:t>от</w:t>
      </w:r>
      <w:proofErr w:type="gramEnd"/>
      <w:r w:rsidRPr="00453FC2">
        <w:rPr>
          <w:rFonts w:ascii="Times New Roman" w:hAnsi="Times New Roman"/>
          <w:sz w:val="24"/>
          <w:szCs w:val="24"/>
        </w:rPr>
        <w:t xml:space="preserve"> «      »       2022 года № </w:t>
      </w:r>
    </w:p>
    <w:p w:rsidR="00453FC2" w:rsidRPr="00453FC2" w:rsidRDefault="00453FC2" w:rsidP="00453FC2">
      <w:pPr>
        <w:spacing w:line="360" w:lineRule="exac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3FC2" w:rsidRPr="00453FC2" w:rsidRDefault="00453FC2" w:rsidP="00453FC2">
      <w:pPr>
        <w:spacing w:line="360" w:lineRule="exact"/>
        <w:ind w:firstLine="567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53FC2"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МУНИЦИПАЛЬНЫЙ ПРАВОВОЙ АКТ О ВНЕСЕНИИ ИЗМЕНЕНИЙ В УСТАВ МУНИЦИПАЛЬНОГО ОБРАЗОВАНИЯ ПРИГОРОДНОЕ СЕЛЬСКОЕ ПОСЕЛЕНИЕ МУНИЦИПАЛЬНОГО РАЙОНА ГОРОД НЕРЕХТА И НЕРЕХТСКИЙ РАЙОН </w:t>
      </w:r>
    </w:p>
    <w:p w:rsidR="00453FC2" w:rsidRPr="00453FC2" w:rsidRDefault="00453FC2" w:rsidP="00453FC2">
      <w:pPr>
        <w:spacing w:line="360" w:lineRule="exac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C2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453FC2" w:rsidRPr="00453FC2" w:rsidRDefault="00453FC2" w:rsidP="00453FC2">
      <w:pPr>
        <w:ind w:left="3969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453FC2" w:rsidRPr="00453FC2" w:rsidRDefault="00453FC2" w:rsidP="00453FC2">
      <w:pPr>
        <w:pStyle w:val="60"/>
        <w:shd w:val="clear" w:color="auto" w:fill="auto"/>
        <w:spacing w:after="0" w:line="240" w:lineRule="auto"/>
        <w:ind w:firstLine="697"/>
        <w:rPr>
          <w:rFonts w:ascii="Times New Roman" w:hAnsi="Times New Roman" w:cs="Times New Roman"/>
          <w:b w:val="0"/>
          <w:sz w:val="24"/>
          <w:szCs w:val="24"/>
        </w:rPr>
      </w:pPr>
      <w:r w:rsidRPr="00453FC2">
        <w:rPr>
          <w:rFonts w:ascii="Times New Roman" w:hAnsi="Times New Roman" w:cs="Times New Roman"/>
          <w:b w:val="0"/>
          <w:sz w:val="24"/>
          <w:szCs w:val="24"/>
        </w:rPr>
        <w:t>Статья 1</w:t>
      </w:r>
    </w:p>
    <w:p w:rsidR="00453FC2" w:rsidRPr="00453FC2" w:rsidRDefault="00453FC2" w:rsidP="00453F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FC2" w:rsidRPr="00453FC2" w:rsidRDefault="00453FC2" w:rsidP="00453FC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Пригородное сельское поселение муниципального района город Нерехта и Нерехтский район Костромской области, принятый решением Совета депутатов Пригородного сельского поселения муниципального района город Нерехта и Нерехтский район Костромской области от «21» июня 2018 года №107 (в редакции муниципального правового акта от «09» ноября 2018 №120, «28» марта 2019 №141, от «27» марта 2020 г. №2, от «08» октября 2020 г. №26, от «25» декабря 2020 г. №45, от «03» марта 2021г. №6, от «23» июля 2021 г. №26, от «08» сентября» 2021 г. №30), следующие изменения следующие изменения:</w:t>
      </w:r>
    </w:p>
    <w:p w:rsidR="00453FC2" w:rsidRPr="00453FC2" w:rsidRDefault="00453FC2" w:rsidP="0045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1.В пункте 28 части 1 статьи 7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453FC2" w:rsidRPr="00453FC2" w:rsidRDefault="00453FC2" w:rsidP="0045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2.Статью 43 изложить в следующей редакции:</w:t>
      </w:r>
    </w:p>
    <w:p w:rsidR="00453FC2" w:rsidRPr="00453FC2" w:rsidRDefault="00453FC2" w:rsidP="0045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«Статья 43. Муниципальный контроль</w:t>
      </w:r>
    </w:p>
    <w:p w:rsidR="00453FC2" w:rsidRPr="00453FC2" w:rsidRDefault="00453FC2" w:rsidP="0045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 xml:space="preserve">1.Отношения по организации и осуществлению муниципального контроля регулируются Федеральным законом от 31.07.2020 №248-ФЗ «О государственном контроле (надзоре) и муниципальном контроле в </w:t>
      </w:r>
      <w:r w:rsidRPr="00453FC2">
        <w:rPr>
          <w:rFonts w:ascii="Times New Roman" w:hAnsi="Times New Roman" w:cs="Times New Roman"/>
          <w:vanish/>
          <w:sz w:val="24"/>
          <w:szCs w:val="24"/>
        </w:rPr>
        <w:t>осс</w:t>
      </w:r>
      <w:r w:rsidRPr="00453FC2">
        <w:rPr>
          <w:rFonts w:ascii="Times New Roman" w:hAnsi="Times New Roman" w:cs="Times New Roman"/>
          <w:sz w:val="24"/>
          <w:szCs w:val="24"/>
        </w:rPr>
        <w:t>Российской Федерации» (далее – Федеральный закон «О государственном контроле (надзоре) и муниципальном контроле в Российской Федерации»).</w:t>
      </w:r>
    </w:p>
    <w:p w:rsidR="00453FC2" w:rsidRPr="00453FC2" w:rsidRDefault="00453FC2" w:rsidP="0045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2.Администрация сельского поселения является органом местного самоуправления, уполномоченным на осуществление муниципального контроля.</w:t>
      </w:r>
    </w:p>
    <w:p w:rsidR="00453FC2" w:rsidRPr="00453FC2" w:rsidRDefault="00453FC2" w:rsidP="0045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3.К полномочиям администрации сельского поселения в области муниципального контроля относятся:</w:t>
      </w:r>
    </w:p>
    <w:p w:rsidR="00453FC2" w:rsidRPr="00453FC2" w:rsidRDefault="00453FC2" w:rsidP="0045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453FC2" w:rsidRPr="00453FC2" w:rsidRDefault="00453FC2" w:rsidP="0045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2) организация и осуществление муниципального контроля на территории сельского поселения;</w:t>
      </w:r>
    </w:p>
    <w:p w:rsidR="00453FC2" w:rsidRPr="00453FC2" w:rsidRDefault="00453FC2" w:rsidP="0045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3) иные полномочия в соответствии с Федеральным законом ««О государственном контроле (надзоре) и муниципальном контроле в Российской Федерации», другими федеральными законами.</w:t>
      </w:r>
    </w:p>
    <w:p w:rsidR="00453FC2" w:rsidRPr="00453FC2" w:rsidRDefault="00453FC2" w:rsidP="0045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4. Порядок организации и осуществления муниципального контроля устанавливается положением о виде муниципального контроля, утверждаемым Советом депутатов.</w:t>
      </w:r>
    </w:p>
    <w:p w:rsidR="00453FC2" w:rsidRPr="00453FC2" w:rsidRDefault="00453FC2" w:rsidP="0045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5. В соответствии с частью 9 статьи 1 Федерального закона ««О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сельского поселения объектов соответствующего вида контроля.».</w:t>
      </w:r>
    </w:p>
    <w:p w:rsidR="00453FC2" w:rsidRPr="00453FC2" w:rsidRDefault="00453FC2" w:rsidP="00453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453FC2" w:rsidRPr="00453FC2" w:rsidRDefault="00453FC2" w:rsidP="00453F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FC2">
        <w:rPr>
          <w:rFonts w:ascii="Times New Roman" w:eastAsia="Calibri" w:hAnsi="Times New Roman" w:cs="Times New Roman"/>
          <w:sz w:val="24"/>
          <w:szCs w:val="24"/>
        </w:rPr>
        <w:t xml:space="preserve">Статья 2 </w:t>
      </w:r>
    </w:p>
    <w:p w:rsidR="00453FC2" w:rsidRPr="00453FC2" w:rsidRDefault="00453FC2" w:rsidP="00453F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FC2" w:rsidRPr="00453FC2" w:rsidRDefault="00453FC2" w:rsidP="00453F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FC2">
        <w:rPr>
          <w:rFonts w:ascii="Times New Roman" w:eastAsia="Calibri" w:hAnsi="Times New Roman" w:cs="Times New Roman"/>
          <w:sz w:val="24"/>
          <w:szCs w:val="24"/>
        </w:rPr>
        <w:t>Настоящий муниципальный правовой акт вступает в силу после его официального опубликования.</w:t>
      </w:r>
    </w:p>
    <w:p w:rsidR="00453FC2" w:rsidRPr="00453FC2" w:rsidRDefault="00453FC2" w:rsidP="00453F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FC2" w:rsidRPr="00453FC2" w:rsidRDefault="00453FC2" w:rsidP="00453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Глава Пригородного сельского поселения</w:t>
      </w:r>
    </w:p>
    <w:p w:rsidR="00453FC2" w:rsidRPr="00453FC2" w:rsidRDefault="00453FC2" w:rsidP="00453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53FC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53FC2">
        <w:rPr>
          <w:rFonts w:ascii="Times New Roman" w:hAnsi="Times New Roman" w:cs="Times New Roman"/>
          <w:sz w:val="24"/>
          <w:szCs w:val="24"/>
        </w:rPr>
        <w:t xml:space="preserve"> района город Нерехта и </w:t>
      </w:r>
    </w:p>
    <w:p w:rsidR="00453FC2" w:rsidRPr="00453FC2" w:rsidRDefault="00453FC2" w:rsidP="00453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 xml:space="preserve">Нерехтский район Костромской области                                        </w:t>
      </w:r>
    </w:p>
    <w:p w:rsidR="00453FC2" w:rsidRPr="00453FC2" w:rsidRDefault="00453FC2" w:rsidP="00453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А.Ю. Малков</w:t>
      </w:r>
    </w:p>
    <w:p w:rsidR="00453FC2" w:rsidRPr="00453FC2" w:rsidRDefault="00453FC2" w:rsidP="00453FC2">
      <w:pPr>
        <w:ind w:left="3969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453FC2" w:rsidRPr="00453FC2" w:rsidRDefault="00453FC2" w:rsidP="00453FC2">
      <w:pPr>
        <w:spacing w:after="0" w:line="240" w:lineRule="auto"/>
        <w:ind w:left="3970" w:hanging="284"/>
        <w:jc w:val="right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 xml:space="preserve">Приложение №2 к </w:t>
      </w:r>
    </w:p>
    <w:p w:rsidR="00453FC2" w:rsidRDefault="00453FC2" w:rsidP="00453FC2">
      <w:pPr>
        <w:spacing w:after="0" w:line="240" w:lineRule="auto"/>
        <w:ind w:left="3970" w:hanging="284"/>
        <w:jc w:val="right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Решению Совета депутатов Пригородного сельского поселения от 25 августа 2022 г. № 20</w:t>
      </w:r>
    </w:p>
    <w:p w:rsidR="00453FC2" w:rsidRPr="00453FC2" w:rsidRDefault="00453FC2" w:rsidP="00453FC2">
      <w:pPr>
        <w:spacing w:after="0" w:line="240" w:lineRule="auto"/>
        <w:ind w:left="3970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453FC2" w:rsidRPr="00453FC2" w:rsidRDefault="00453FC2" w:rsidP="00453FC2">
      <w:pPr>
        <w:pStyle w:val="23"/>
        <w:shd w:val="clear" w:color="auto" w:fill="auto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453FC2">
        <w:rPr>
          <w:rFonts w:ascii="Times New Roman" w:hAnsi="Times New Roman" w:cs="Times New Roman"/>
          <w:b/>
          <w:caps/>
          <w:sz w:val="24"/>
          <w:szCs w:val="24"/>
        </w:rPr>
        <w:t>Состав рабочей группы по подготовке и проведению публичных слушаний по проекту решения Совета депутатов Пригородного сельского поселения о внесении изменений в Устав муниципального образования Пригородное сельское поселение</w:t>
      </w:r>
    </w:p>
    <w:p w:rsidR="00453FC2" w:rsidRPr="00453FC2" w:rsidRDefault="00453FC2" w:rsidP="00453FC2">
      <w:pPr>
        <w:pStyle w:val="23"/>
        <w:shd w:val="clear" w:color="auto" w:fill="auto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453FC2" w:rsidRPr="00453FC2" w:rsidRDefault="00453FC2" w:rsidP="00453FC2">
      <w:pPr>
        <w:pStyle w:val="23"/>
        <w:shd w:val="clear" w:color="auto" w:fill="auto"/>
        <w:tabs>
          <w:tab w:val="left" w:pos="1262"/>
          <w:tab w:val="center" w:pos="2841"/>
          <w:tab w:val="right" w:pos="5390"/>
          <w:tab w:val="left" w:pos="5466"/>
          <w:tab w:val="right" w:pos="9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1.Малков А.Ю. - председатель</w:t>
      </w:r>
      <w:r w:rsidRPr="00453FC2">
        <w:rPr>
          <w:rFonts w:ascii="Times New Roman" w:hAnsi="Times New Roman" w:cs="Times New Roman"/>
          <w:sz w:val="24"/>
          <w:szCs w:val="24"/>
        </w:rPr>
        <w:tab/>
        <w:t xml:space="preserve"> Совета депутатов Пригородного сельского поселения;</w:t>
      </w:r>
    </w:p>
    <w:p w:rsidR="00453FC2" w:rsidRPr="00453FC2" w:rsidRDefault="00453FC2" w:rsidP="00453FC2">
      <w:pPr>
        <w:pStyle w:val="23"/>
        <w:shd w:val="clear" w:color="auto" w:fill="auto"/>
        <w:tabs>
          <w:tab w:val="left" w:pos="1262"/>
          <w:tab w:val="center" w:pos="2841"/>
          <w:tab w:val="right" w:pos="5390"/>
          <w:tab w:val="left" w:pos="5466"/>
          <w:tab w:val="right" w:pos="9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2.Кроткова С.Н. – депутат Совета депутатов Пригородного сельского поселения;</w:t>
      </w:r>
    </w:p>
    <w:p w:rsidR="00453FC2" w:rsidRPr="00453FC2" w:rsidRDefault="00453FC2" w:rsidP="00453FC2">
      <w:pPr>
        <w:pStyle w:val="23"/>
        <w:shd w:val="clear" w:color="auto" w:fill="auto"/>
        <w:tabs>
          <w:tab w:val="left" w:pos="1262"/>
          <w:tab w:val="center" w:pos="2841"/>
          <w:tab w:val="right" w:pos="5390"/>
          <w:tab w:val="left" w:pos="5466"/>
          <w:tab w:val="right" w:pos="94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3.Большакова М.А. – депутат Совета депутатов Пригородного сельского поселения;</w:t>
      </w:r>
    </w:p>
    <w:p w:rsidR="00453FC2" w:rsidRPr="00453FC2" w:rsidRDefault="00453FC2" w:rsidP="00453FC2">
      <w:pPr>
        <w:pStyle w:val="23"/>
        <w:shd w:val="clear" w:color="auto" w:fill="auto"/>
        <w:tabs>
          <w:tab w:val="left" w:pos="1262"/>
          <w:tab w:val="right" w:pos="5390"/>
          <w:tab w:val="right" w:pos="94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 xml:space="preserve">4.Придокин Д.А. - </w:t>
      </w:r>
      <w:r w:rsidRPr="00453FC2">
        <w:rPr>
          <w:rFonts w:ascii="Times New Roman" w:hAnsi="Times New Roman" w:cs="Times New Roman"/>
          <w:sz w:val="24"/>
          <w:szCs w:val="24"/>
        </w:rPr>
        <w:tab/>
        <w:t>заместитель главы администрации Пригородного сельского поселения;</w:t>
      </w:r>
    </w:p>
    <w:p w:rsidR="00453FC2" w:rsidRPr="00453FC2" w:rsidRDefault="00453FC2" w:rsidP="00453FC2">
      <w:pPr>
        <w:pStyle w:val="23"/>
        <w:shd w:val="clear" w:color="auto" w:fill="auto"/>
        <w:tabs>
          <w:tab w:val="left" w:pos="10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5.  Скотникова Е.С. - главный специалист по организационным вопросам администрации Пригородного сельского поселения;</w:t>
      </w:r>
    </w:p>
    <w:p w:rsidR="00453FC2" w:rsidRDefault="00453FC2" w:rsidP="00453FC2">
      <w:pPr>
        <w:pStyle w:val="23"/>
        <w:shd w:val="clear" w:color="auto" w:fill="auto"/>
        <w:tabs>
          <w:tab w:val="left" w:pos="1262"/>
          <w:tab w:val="center" w:pos="2841"/>
          <w:tab w:val="left" w:pos="5466"/>
          <w:tab w:val="right" w:pos="94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6.Горячова Н.Е. - главный специалист по имущественным и земельным вопросам администрации Пригородного сельского поселения.</w:t>
      </w:r>
    </w:p>
    <w:p w:rsidR="00453FC2" w:rsidRDefault="00453FC2" w:rsidP="00453FC2">
      <w:pPr>
        <w:pStyle w:val="23"/>
        <w:shd w:val="clear" w:color="auto" w:fill="auto"/>
        <w:tabs>
          <w:tab w:val="left" w:pos="1262"/>
          <w:tab w:val="center" w:pos="2841"/>
          <w:tab w:val="left" w:pos="5466"/>
          <w:tab w:val="right" w:pos="94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FC2" w:rsidRDefault="00453FC2" w:rsidP="00453FC2">
      <w:pPr>
        <w:pStyle w:val="23"/>
        <w:shd w:val="clear" w:color="auto" w:fill="auto"/>
        <w:tabs>
          <w:tab w:val="left" w:pos="1262"/>
          <w:tab w:val="center" w:pos="2841"/>
          <w:tab w:val="left" w:pos="5466"/>
          <w:tab w:val="right" w:pos="9456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,,,,,,,,,,,,,,,,,,,,,,,,,,,,,,,,,,,,,,,,,,,,,,,,,,,,,,,,,,,,,,,,,,,,,,,,,,,,,,,,,,,,,,,,,,,,,,,,,,,,,,,,,,,,,,,,,,,,,,,,,,,,,,,,,,,,,,,,,,,,,,,,,,,,,,,,,,,,,,,,,,,,,</w:t>
      </w:r>
    </w:p>
    <w:p w:rsidR="00453FC2" w:rsidRPr="002A19C7" w:rsidRDefault="00453FC2" w:rsidP="00453FC2">
      <w:pPr>
        <w:pStyle w:val="af3"/>
        <w:jc w:val="left"/>
        <w:rPr>
          <w:b/>
          <w:caps/>
          <w:sz w:val="32"/>
          <w:szCs w:val="24"/>
        </w:rPr>
      </w:pPr>
    </w:p>
    <w:p w:rsidR="00453FC2" w:rsidRPr="00453FC2" w:rsidRDefault="00453FC2" w:rsidP="00453F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53FC2">
        <w:rPr>
          <w:rFonts w:ascii="Times New Roman" w:hAnsi="Times New Roman" w:cs="Times New Roman"/>
          <w:b/>
          <w:caps/>
          <w:sz w:val="24"/>
          <w:szCs w:val="24"/>
        </w:rPr>
        <w:t>СОВЕТ ДЕПУТАТОВ Пригородного сельского поселения муниципального района город Нерехта и Нерехтский район</w:t>
      </w:r>
    </w:p>
    <w:p w:rsidR="00453FC2" w:rsidRPr="00453FC2" w:rsidRDefault="00453FC2" w:rsidP="00453F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53FC2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453FC2" w:rsidRDefault="00453FC2" w:rsidP="00453F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53FC2">
        <w:rPr>
          <w:rFonts w:ascii="Times New Roman" w:hAnsi="Times New Roman" w:cs="Times New Roman"/>
          <w:b/>
          <w:caps/>
          <w:sz w:val="24"/>
          <w:szCs w:val="24"/>
        </w:rPr>
        <w:t>третьего СОЗЫВА</w:t>
      </w:r>
    </w:p>
    <w:p w:rsidR="00453FC2" w:rsidRPr="00453FC2" w:rsidRDefault="00453FC2" w:rsidP="00453F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53FC2" w:rsidRPr="00453FC2" w:rsidRDefault="00453FC2" w:rsidP="00453FC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РЕШЕНИЕ </w:t>
      </w:r>
    </w:p>
    <w:p w:rsidR="00453FC2" w:rsidRPr="00453FC2" w:rsidRDefault="00453FC2" w:rsidP="00453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3FC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53FC2">
        <w:rPr>
          <w:rFonts w:ascii="Times New Roman" w:hAnsi="Times New Roman" w:cs="Times New Roman"/>
          <w:b/>
          <w:sz w:val="24"/>
          <w:szCs w:val="24"/>
        </w:rPr>
        <w:t xml:space="preserve"> 25 августа 2022 года №21</w:t>
      </w:r>
    </w:p>
    <w:p w:rsidR="00453FC2" w:rsidRPr="00453FC2" w:rsidRDefault="00453FC2" w:rsidP="00453F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53FC2">
        <w:rPr>
          <w:rFonts w:ascii="Times New Roman" w:hAnsi="Times New Roman" w:cs="Times New Roman"/>
          <w:b/>
          <w:caps/>
          <w:sz w:val="24"/>
          <w:szCs w:val="24"/>
        </w:rPr>
        <w:t>Об информации по исполнению</w:t>
      </w:r>
    </w:p>
    <w:p w:rsidR="00453FC2" w:rsidRPr="00453FC2" w:rsidRDefault="00453FC2" w:rsidP="00453F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53FC2">
        <w:rPr>
          <w:rFonts w:ascii="Times New Roman" w:hAnsi="Times New Roman" w:cs="Times New Roman"/>
          <w:b/>
          <w:caps/>
          <w:sz w:val="24"/>
          <w:szCs w:val="24"/>
        </w:rPr>
        <w:t>бюджета муниципального образования Пригородное сельское поселение за 1 полугодие 2022 года</w:t>
      </w:r>
    </w:p>
    <w:p w:rsidR="00453FC2" w:rsidRPr="00453FC2" w:rsidRDefault="00453FC2" w:rsidP="00453F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FC2" w:rsidRDefault="00453FC2" w:rsidP="0045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 xml:space="preserve">Рассмотрев информацию администрации Пригородного сельского поселения муниципального района город Нерехта и Нерехтский район Костромской области об исполнении бюджета муниципального образования Пригородное сельское поселение за 1 полугодие 2022 года, Совет депутатов Пригородного сельского поселения муниципального района город Нерехта и Нерехтский район </w:t>
      </w:r>
    </w:p>
    <w:p w:rsidR="00453FC2" w:rsidRPr="00453FC2" w:rsidRDefault="00453FC2" w:rsidP="0045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РЕШИЛ:</w:t>
      </w:r>
    </w:p>
    <w:p w:rsidR="00453FC2" w:rsidRPr="00453FC2" w:rsidRDefault="00453FC2" w:rsidP="0045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администрации Пригородного сельского поселения муниципального района город Нерехта и Нерехтский район Костромской области об исполнении бюджета за 1 полугодие 2022 года (приложение № 1). </w:t>
      </w:r>
    </w:p>
    <w:p w:rsidR="00453FC2" w:rsidRPr="00453FC2" w:rsidRDefault="00453FC2" w:rsidP="0045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2. Рекомендовать администрации Пригородного сельского поселения:</w:t>
      </w:r>
    </w:p>
    <w:p w:rsidR="00453FC2" w:rsidRPr="00453FC2" w:rsidRDefault="00453FC2" w:rsidP="0045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- усилить работу по выполнению комплекса мероприятий по мобилизации доходов в бюджетную систему Российской Федерации, по снижению недоимки по платежам в бюджет сельского поселения;</w:t>
      </w:r>
    </w:p>
    <w:p w:rsidR="00453FC2" w:rsidRPr="00453FC2" w:rsidRDefault="00453FC2" w:rsidP="0045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- продолжить работу по дальнейшему сокращению и недопущению роста муниципального долга, кредиторской задолженности.</w:t>
      </w:r>
    </w:p>
    <w:p w:rsidR="00453FC2" w:rsidRPr="00453FC2" w:rsidRDefault="00453FC2" w:rsidP="0045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453FC2" w:rsidRPr="00453FC2" w:rsidRDefault="00453FC2" w:rsidP="00453FC2">
      <w:pPr>
        <w:pStyle w:val="21"/>
        <w:ind w:firstLine="0"/>
        <w:jc w:val="both"/>
        <w:rPr>
          <w:szCs w:val="24"/>
        </w:rPr>
      </w:pPr>
    </w:p>
    <w:p w:rsidR="00453FC2" w:rsidRPr="00453FC2" w:rsidRDefault="00453FC2" w:rsidP="00453FC2">
      <w:pPr>
        <w:pStyle w:val="21"/>
        <w:ind w:firstLine="0"/>
        <w:jc w:val="both"/>
        <w:rPr>
          <w:szCs w:val="24"/>
        </w:rPr>
      </w:pP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  <w:r w:rsidRPr="00453FC2">
        <w:rPr>
          <w:szCs w:val="24"/>
        </w:rPr>
        <w:t>Глава поселения,</w:t>
      </w: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  <w:proofErr w:type="gramStart"/>
      <w:r w:rsidRPr="00453FC2">
        <w:rPr>
          <w:szCs w:val="24"/>
        </w:rPr>
        <w:t>председатель</w:t>
      </w:r>
      <w:proofErr w:type="gramEnd"/>
      <w:r w:rsidRPr="00453FC2">
        <w:rPr>
          <w:szCs w:val="24"/>
        </w:rPr>
        <w:t xml:space="preserve"> Совета депутатов                                       </w:t>
      </w: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  <w:r w:rsidRPr="00453FC2">
        <w:rPr>
          <w:szCs w:val="24"/>
        </w:rPr>
        <w:t>А.Ю. Малков</w:t>
      </w: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</w:p>
    <w:p w:rsidR="00453FC2" w:rsidRPr="00453FC2" w:rsidRDefault="00453FC2" w:rsidP="00453FC2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53FC2">
        <w:rPr>
          <w:rFonts w:ascii="Times New Roman" w:hAnsi="Times New Roman" w:cs="Times New Roman"/>
          <w:bCs/>
          <w:sz w:val="24"/>
          <w:szCs w:val="24"/>
          <w:lang w:eastAsia="ar-SA"/>
        </w:rPr>
        <w:t>Приложение № 1</w:t>
      </w:r>
    </w:p>
    <w:p w:rsidR="00453FC2" w:rsidRPr="00453FC2" w:rsidRDefault="00453FC2" w:rsidP="00453FC2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453FC2">
        <w:rPr>
          <w:rFonts w:ascii="Times New Roman" w:hAnsi="Times New Roman" w:cs="Times New Roman"/>
          <w:bCs/>
          <w:sz w:val="24"/>
          <w:szCs w:val="24"/>
          <w:lang w:eastAsia="ar-SA"/>
        </w:rPr>
        <w:t>к</w:t>
      </w:r>
      <w:proofErr w:type="gramEnd"/>
      <w:r w:rsidRPr="00453FC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решению Совета  депутатов</w:t>
      </w:r>
    </w:p>
    <w:p w:rsidR="00453FC2" w:rsidRPr="00453FC2" w:rsidRDefault="00453FC2" w:rsidP="00453FC2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53FC2">
        <w:rPr>
          <w:rFonts w:ascii="Times New Roman" w:hAnsi="Times New Roman" w:cs="Times New Roman"/>
          <w:bCs/>
          <w:sz w:val="24"/>
          <w:szCs w:val="24"/>
          <w:lang w:eastAsia="ar-SA"/>
        </w:rPr>
        <w:t>Пригородного сельского поселения</w:t>
      </w:r>
    </w:p>
    <w:p w:rsidR="00453FC2" w:rsidRPr="00453FC2" w:rsidRDefault="00453FC2" w:rsidP="00453FC2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453FC2">
        <w:rPr>
          <w:rFonts w:ascii="Times New Roman" w:hAnsi="Times New Roman" w:cs="Times New Roman"/>
          <w:bCs/>
          <w:sz w:val="24"/>
          <w:szCs w:val="24"/>
          <w:lang w:eastAsia="ar-SA"/>
        </w:rPr>
        <w:t>от</w:t>
      </w:r>
      <w:proofErr w:type="gramEnd"/>
      <w:r w:rsidRPr="00453FC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25 август 2022  года N 21</w:t>
      </w:r>
    </w:p>
    <w:p w:rsidR="00453FC2" w:rsidRPr="00453FC2" w:rsidRDefault="00453FC2" w:rsidP="00453FC2">
      <w:pPr>
        <w:suppressAutoHyphens/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53FC2" w:rsidRPr="00453FC2" w:rsidRDefault="00453FC2" w:rsidP="00453FC2">
      <w:pPr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453FC2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Информация об исполнении бюджета муниципального образования Пригородное сельское поселение муниципального района город Нерехта и Нерехтский район Костромской области</w:t>
      </w:r>
      <w:r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 за 1 полугодие 2022 года.</w:t>
      </w:r>
    </w:p>
    <w:p w:rsidR="00453FC2" w:rsidRPr="00453FC2" w:rsidRDefault="00453FC2" w:rsidP="00453F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53FC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За 1 полугодие 2022 г в бюджет муниципального образования Пригородное сельское поселение поступило доходов по всем источникам финансирования в сумме 10514,3 тыс. руб., что на 8,2% ниже за соответствующий период 2021 года, или на 871,5 тыс. руб.</w:t>
      </w:r>
    </w:p>
    <w:p w:rsidR="00453FC2" w:rsidRPr="00453FC2" w:rsidRDefault="00453FC2" w:rsidP="00453F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53FC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Налоговых и неналоговых доходов получено в сумме 4134,6 тыс. руб. или 46% к плану на год, выше уровня прошлого года на 1007,3 тыс. руб. </w:t>
      </w:r>
    </w:p>
    <w:p w:rsidR="00453FC2" w:rsidRPr="00453FC2" w:rsidRDefault="00453FC2" w:rsidP="00453F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53FC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Налога на доходы физических лиц поступило 878,5 тыс. руб. или 43,1 % к плану на год, ниже уровня прошлого года на 32,2 тыс. руб.</w:t>
      </w:r>
    </w:p>
    <w:p w:rsidR="00453FC2" w:rsidRPr="00453FC2" w:rsidRDefault="00453FC2" w:rsidP="00453F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53FC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По акцизам по подакцизным товарам получено 944,9 тыс. руб. или 55,3% к плану на год, выше уровня прошлого года на 161,3 тыс. руб. </w:t>
      </w:r>
    </w:p>
    <w:p w:rsidR="00453FC2" w:rsidRPr="00453FC2" w:rsidRDefault="00453FC2" w:rsidP="00453F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53FC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По налогам на имущество выполнение составило 32,6% или 772,2 тыс. руб., выше уровня прошлого года на 223,3 тыс. руб.</w:t>
      </w:r>
    </w:p>
    <w:p w:rsidR="00453FC2" w:rsidRPr="00453FC2" w:rsidRDefault="00453FC2" w:rsidP="00453F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53FC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По налогам на совокупный доход выполнение составило 30,2 % или 419,4 тыс. руб. </w:t>
      </w:r>
    </w:p>
    <w:p w:rsidR="00453FC2" w:rsidRPr="00453FC2" w:rsidRDefault="00453FC2" w:rsidP="00453F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53FC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Неналоговые доходы выполнены на 75,7 % к годовому плану или получено 1116,0 тыс. руб.</w:t>
      </w:r>
    </w:p>
    <w:p w:rsidR="00453FC2" w:rsidRPr="00453FC2" w:rsidRDefault="00453FC2" w:rsidP="00453F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53FC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Безвозмездное поступление в бюджет сельского поселения составило 6379,7 тыс. руб. или 50,6 % от годового плана. К соответствующему периоду прошлого года объем безвозмездных поступлений снизился на 1646,7 тыс. руб. или на 25,8%.</w:t>
      </w:r>
    </w:p>
    <w:p w:rsidR="00453FC2" w:rsidRPr="00453FC2" w:rsidRDefault="00453FC2" w:rsidP="00453F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53FC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Расходы бюджета муниципального образования Пригородное сельское поселение профинансированы в сумме 10385,4 тыс. руб. или 48,2 % от годового бюджета. </w:t>
      </w:r>
    </w:p>
    <w:p w:rsidR="00453FC2" w:rsidRPr="00453FC2" w:rsidRDefault="00453FC2" w:rsidP="00453F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</w:pPr>
      <w:r w:rsidRPr="00453FC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Доля средств, направленных на защищенные статьи, в общей сумме расходов муниципального образования Пригородное сельское поселение составили 5004,1 тыс. руб., или   48,6 %, в том числе:</w:t>
      </w:r>
    </w:p>
    <w:p w:rsidR="00453FC2" w:rsidRPr="00453FC2" w:rsidRDefault="00453FC2" w:rsidP="00453FC2">
      <w:pPr>
        <w:tabs>
          <w:tab w:val="left" w:pos="112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</w:pPr>
      <w:r w:rsidRPr="00453FC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  <w:t xml:space="preserve">- </w:t>
      </w:r>
      <w:r w:rsidRPr="00453FC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  <w:tab/>
        <w:t>заработная плата с начислениями на нее – 4 080,1 тыс. руб.</w:t>
      </w:r>
    </w:p>
    <w:p w:rsidR="00453FC2" w:rsidRPr="00453FC2" w:rsidRDefault="00453FC2" w:rsidP="00453FC2">
      <w:pPr>
        <w:tabs>
          <w:tab w:val="left" w:pos="112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</w:pPr>
      <w:r w:rsidRPr="00453FC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  <w:t xml:space="preserve">- </w:t>
      </w:r>
      <w:r w:rsidRPr="00453FC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  <w:tab/>
        <w:t xml:space="preserve">расходы, связанные с исполнением публичных нормативных обязательств – 12,0 тыс. руб. </w:t>
      </w:r>
    </w:p>
    <w:p w:rsidR="00453FC2" w:rsidRPr="00453FC2" w:rsidRDefault="00453FC2" w:rsidP="00453FC2">
      <w:pPr>
        <w:tabs>
          <w:tab w:val="left" w:pos="112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</w:pPr>
      <w:r w:rsidRPr="00453FC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  <w:t>-</w:t>
      </w:r>
      <w:r w:rsidRPr="00453FC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  <w:tab/>
        <w:t>расходы на оплату коммунальных услуг – 799,1 тыс. руб.</w:t>
      </w:r>
    </w:p>
    <w:p w:rsidR="00453FC2" w:rsidRPr="00453FC2" w:rsidRDefault="00453FC2" w:rsidP="00453FC2">
      <w:pPr>
        <w:tabs>
          <w:tab w:val="left" w:pos="112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</w:pPr>
      <w:r w:rsidRPr="00453FC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  <w:t>-    обслуживание муниципального и государственного долга – 112,9 тыс. руб.</w:t>
      </w:r>
    </w:p>
    <w:p w:rsidR="00453FC2" w:rsidRPr="00453FC2" w:rsidRDefault="00453FC2" w:rsidP="00453FC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53FC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Расходы бюджета муниципального образования Пригородное сельское поселение по разделу функциональной классификации «Общегосударственные вопросы» профинансированы на 52,2 %,по разделу «Национальная оборона» -  50%  по разделу "Национальная экономика" </w:t>
      </w:r>
      <w:r w:rsidRPr="00453FC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  <w:t>–</w:t>
      </w:r>
      <w:r w:rsidRPr="00453FC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на 50 %, по разделу «Жилищно- коммунальное хозяйство» - 57,7%, по разделу «Культура» </w:t>
      </w:r>
      <w:r w:rsidRPr="00453FC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  <w:t>–</w:t>
      </w:r>
      <w:r w:rsidRPr="00453FC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на 33,3 %, по разделу «Социальная политика» </w:t>
      </w:r>
      <w:r w:rsidRPr="00453FC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  <w:t>–</w:t>
      </w:r>
      <w:r w:rsidRPr="00453FC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на 23,7 %,по разделу «Обслуживание государственного и муниципального долга» - 22,6%,  по разделу «Физическая культура и спорт» </w:t>
      </w:r>
      <w:r w:rsidRPr="00453FC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  <w:t>–</w:t>
      </w:r>
      <w:r w:rsidRPr="00453FC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54,5 %,  от годового плана.</w:t>
      </w:r>
    </w:p>
    <w:p w:rsidR="00453FC2" w:rsidRPr="00453FC2" w:rsidRDefault="00453FC2" w:rsidP="00453FC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53FC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Объем просроченной кредиторской задолженности бюджета Пригородного сельского поселения на 01.07.2022 г. составил 2 832,9 тыс. рублей. Снизился по сравнению с началом года на 621,2 тыс. руб.</w:t>
      </w:r>
    </w:p>
    <w:p w:rsidR="00453FC2" w:rsidRPr="00453FC2" w:rsidRDefault="00453FC2" w:rsidP="00453FC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53FC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Бюджет муниципального образования Пригородное сельское поселение за 1 полугодие 2022 года исполнен с профицитом 128,9 тыс. рублей.</w:t>
      </w:r>
    </w:p>
    <w:p w:rsidR="00453FC2" w:rsidRPr="00453FC2" w:rsidRDefault="00453FC2" w:rsidP="00453FC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53FC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ab/>
        <w:t>Задолженность по муниципальному долгу на 01.07.2022 г составила 3,0 млн. рублей (33,4 % утвержденного общего годового объема доходов бюджета без учета утвержденного объема безвозмездных поступлений). Структура муниципального долга складывается из бюджетного кредита - 3,0 мл. руб. (100%).</w:t>
      </w:r>
    </w:p>
    <w:p w:rsidR="00453FC2" w:rsidRPr="00453FC2" w:rsidRDefault="00453FC2" w:rsidP="00453F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53FC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Численность работников органов местного самоуправления на 01.07.2022 года составила 7 шт. ед., в том числе муниципальных служащих 4 шт. ед. Денежное содержание муниципальных служащих за 1 полугодие текущего года составило 820,1 тыс. руб.</w:t>
      </w:r>
    </w:p>
    <w:p w:rsidR="00453FC2" w:rsidRPr="00453FC2" w:rsidRDefault="00453FC2" w:rsidP="00453FC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53FC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Численность работников занятых в   бюджетной сфере 17,05 штатных единиц, в том числе в сфере спорта – 1,25 штатных единиц, прочие – 15,8 шт. единиц.           </w:t>
      </w:r>
    </w:p>
    <w:p w:rsidR="00453FC2" w:rsidRPr="00453FC2" w:rsidRDefault="00453FC2" w:rsidP="00453F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53FC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Расходы из резервного фонда главы администрации Пригородного сельского поселения на 01.07.2022 г не производились. (Приложение 2).</w:t>
      </w:r>
    </w:p>
    <w:p w:rsidR="00453FC2" w:rsidRPr="00453FC2" w:rsidRDefault="00453FC2" w:rsidP="00453FC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53FC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Расходы на финансирование муниципальных программ на 01.07.2022 г составили в сумме 1729,5 тыс. руб. (Приложение № 3).</w:t>
      </w:r>
    </w:p>
    <w:p w:rsidR="00453FC2" w:rsidRPr="00453FC2" w:rsidRDefault="00453FC2" w:rsidP="00453FC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53FC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Расходы объема публичных обязательств и публичных нормативных обязательств муниципального образования Пригородное сельское поселение муниципального района город Нерехта и Нерехтский район на 01.07.2022год исполнены в сумме 12 тыс. руб. (Приложение 4).</w:t>
      </w:r>
    </w:p>
    <w:p w:rsidR="00453FC2" w:rsidRPr="00453FC2" w:rsidRDefault="00453FC2" w:rsidP="00453F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53FC2">
        <w:rPr>
          <w:rFonts w:ascii="Times New Roman" w:hAnsi="Times New Roman" w:cs="Times New Roman"/>
          <w:sz w:val="24"/>
          <w:szCs w:val="24"/>
          <w:lang w:eastAsia="ar-SA"/>
        </w:rPr>
        <w:t>Расходы   дорожного фонда муниципального образования Пригородное сельское поселение по состоянию на 01.07.2022 года составили в сумме 939,2 тыс. руб. (Приложение 5)</w:t>
      </w:r>
    </w:p>
    <w:p w:rsidR="00453FC2" w:rsidRPr="00453FC2" w:rsidRDefault="00453FC2" w:rsidP="00453F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53FC2">
        <w:rPr>
          <w:rFonts w:ascii="Times New Roman" w:hAnsi="Times New Roman" w:cs="Times New Roman"/>
          <w:sz w:val="24"/>
          <w:szCs w:val="24"/>
          <w:lang w:eastAsia="ar-SA"/>
        </w:rPr>
        <w:t>Расходы иных межбюджетных трансфертов бюджету муниципального района из бюджета сельского поселения на 01.07.2022 г составили 10,0 тыс. руб. (Приложение 6).</w:t>
      </w:r>
    </w:p>
    <w:p w:rsidR="00453FC2" w:rsidRPr="00453FC2" w:rsidRDefault="00453FC2" w:rsidP="00453FC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  <w:r w:rsidRPr="00453FC2">
        <w:rPr>
          <w:szCs w:val="24"/>
        </w:rPr>
        <w:t xml:space="preserve">Приложение № 2 </w:t>
      </w: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  <w:proofErr w:type="gramStart"/>
      <w:r w:rsidRPr="00453FC2">
        <w:rPr>
          <w:szCs w:val="24"/>
        </w:rPr>
        <w:t>к</w:t>
      </w:r>
      <w:proofErr w:type="gramEnd"/>
      <w:r w:rsidRPr="00453FC2">
        <w:rPr>
          <w:szCs w:val="24"/>
        </w:rPr>
        <w:t xml:space="preserve"> информация об исполнении бюджета муниципального</w:t>
      </w: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  <w:proofErr w:type="gramStart"/>
      <w:r w:rsidRPr="00453FC2">
        <w:rPr>
          <w:szCs w:val="24"/>
        </w:rPr>
        <w:t>образования</w:t>
      </w:r>
      <w:proofErr w:type="gramEnd"/>
      <w:r w:rsidRPr="00453FC2">
        <w:rPr>
          <w:szCs w:val="24"/>
        </w:rPr>
        <w:t xml:space="preserve"> Пригородное сельское поселение за 1 полугодие 2022 года.</w:t>
      </w: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</w:p>
    <w:p w:rsidR="00453FC2" w:rsidRPr="00453FC2" w:rsidRDefault="00453FC2" w:rsidP="00453FC2">
      <w:pPr>
        <w:pStyle w:val="21"/>
        <w:ind w:firstLine="0"/>
        <w:jc w:val="center"/>
        <w:rPr>
          <w:b/>
          <w:caps/>
          <w:szCs w:val="24"/>
        </w:rPr>
      </w:pPr>
      <w:r w:rsidRPr="00453FC2">
        <w:rPr>
          <w:b/>
          <w:caps/>
          <w:szCs w:val="24"/>
        </w:rPr>
        <w:t>Информация</w:t>
      </w:r>
    </w:p>
    <w:p w:rsidR="00453FC2" w:rsidRPr="00453FC2" w:rsidRDefault="00453FC2" w:rsidP="00453FC2">
      <w:pPr>
        <w:pStyle w:val="21"/>
        <w:jc w:val="center"/>
        <w:rPr>
          <w:b/>
          <w:caps/>
          <w:szCs w:val="24"/>
        </w:rPr>
      </w:pPr>
      <w:r w:rsidRPr="00453FC2">
        <w:rPr>
          <w:b/>
          <w:caps/>
          <w:szCs w:val="24"/>
        </w:rPr>
        <w:t>"о расходовании средств резервного фонда</w:t>
      </w:r>
    </w:p>
    <w:p w:rsidR="00453FC2" w:rsidRPr="00453FC2" w:rsidRDefault="00453FC2" w:rsidP="00453FC2">
      <w:pPr>
        <w:pStyle w:val="21"/>
        <w:jc w:val="center"/>
        <w:rPr>
          <w:b/>
          <w:caps/>
          <w:szCs w:val="24"/>
        </w:rPr>
      </w:pPr>
      <w:r w:rsidRPr="00453FC2">
        <w:rPr>
          <w:b/>
          <w:caps/>
          <w:szCs w:val="24"/>
        </w:rPr>
        <w:t>администрации муниципального образования Пригородное сельское поселение муниципального района город Нерехта и Нерехтский район</w:t>
      </w:r>
    </w:p>
    <w:p w:rsidR="00453FC2" w:rsidRPr="00453FC2" w:rsidRDefault="00453FC2" w:rsidP="00453FC2">
      <w:pPr>
        <w:pStyle w:val="21"/>
        <w:ind w:firstLine="0"/>
        <w:jc w:val="center"/>
        <w:rPr>
          <w:b/>
          <w:caps/>
          <w:szCs w:val="24"/>
        </w:rPr>
      </w:pPr>
      <w:r w:rsidRPr="00453FC2">
        <w:rPr>
          <w:b/>
          <w:caps/>
          <w:szCs w:val="24"/>
        </w:rPr>
        <w:t>за 1 полугодие 2022 года"</w:t>
      </w:r>
    </w:p>
    <w:p w:rsidR="00453FC2" w:rsidRPr="00453FC2" w:rsidRDefault="00453FC2" w:rsidP="00453FC2">
      <w:pPr>
        <w:pStyle w:val="21"/>
        <w:ind w:firstLine="0"/>
        <w:jc w:val="center"/>
        <w:rPr>
          <w:b/>
          <w:caps/>
          <w:szCs w:val="24"/>
        </w:rPr>
      </w:pPr>
    </w:p>
    <w:tbl>
      <w:tblPr>
        <w:tblW w:w="10064" w:type="dxa"/>
        <w:tblInd w:w="113" w:type="dxa"/>
        <w:tblLook w:val="04A0" w:firstRow="1" w:lastRow="0" w:firstColumn="1" w:lastColumn="0" w:noHBand="0" w:noVBand="1"/>
      </w:tblPr>
      <w:tblGrid>
        <w:gridCol w:w="750"/>
        <w:gridCol w:w="867"/>
        <w:gridCol w:w="676"/>
        <w:gridCol w:w="1575"/>
        <w:gridCol w:w="1475"/>
        <w:gridCol w:w="1418"/>
        <w:gridCol w:w="1456"/>
        <w:gridCol w:w="1847"/>
      </w:tblGrid>
      <w:tr w:rsidR="00453FC2" w:rsidRPr="00453FC2" w:rsidTr="00453FC2">
        <w:trPr>
          <w:trHeight w:val="166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ФКР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КЦСР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КВР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 в бюджете на 2022 год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 на 01.07.2022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Остаток </w:t>
            </w:r>
            <w:proofErr w:type="gramStart"/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на  01.07.2022</w:t>
            </w:r>
            <w:proofErr w:type="gramEnd"/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453FC2" w:rsidRPr="00453FC2" w:rsidTr="00453FC2">
        <w:trPr>
          <w:trHeight w:val="98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53FC2" w:rsidRPr="00453FC2" w:rsidTr="00453FC2">
        <w:trPr>
          <w:trHeight w:val="70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FC2" w:rsidRPr="00453FC2" w:rsidRDefault="00453FC2" w:rsidP="00453FC2">
      <w:pPr>
        <w:pStyle w:val="21"/>
        <w:ind w:firstLine="0"/>
        <w:jc w:val="center"/>
        <w:rPr>
          <w:b/>
          <w:caps/>
          <w:szCs w:val="24"/>
        </w:rPr>
      </w:pP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  <w:r w:rsidRPr="00453FC2">
        <w:rPr>
          <w:szCs w:val="24"/>
        </w:rPr>
        <w:t xml:space="preserve">Приложение № 3 </w:t>
      </w: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  <w:proofErr w:type="gramStart"/>
      <w:r w:rsidRPr="00453FC2">
        <w:rPr>
          <w:szCs w:val="24"/>
        </w:rPr>
        <w:t>к</w:t>
      </w:r>
      <w:proofErr w:type="gramEnd"/>
      <w:r w:rsidRPr="00453FC2">
        <w:rPr>
          <w:szCs w:val="24"/>
        </w:rPr>
        <w:t xml:space="preserve"> информация об исполнении бюджета муниципального</w:t>
      </w:r>
      <w:r>
        <w:rPr>
          <w:szCs w:val="24"/>
        </w:rPr>
        <w:t xml:space="preserve"> </w:t>
      </w:r>
      <w:r w:rsidRPr="00453FC2">
        <w:rPr>
          <w:szCs w:val="24"/>
        </w:rPr>
        <w:t>образования Пригородное сельское поселение за 1 полугодие 2022 года</w:t>
      </w: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</w:p>
    <w:p w:rsidR="00453FC2" w:rsidRPr="00453FC2" w:rsidRDefault="00453FC2" w:rsidP="00453FC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53FC2">
        <w:rPr>
          <w:rFonts w:ascii="Times New Roman" w:hAnsi="Times New Roman" w:cs="Times New Roman"/>
          <w:b/>
          <w:bCs/>
          <w:caps/>
          <w:sz w:val="24"/>
          <w:szCs w:val="24"/>
        </w:rPr>
        <w:t>Исполнение расходов бюджета муниципального образования Пригородного сельского поселения на финансирование муниципальных программ на 01.07.2022 года</w:t>
      </w: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</w:p>
    <w:tbl>
      <w:tblPr>
        <w:tblW w:w="10000" w:type="dxa"/>
        <w:tblInd w:w="113" w:type="dxa"/>
        <w:tblLook w:val="04A0" w:firstRow="1" w:lastRow="0" w:firstColumn="1" w:lastColumn="0" w:noHBand="0" w:noVBand="1"/>
      </w:tblPr>
      <w:tblGrid>
        <w:gridCol w:w="5240"/>
        <w:gridCol w:w="1580"/>
        <w:gridCol w:w="1580"/>
        <w:gridCol w:w="1600"/>
      </w:tblGrid>
      <w:tr w:rsidR="00453FC2" w:rsidRPr="00453FC2" w:rsidTr="00453FC2">
        <w:trPr>
          <w:trHeight w:val="11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proofErr w:type="gram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 на 01.07.2022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Остаток на 01.07.2022</w:t>
            </w:r>
          </w:p>
        </w:tc>
      </w:tr>
      <w:tr w:rsidR="00453FC2" w:rsidRPr="00453FC2" w:rsidTr="00453FC2">
        <w:trPr>
          <w:trHeight w:val="9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«Борьба с борщевиком Сосновского на территории Пригородного сельского поселения»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1553,70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214,50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1339,20</w:t>
            </w:r>
          </w:p>
        </w:tc>
      </w:tr>
      <w:tr w:rsidR="00453FC2" w:rsidRPr="00453FC2" w:rsidTr="00453FC2">
        <w:trPr>
          <w:trHeight w:val="84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"Ремонт жилых помещений ветеранов Великой отечественной войны в 2020-2022гг 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453FC2" w:rsidRPr="00453FC2" w:rsidTr="00453FC2">
        <w:trPr>
          <w:trHeight w:val="197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2020-2022 годы»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53FC2" w:rsidRPr="00453FC2" w:rsidTr="00453FC2">
        <w:trPr>
          <w:trHeight w:val="14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и восстановление военно-мемориальных объектов на территории Пригородного сельского поселения Нерехтского района Костромской области»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1553,40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1229,30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324,10</w:t>
            </w:r>
          </w:p>
        </w:tc>
      </w:tr>
      <w:tr w:rsidR="00453FC2" w:rsidRPr="00453FC2" w:rsidTr="00453FC2">
        <w:trPr>
          <w:trHeight w:val="16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2020- 2022 годы»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53FC2" w:rsidRPr="00453FC2" w:rsidTr="00453FC2">
        <w:trPr>
          <w:trHeight w:val="112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2020-2022годы»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301,30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150,60</w:t>
            </w:r>
          </w:p>
        </w:tc>
      </w:tr>
      <w:tr w:rsidR="00453FC2" w:rsidRPr="00453FC2" w:rsidTr="00453FC2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3679,40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1729,50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1949,90</w:t>
            </w:r>
          </w:p>
        </w:tc>
      </w:tr>
    </w:tbl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</w:p>
    <w:p w:rsidR="00453FC2" w:rsidRPr="00453FC2" w:rsidRDefault="00453FC2" w:rsidP="00453FC2">
      <w:pPr>
        <w:pStyle w:val="21"/>
        <w:jc w:val="right"/>
        <w:rPr>
          <w:szCs w:val="24"/>
        </w:rPr>
      </w:pPr>
      <w:r w:rsidRPr="00453FC2">
        <w:rPr>
          <w:szCs w:val="24"/>
        </w:rPr>
        <w:t xml:space="preserve">Приложение № 4 </w:t>
      </w: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  <w:r w:rsidRPr="00453FC2">
        <w:rPr>
          <w:szCs w:val="24"/>
        </w:rPr>
        <w:t xml:space="preserve"> </w:t>
      </w:r>
      <w:proofErr w:type="gramStart"/>
      <w:r w:rsidRPr="00453FC2">
        <w:rPr>
          <w:szCs w:val="24"/>
        </w:rPr>
        <w:t>к</w:t>
      </w:r>
      <w:proofErr w:type="gramEnd"/>
      <w:r w:rsidRPr="00453FC2">
        <w:rPr>
          <w:szCs w:val="24"/>
        </w:rPr>
        <w:t xml:space="preserve"> информация об исполнении бюджета муниципального образования Пригородное сельское поселение за 1 полугодие 2022 года</w:t>
      </w: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</w:p>
    <w:p w:rsidR="00453FC2" w:rsidRPr="00453FC2" w:rsidRDefault="00453FC2" w:rsidP="00453FC2">
      <w:pPr>
        <w:pStyle w:val="21"/>
        <w:ind w:firstLine="0"/>
        <w:jc w:val="center"/>
        <w:rPr>
          <w:b/>
          <w:caps/>
          <w:szCs w:val="24"/>
        </w:rPr>
      </w:pPr>
      <w:r w:rsidRPr="00453FC2">
        <w:rPr>
          <w:b/>
          <w:caps/>
          <w:szCs w:val="24"/>
        </w:rPr>
        <w:t>Исполнение публичных нормативных обязательств на 01.07.2022 года</w:t>
      </w:r>
    </w:p>
    <w:p w:rsidR="00453FC2" w:rsidRPr="00453FC2" w:rsidRDefault="00453FC2" w:rsidP="00453FC2">
      <w:pPr>
        <w:pStyle w:val="21"/>
        <w:ind w:firstLine="0"/>
        <w:jc w:val="center"/>
        <w:rPr>
          <w:b/>
          <w:caps/>
          <w:szCs w:val="24"/>
        </w:rPr>
      </w:pPr>
    </w:p>
    <w:tbl>
      <w:tblPr>
        <w:tblW w:w="10197" w:type="dxa"/>
        <w:tblInd w:w="113" w:type="dxa"/>
        <w:tblLook w:val="04A0" w:firstRow="1" w:lastRow="0" w:firstColumn="1" w:lastColumn="0" w:noHBand="0" w:noVBand="1"/>
      </w:tblPr>
      <w:tblGrid>
        <w:gridCol w:w="6374"/>
        <w:gridCol w:w="2286"/>
        <w:gridCol w:w="1537"/>
      </w:tblGrid>
      <w:tr w:rsidR="00453FC2" w:rsidRPr="00453FC2" w:rsidTr="00453FC2">
        <w:trPr>
          <w:trHeight w:val="458"/>
        </w:trPr>
        <w:tc>
          <w:tcPr>
            <w:tcW w:w="63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Утверждено на 2022 год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Исполнено на 01.07.2022 год</w:t>
            </w:r>
          </w:p>
        </w:tc>
      </w:tr>
      <w:tr w:rsidR="00453FC2" w:rsidRPr="00453FC2" w:rsidTr="00453FC2">
        <w:trPr>
          <w:trHeight w:val="714"/>
        </w:trPr>
        <w:tc>
          <w:tcPr>
            <w:tcW w:w="63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2" w:rsidRPr="00453FC2" w:rsidTr="00453FC2">
        <w:trPr>
          <w:trHeight w:val="413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453FC2" w:rsidRPr="00453FC2" w:rsidTr="00453FC2">
        <w:trPr>
          <w:trHeight w:val="548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выплатой пенсии муниципальных служащих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53FC2" w:rsidRPr="00453FC2" w:rsidTr="00453FC2">
        <w:trPr>
          <w:trHeight w:val="413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</w:tbl>
    <w:p w:rsidR="00453FC2" w:rsidRPr="00453FC2" w:rsidRDefault="00453FC2" w:rsidP="00453FC2">
      <w:pPr>
        <w:pStyle w:val="21"/>
        <w:ind w:firstLine="0"/>
        <w:jc w:val="center"/>
        <w:rPr>
          <w:b/>
          <w:caps/>
          <w:szCs w:val="24"/>
        </w:rPr>
      </w:pPr>
    </w:p>
    <w:p w:rsidR="00453FC2" w:rsidRPr="00453FC2" w:rsidRDefault="00453FC2" w:rsidP="00453FC2">
      <w:pPr>
        <w:pStyle w:val="21"/>
        <w:jc w:val="right"/>
        <w:rPr>
          <w:szCs w:val="24"/>
        </w:rPr>
      </w:pPr>
      <w:r w:rsidRPr="00453FC2">
        <w:rPr>
          <w:szCs w:val="24"/>
        </w:rPr>
        <w:t xml:space="preserve">Приложение № 5 </w:t>
      </w: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  <w:proofErr w:type="gramStart"/>
      <w:r w:rsidRPr="00453FC2">
        <w:rPr>
          <w:szCs w:val="24"/>
        </w:rPr>
        <w:t>к</w:t>
      </w:r>
      <w:proofErr w:type="gramEnd"/>
      <w:r w:rsidRPr="00453FC2">
        <w:rPr>
          <w:szCs w:val="24"/>
        </w:rPr>
        <w:t xml:space="preserve"> информации об исполнении бюджета муниципального образования Пригородное сельское поселение за 1полугодие 2022 года</w:t>
      </w: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</w:p>
    <w:p w:rsidR="00453FC2" w:rsidRPr="00453FC2" w:rsidRDefault="00453FC2" w:rsidP="00453FC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53FC2">
        <w:rPr>
          <w:rFonts w:ascii="Times New Roman" w:hAnsi="Times New Roman" w:cs="Times New Roman"/>
          <w:b/>
          <w:bCs/>
          <w:caps/>
          <w:sz w:val="24"/>
          <w:szCs w:val="24"/>
        </w:rPr>
        <w:t>Дорожный фонд муниципального образования Пригородное сельское поселение муниципального района город Нерехта и Нерехтский район Костромской области за 1 полугодие 2022 года</w:t>
      </w: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</w:p>
    <w:tbl>
      <w:tblPr>
        <w:tblW w:w="101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7"/>
        <w:gridCol w:w="3571"/>
        <w:gridCol w:w="2268"/>
        <w:gridCol w:w="1984"/>
        <w:gridCol w:w="1690"/>
      </w:tblGrid>
      <w:tr w:rsidR="00453FC2" w:rsidRPr="00453FC2" w:rsidTr="00453FC2">
        <w:trPr>
          <w:trHeight w:val="1485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Консолидированный бюджет 2022 год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на 01.07.2022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</w:t>
            </w:r>
          </w:p>
        </w:tc>
      </w:tr>
      <w:tr w:rsidR="00453FC2" w:rsidRPr="00453FC2" w:rsidTr="00453FC2">
        <w:trPr>
          <w:trHeight w:val="60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(гр.4-гр.3)</w:t>
            </w:r>
          </w:p>
        </w:tc>
      </w:tr>
      <w:tr w:rsidR="00453FC2" w:rsidRPr="00453FC2" w:rsidTr="00453FC2">
        <w:trPr>
          <w:trHeight w:val="390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3FC2" w:rsidRPr="00453FC2" w:rsidTr="00453FC2">
        <w:trPr>
          <w:trHeight w:val="390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Остаток средств дорожного фонда на 01.01.2022 г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3FC2" w:rsidRPr="00453FC2" w:rsidTr="00453FC2">
        <w:trPr>
          <w:trHeight w:val="619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3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Доходы -всего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944,90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763,10</w:t>
            </w:r>
          </w:p>
        </w:tc>
      </w:tr>
      <w:tr w:rsidR="00453FC2" w:rsidRPr="00453FC2" w:rsidTr="00453FC2">
        <w:trPr>
          <w:trHeight w:val="619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числе: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53FC2" w:rsidRPr="00453FC2" w:rsidTr="00453FC2">
        <w:trPr>
          <w:trHeight w:val="1397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дизельное топливо, моторные масла для дизельных и карбюраторных (</w:t>
            </w:r>
            <w:proofErr w:type="spellStart"/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gramStart"/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двигателей,  автомобильный</w:t>
            </w:r>
            <w:proofErr w:type="gramEnd"/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бензин, прямогонный бензин, производимые на территории Российской Федерации, подлежащих зачислению в бюджет муниципального образования Пригородное сельское поселение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944,90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763,10</w:t>
            </w:r>
          </w:p>
        </w:tc>
      </w:tr>
      <w:tr w:rsidR="00453FC2" w:rsidRPr="00453FC2" w:rsidTr="00453FC2">
        <w:trPr>
          <w:trHeight w:val="619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- всего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1 736,90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939,20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797,70</w:t>
            </w:r>
          </w:p>
        </w:tc>
      </w:tr>
      <w:tr w:rsidR="00453FC2" w:rsidRPr="00453FC2" w:rsidTr="00453FC2">
        <w:trPr>
          <w:trHeight w:val="420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53FC2" w:rsidRPr="00453FC2" w:rsidTr="00453FC2">
        <w:trPr>
          <w:trHeight w:val="1665"/>
        </w:trPr>
        <w:tc>
          <w:tcPr>
            <w:tcW w:w="67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внутри </w:t>
            </w:r>
            <w:proofErr w:type="gramStart"/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поселенческих  автомобильных</w:t>
            </w:r>
            <w:proofErr w:type="gramEnd"/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1 736,90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939,20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797,70</w:t>
            </w:r>
          </w:p>
        </w:tc>
      </w:tr>
      <w:tr w:rsidR="00453FC2" w:rsidRPr="00453FC2" w:rsidTr="00453FC2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Остаток средств дорожного фонда на 01.07.2022 г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34,60</w:t>
            </w:r>
          </w:p>
        </w:tc>
      </w:tr>
    </w:tbl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  <w:r w:rsidRPr="00453FC2">
        <w:rPr>
          <w:szCs w:val="24"/>
        </w:rPr>
        <w:t>Приложение № 6</w:t>
      </w:r>
    </w:p>
    <w:p w:rsidR="00453FC2" w:rsidRPr="00453FC2" w:rsidRDefault="00453FC2" w:rsidP="00453FC2">
      <w:pPr>
        <w:pStyle w:val="21"/>
        <w:jc w:val="right"/>
        <w:rPr>
          <w:szCs w:val="24"/>
        </w:rPr>
      </w:pPr>
      <w:proofErr w:type="gramStart"/>
      <w:r w:rsidRPr="00453FC2">
        <w:rPr>
          <w:szCs w:val="24"/>
        </w:rPr>
        <w:t>к</w:t>
      </w:r>
      <w:proofErr w:type="gramEnd"/>
      <w:r w:rsidRPr="00453FC2">
        <w:rPr>
          <w:szCs w:val="24"/>
        </w:rPr>
        <w:t xml:space="preserve"> информация об исполнении бюджета муниципального образования Пригородное сельское поселение за 1 полугодие 2022 года</w:t>
      </w:r>
    </w:p>
    <w:p w:rsidR="00453FC2" w:rsidRPr="00453FC2" w:rsidRDefault="00453FC2" w:rsidP="00453FC2">
      <w:pPr>
        <w:pStyle w:val="21"/>
        <w:jc w:val="right"/>
        <w:rPr>
          <w:szCs w:val="24"/>
        </w:rPr>
      </w:pPr>
    </w:p>
    <w:p w:rsidR="00453FC2" w:rsidRPr="00453FC2" w:rsidRDefault="00453FC2" w:rsidP="00453FC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53FC2">
        <w:rPr>
          <w:rFonts w:ascii="Times New Roman" w:hAnsi="Times New Roman" w:cs="Times New Roman"/>
          <w:b/>
          <w:bCs/>
          <w:caps/>
          <w:sz w:val="24"/>
          <w:szCs w:val="24"/>
        </w:rPr>
        <w:t>Иные межбюджетные трансферты бюджету муниципального района из бюджета сельского поселения за 1 полугодие 2022 года</w:t>
      </w:r>
    </w:p>
    <w:p w:rsidR="00453FC2" w:rsidRPr="00453FC2" w:rsidRDefault="00453FC2" w:rsidP="00453FC2">
      <w:pPr>
        <w:pStyle w:val="21"/>
        <w:jc w:val="right"/>
        <w:rPr>
          <w:szCs w:val="24"/>
        </w:rPr>
      </w:pPr>
    </w:p>
    <w:tbl>
      <w:tblPr>
        <w:tblW w:w="9978" w:type="dxa"/>
        <w:jc w:val="center"/>
        <w:tblLook w:val="04A0" w:firstRow="1" w:lastRow="0" w:firstColumn="1" w:lastColumn="0" w:noHBand="0" w:noVBand="1"/>
      </w:tblPr>
      <w:tblGrid>
        <w:gridCol w:w="831"/>
        <w:gridCol w:w="1680"/>
        <w:gridCol w:w="2587"/>
        <w:gridCol w:w="1600"/>
        <w:gridCol w:w="1660"/>
        <w:gridCol w:w="1620"/>
      </w:tblGrid>
      <w:tr w:rsidR="00453FC2" w:rsidRPr="00453FC2" w:rsidTr="00453FC2">
        <w:trPr>
          <w:trHeight w:val="1170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ФКР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КЦСР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План на 2022 год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 на 01.07.2022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Остаток на 01.07.2022</w:t>
            </w:r>
          </w:p>
        </w:tc>
      </w:tr>
      <w:tr w:rsidR="00453FC2" w:rsidRPr="00453FC2" w:rsidTr="00453FC2">
        <w:trPr>
          <w:trHeight w:val="1665"/>
          <w:jc w:val="center"/>
        </w:trPr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соглашениями  -</w:t>
            </w:r>
            <w:proofErr w:type="gram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358,00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348,00</w:t>
            </w:r>
          </w:p>
        </w:tc>
      </w:tr>
      <w:tr w:rsidR="00453FC2" w:rsidRPr="00453FC2" w:rsidTr="00453FC2">
        <w:trPr>
          <w:trHeight w:val="160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9200001000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по передаче межбюджетных трансфертов муниципальному району на осуществление части полномочий в сфере культуры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348,00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348,00</w:t>
            </w:r>
          </w:p>
        </w:tc>
      </w:tr>
      <w:tr w:rsidR="00453FC2" w:rsidRPr="00453FC2" w:rsidTr="00453FC2">
        <w:trPr>
          <w:trHeight w:val="160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9200001000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по передаче полномочий муниципальному району по содержанию счетной комиссии в поселениях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3FC2" w:rsidRPr="00453FC2" w:rsidTr="00453FC2">
        <w:trPr>
          <w:trHeight w:val="855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358,00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348,00</w:t>
            </w:r>
          </w:p>
        </w:tc>
      </w:tr>
    </w:tbl>
    <w:p w:rsidR="00453FC2" w:rsidRPr="00453FC2" w:rsidRDefault="00453FC2" w:rsidP="00453FC2">
      <w:pPr>
        <w:pStyle w:val="21"/>
        <w:jc w:val="right"/>
        <w:rPr>
          <w:szCs w:val="24"/>
        </w:rPr>
      </w:pPr>
    </w:p>
    <w:p w:rsidR="00453FC2" w:rsidRPr="00453FC2" w:rsidRDefault="00453FC2" w:rsidP="0045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,,,,,,,,,,,,,,,,,,,,,,,,,,,,,,,,,,,,,,,,,,,,,,,,,,,,,,,,,,,,,,,,,,,,,,,,,,,,,,,,,,,,,,,,,,,,,,,,,,,,,,,,,,,,,,,,,,,,,,,,,,,,,,,,,,,,,,,,,,,,,,,,,,,,,,,,,,,,,,,,,,,,,</w:t>
      </w:r>
    </w:p>
    <w:p w:rsidR="00453FC2" w:rsidRPr="00453FC2" w:rsidRDefault="00453FC2" w:rsidP="00453FC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53FC2">
        <w:rPr>
          <w:rFonts w:ascii="Times New Roman" w:hAnsi="Times New Roman" w:cs="Times New Roman"/>
          <w:b/>
          <w:caps/>
          <w:sz w:val="24"/>
          <w:szCs w:val="24"/>
        </w:rPr>
        <w:t>СОВЕТ ДЕПУТАТОВ Пригородного сельского поселения муниципального района город Нерехта и Нерехтский район Костромской области</w:t>
      </w:r>
    </w:p>
    <w:p w:rsidR="00453FC2" w:rsidRPr="00453FC2" w:rsidRDefault="00453FC2" w:rsidP="00453FC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53FC2">
        <w:rPr>
          <w:rFonts w:ascii="Times New Roman" w:hAnsi="Times New Roman" w:cs="Times New Roman"/>
          <w:b/>
          <w:caps/>
          <w:sz w:val="24"/>
          <w:szCs w:val="24"/>
        </w:rPr>
        <w:t>ТРЕТЬЕГО СОЗЫВА</w:t>
      </w:r>
    </w:p>
    <w:p w:rsidR="00453FC2" w:rsidRPr="00453FC2" w:rsidRDefault="00453FC2" w:rsidP="00453FC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453FC2" w:rsidRPr="00453FC2" w:rsidRDefault="00453FC2" w:rsidP="00453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3FC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53FC2">
        <w:rPr>
          <w:rFonts w:ascii="Times New Roman" w:hAnsi="Times New Roman" w:cs="Times New Roman"/>
          <w:b/>
          <w:sz w:val="24"/>
          <w:szCs w:val="24"/>
        </w:rPr>
        <w:t xml:space="preserve"> 25 августа 2022 года № 22</w:t>
      </w:r>
    </w:p>
    <w:p w:rsidR="00453FC2" w:rsidRPr="00453FC2" w:rsidRDefault="00453FC2" w:rsidP="00453FC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53FC2">
        <w:rPr>
          <w:rFonts w:ascii="Times New Roman" w:hAnsi="Times New Roman" w:cs="Times New Roman"/>
          <w:b/>
          <w:caps/>
          <w:sz w:val="24"/>
          <w:szCs w:val="24"/>
        </w:rPr>
        <w:t>О внесении изменений в решение Совета депутатов Пригородного сельского поселения муниципального района город Нерехта и Нерехтский район Костромской области от 23 декабря 2021 года № 47 «О бюджете муниципального образования Пригородное сельское поселение на 2022 год и на плановый период 2023- 2024 годов</w:t>
      </w:r>
    </w:p>
    <w:p w:rsidR="00453FC2" w:rsidRPr="00453FC2" w:rsidRDefault="00453FC2" w:rsidP="00453FC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53FC2" w:rsidRPr="00453FC2" w:rsidRDefault="00453FC2" w:rsidP="0045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Рассмотрев предложения главы поселения о внесении изменений и дополнений в решение Совета депутатов Пригородного сельского поселения муниципального района город Нерехта и Нерехтский район Костромской области от 23 декабря 2021 года № 47 «О бюджете муниципального образования Пригородное сельское поселение на 2022 год и на плановый период 2023-2024 годов», Совет депутатов Пригородного сельского поселения муниципального района город Нерехта и Нерехтский район</w:t>
      </w:r>
    </w:p>
    <w:p w:rsidR="00453FC2" w:rsidRPr="00453FC2" w:rsidRDefault="00453FC2" w:rsidP="0045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453FC2" w:rsidRPr="00453FC2" w:rsidRDefault="00453FC2" w:rsidP="00453FC2">
      <w:pPr>
        <w:pStyle w:val="21"/>
        <w:jc w:val="both"/>
        <w:rPr>
          <w:szCs w:val="24"/>
        </w:rPr>
      </w:pPr>
      <w:r w:rsidRPr="00453FC2">
        <w:rPr>
          <w:szCs w:val="24"/>
        </w:rPr>
        <w:t>1. Внести в решение Совета депутатов Пригородного сельского поселения муниципального района город Нерехта и Нерехтский район Костромской области «О бюджете муниципального образования Пригородное сельское поселение на 2022 год и на плановый период 2023-2024 годов» от 23 декабря 2021 года № 47 (в редакции от 16.03.2022 г № 4, от 25.05.2022 г № 14) следующие изменения:</w:t>
      </w:r>
    </w:p>
    <w:p w:rsidR="00453FC2" w:rsidRPr="00453FC2" w:rsidRDefault="00453FC2" w:rsidP="00453FC2">
      <w:pPr>
        <w:pStyle w:val="21"/>
        <w:jc w:val="both"/>
        <w:rPr>
          <w:szCs w:val="24"/>
        </w:rPr>
      </w:pPr>
      <w:r w:rsidRPr="00453FC2">
        <w:rPr>
          <w:szCs w:val="24"/>
        </w:rPr>
        <w:t>1.1. Часть1 Статьи 1 изложить в следующей редакции:</w:t>
      </w:r>
    </w:p>
    <w:p w:rsidR="00453FC2" w:rsidRPr="00453FC2" w:rsidRDefault="00453FC2" w:rsidP="00453FC2">
      <w:pPr>
        <w:pStyle w:val="21"/>
        <w:jc w:val="both"/>
        <w:rPr>
          <w:szCs w:val="24"/>
        </w:rPr>
      </w:pPr>
      <w:r w:rsidRPr="00453FC2">
        <w:rPr>
          <w:szCs w:val="24"/>
        </w:rPr>
        <w:t>«1. Утвердить основные характеристики бюджета муниципального образования Пригородного сельское поселение на 2022 год:</w:t>
      </w:r>
    </w:p>
    <w:p w:rsidR="00453FC2" w:rsidRPr="00453FC2" w:rsidRDefault="00453FC2" w:rsidP="00453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муниципального образования Пригородное сельское поселение в сумме 23 329 145,60 рублей, в том числе безвозмездных перечислений 13 618 699,40 рублей;</w:t>
      </w:r>
    </w:p>
    <w:p w:rsidR="00453FC2" w:rsidRPr="00453FC2" w:rsidRDefault="00453FC2" w:rsidP="0045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2) общий объем расходов бюджета муниципального образования Пригородное сельское поселение в сумме 24 329 057,83 рублей;</w:t>
      </w:r>
    </w:p>
    <w:p w:rsidR="00453FC2" w:rsidRPr="00453FC2" w:rsidRDefault="00453FC2" w:rsidP="0045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3) дефицит бюджета муниципального образования Пригородное сельское поселение – 999 912,83 рублей»;</w:t>
      </w:r>
    </w:p>
    <w:p w:rsidR="00453FC2" w:rsidRPr="00453FC2" w:rsidRDefault="00453FC2" w:rsidP="00453FC2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53FC2">
        <w:rPr>
          <w:rFonts w:ascii="Times New Roman" w:hAnsi="Times New Roman"/>
          <w:sz w:val="24"/>
          <w:szCs w:val="24"/>
        </w:rPr>
        <w:t>1.2. Пункт 1 Части 3 статьи 5 изложить в следующей редакции:</w:t>
      </w:r>
    </w:p>
    <w:p w:rsidR="00453FC2" w:rsidRPr="00453FC2" w:rsidRDefault="00453FC2" w:rsidP="00453FC2">
      <w:pPr>
        <w:pStyle w:val="21"/>
        <w:jc w:val="both"/>
        <w:rPr>
          <w:szCs w:val="24"/>
        </w:rPr>
      </w:pPr>
      <w:r w:rsidRPr="00453FC2">
        <w:rPr>
          <w:szCs w:val="24"/>
        </w:rPr>
        <w:t xml:space="preserve">«1) на 2022 год в сумме 3 679 480 руб. </w:t>
      </w:r>
      <w:r w:rsidRPr="00453FC2">
        <w:rPr>
          <w:spacing w:val="-4"/>
          <w:szCs w:val="24"/>
        </w:rPr>
        <w:t>согласно приложению № 7 к настоящему Решению»</w:t>
      </w:r>
    </w:p>
    <w:p w:rsidR="00453FC2" w:rsidRPr="00453FC2" w:rsidRDefault="00453FC2" w:rsidP="00453FC2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53FC2">
        <w:rPr>
          <w:rFonts w:ascii="Times New Roman" w:hAnsi="Times New Roman"/>
          <w:sz w:val="24"/>
          <w:szCs w:val="24"/>
        </w:rPr>
        <w:t>1.3. В части 1 статьи 11:</w:t>
      </w:r>
    </w:p>
    <w:p w:rsidR="00453FC2" w:rsidRPr="00453FC2" w:rsidRDefault="00453FC2" w:rsidP="00453FC2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3FC2">
        <w:rPr>
          <w:rFonts w:ascii="Times New Roman" w:hAnsi="Times New Roman"/>
          <w:sz w:val="24"/>
          <w:szCs w:val="24"/>
        </w:rPr>
        <w:t>в</w:t>
      </w:r>
      <w:proofErr w:type="gramEnd"/>
      <w:r w:rsidRPr="00453FC2">
        <w:rPr>
          <w:rFonts w:ascii="Times New Roman" w:hAnsi="Times New Roman"/>
          <w:sz w:val="24"/>
          <w:szCs w:val="24"/>
        </w:rPr>
        <w:t xml:space="preserve"> пункте 1 слова "3 898 814,60 рублей" заменить словами "3 971 044,60 рублей";</w:t>
      </w:r>
    </w:p>
    <w:p w:rsidR="00453FC2" w:rsidRPr="00453FC2" w:rsidRDefault="00453FC2" w:rsidP="00453FC2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3FC2">
        <w:rPr>
          <w:rFonts w:ascii="Times New Roman" w:hAnsi="Times New Roman"/>
          <w:sz w:val="24"/>
          <w:szCs w:val="24"/>
        </w:rPr>
        <w:t>в</w:t>
      </w:r>
      <w:proofErr w:type="gramEnd"/>
      <w:r w:rsidRPr="00453FC2">
        <w:rPr>
          <w:rFonts w:ascii="Times New Roman" w:hAnsi="Times New Roman"/>
          <w:sz w:val="24"/>
          <w:szCs w:val="24"/>
        </w:rPr>
        <w:t xml:space="preserve"> пункте 2 слова "4 706 684,60 рублей" заменить словами " 4 778 914,60 рублей";</w:t>
      </w:r>
    </w:p>
    <w:p w:rsidR="00453FC2" w:rsidRPr="00453FC2" w:rsidRDefault="00453FC2" w:rsidP="00453FC2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3FC2">
        <w:rPr>
          <w:rFonts w:ascii="Times New Roman" w:hAnsi="Times New Roman"/>
          <w:sz w:val="24"/>
          <w:szCs w:val="24"/>
        </w:rPr>
        <w:t>в</w:t>
      </w:r>
      <w:proofErr w:type="gramEnd"/>
      <w:r w:rsidRPr="00453FC2">
        <w:rPr>
          <w:rFonts w:ascii="Times New Roman" w:hAnsi="Times New Roman"/>
          <w:sz w:val="24"/>
          <w:szCs w:val="24"/>
        </w:rPr>
        <w:t xml:space="preserve"> пункте 3 слова "5 530 054,60 рублей" заменить словами "5 602 284,60 рублей";</w:t>
      </w:r>
    </w:p>
    <w:p w:rsidR="00453FC2" w:rsidRPr="00453FC2" w:rsidRDefault="00453FC2" w:rsidP="00453FC2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53FC2">
        <w:rPr>
          <w:rFonts w:ascii="Times New Roman" w:hAnsi="Times New Roman"/>
          <w:sz w:val="24"/>
          <w:szCs w:val="24"/>
        </w:rPr>
        <w:t>В части 2 статьи 11:</w:t>
      </w:r>
    </w:p>
    <w:p w:rsidR="00453FC2" w:rsidRPr="00453FC2" w:rsidRDefault="00453FC2" w:rsidP="00453FC2">
      <w:pPr>
        <w:pStyle w:val="21"/>
        <w:jc w:val="both"/>
        <w:rPr>
          <w:szCs w:val="24"/>
        </w:rPr>
      </w:pPr>
      <w:r w:rsidRPr="00453FC2">
        <w:rPr>
          <w:szCs w:val="24"/>
        </w:rPr>
        <w:t>Слова «375 000 рублей» заменить словами «114 522,56 рублей», слова «540 000 рублей» заменить словами «3 000 рублей», слова «540 000 рублей» заменить словами «3 000 рублей».</w:t>
      </w:r>
    </w:p>
    <w:p w:rsidR="00453FC2" w:rsidRPr="00453FC2" w:rsidRDefault="00453FC2" w:rsidP="00453FC2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53FC2">
        <w:rPr>
          <w:rFonts w:ascii="Times New Roman" w:hAnsi="Times New Roman"/>
          <w:sz w:val="24"/>
          <w:szCs w:val="24"/>
        </w:rPr>
        <w:t xml:space="preserve">1.4. Приложение № 1 «Прогнозируемый объем  доходов в бюджет муниципального образования Пригородное  сельское поселение  на 2022 год», приложение № 3 «Объем безвозмездных поступлений получаемых из других бюджетов бюджетной системы РФ в 2022 году»,  приложение № 5 «Распределение бюджетных ассигнований  по разделам, подразделам, целевым статьям, группам  и подгруппам видам расходов классификации расходов бюджета на 2022 год », приложение 6 «Распределение бюджетных ассигнований  по разделам, подразделам, целевым статьям, группам  и подгруппам видам расходов классификации расходов бюджета на плановый период 2023 и  2024 годов»,  приложение № 7 «Ведомственная  структура расходов бюджета на 2022 год », приложение № 8 «Ведомственная  структура расходов бюджета на плановый период 2023 и  2024 годов», приложение № 9 «Распределение расходов бюджета муниципального образования Пригородное сельское поселение на финансирование муниципальных программ  в 2022 году», приложение № 17 «Программа муниципальных внутренних заимствований муниципального образования Пригородное сельское поселение  муниципального  района город Нерехта и Нерехтский район на 2022 год», приложение № 18 «Программа муниципальных внутренних заимствований муниципального образования Пригородное сельское поселение  муниципального района город Нерехта и Нерехтский район на плановый период 2023 и  2024 годов», приложение № 19 «Источники финансирования дефицита бюджета муниципального образования Пригородное сельское поселение на 2022 год», приложение № 20 ««Источники финансирования дефицита бюджета муниципального образования Пригородное сельское поселение на плановый период 2023 и  2024 годов»  в новой редакции согласно Приложениям № 1,2,3,4,5,6,7,8,9,10,11 к настоящему решению. </w:t>
      </w:r>
    </w:p>
    <w:p w:rsidR="00453FC2" w:rsidRPr="00453FC2" w:rsidRDefault="00453FC2" w:rsidP="00453FC2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53FC2">
        <w:rPr>
          <w:rFonts w:ascii="Times New Roman" w:hAnsi="Times New Roman"/>
          <w:sz w:val="24"/>
          <w:szCs w:val="24"/>
        </w:rPr>
        <w:t>2.Настоящее решение подлежит официальному опубликованию (обнародованию).</w:t>
      </w:r>
    </w:p>
    <w:p w:rsidR="00453FC2" w:rsidRPr="00453FC2" w:rsidRDefault="00453FC2" w:rsidP="00453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C2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 (обнародования).</w:t>
      </w:r>
    </w:p>
    <w:p w:rsidR="00453FC2" w:rsidRPr="00453FC2" w:rsidRDefault="00453FC2" w:rsidP="00453FC2">
      <w:pPr>
        <w:rPr>
          <w:rFonts w:ascii="Times New Roman" w:hAnsi="Times New Roman" w:cs="Times New Roman"/>
          <w:sz w:val="24"/>
          <w:szCs w:val="24"/>
        </w:rPr>
      </w:pP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  <w:r w:rsidRPr="00453FC2">
        <w:rPr>
          <w:szCs w:val="24"/>
        </w:rPr>
        <w:t>Глава поселения,</w:t>
      </w: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  <w:proofErr w:type="gramStart"/>
      <w:r w:rsidRPr="00453FC2">
        <w:rPr>
          <w:szCs w:val="24"/>
        </w:rPr>
        <w:t>председатель</w:t>
      </w:r>
      <w:proofErr w:type="gramEnd"/>
      <w:r w:rsidRPr="00453FC2">
        <w:rPr>
          <w:szCs w:val="24"/>
        </w:rPr>
        <w:t xml:space="preserve"> Совета депутатов                                          </w:t>
      </w: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  <w:r w:rsidRPr="00453FC2">
        <w:rPr>
          <w:szCs w:val="24"/>
        </w:rPr>
        <w:t>А.Ю. Малков</w:t>
      </w:r>
    </w:p>
    <w:p w:rsidR="00453FC2" w:rsidRPr="00453FC2" w:rsidRDefault="00453FC2" w:rsidP="00453FC2">
      <w:pPr>
        <w:pStyle w:val="21"/>
        <w:ind w:firstLine="0"/>
        <w:jc w:val="both"/>
        <w:rPr>
          <w:szCs w:val="24"/>
        </w:rPr>
      </w:pP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  <w:r w:rsidRPr="00453FC2">
        <w:rPr>
          <w:szCs w:val="24"/>
        </w:rPr>
        <w:t xml:space="preserve">Приложение № 1 к решению Совета депутатов № 22 от 25 августа 2022 г </w:t>
      </w: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  <w:r w:rsidRPr="00453FC2">
        <w:rPr>
          <w:szCs w:val="24"/>
        </w:rPr>
        <w:t xml:space="preserve">Приложение №1 к решению Совета депутатов № 47 от 23 декабря 2021 г                                                                                                                                                                                                                                                  «О бюджете муниципального образования Пригородное сельское поселение на 2022 год и на плановый период 2023 и 2024 годов»   </w:t>
      </w: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  <w:r w:rsidRPr="00453FC2">
        <w:rPr>
          <w:szCs w:val="24"/>
        </w:rPr>
        <w:t xml:space="preserve">                           </w:t>
      </w:r>
    </w:p>
    <w:p w:rsidR="00453FC2" w:rsidRPr="00453FC2" w:rsidRDefault="00453FC2" w:rsidP="00453FC2">
      <w:pPr>
        <w:pStyle w:val="21"/>
        <w:ind w:firstLine="0"/>
        <w:jc w:val="center"/>
        <w:rPr>
          <w:b/>
          <w:caps/>
          <w:szCs w:val="24"/>
        </w:rPr>
      </w:pPr>
      <w:r w:rsidRPr="00453FC2">
        <w:rPr>
          <w:b/>
          <w:caps/>
          <w:szCs w:val="24"/>
        </w:rPr>
        <w:t>Прогнозируемый объем доходов в бюджет муниципального образования Пригородное сельское поселение на 2022 год</w:t>
      </w:r>
    </w:p>
    <w:p w:rsidR="00453FC2" w:rsidRPr="00453FC2" w:rsidRDefault="00453FC2" w:rsidP="00453FC2">
      <w:pPr>
        <w:pStyle w:val="21"/>
        <w:ind w:firstLine="0"/>
        <w:jc w:val="center"/>
        <w:rPr>
          <w:b/>
          <w:caps/>
          <w:szCs w:val="24"/>
        </w:rPr>
      </w:pP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636"/>
        <w:gridCol w:w="576"/>
        <w:gridCol w:w="816"/>
        <w:gridCol w:w="456"/>
        <w:gridCol w:w="696"/>
        <w:gridCol w:w="700"/>
        <w:gridCol w:w="3922"/>
        <w:gridCol w:w="2145"/>
      </w:tblGrid>
      <w:tr w:rsidR="00453FC2" w:rsidRPr="00453FC2" w:rsidTr="00453FC2">
        <w:trPr>
          <w:trHeight w:val="660"/>
        </w:trPr>
        <w:tc>
          <w:tcPr>
            <w:tcW w:w="3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Бюджет на 2022год</w:t>
            </w:r>
          </w:p>
        </w:tc>
      </w:tr>
      <w:tr w:rsidR="00453FC2" w:rsidRPr="00453FC2" w:rsidTr="00453FC2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ДОХОДЫ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8236525,00</w:t>
            </w:r>
          </w:p>
        </w:tc>
      </w:tr>
      <w:tr w:rsidR="00453FC2" w:rsidRPr="00453FC2" w:rsidTr="00453FC2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2039225,00</w:t>
            </w:r>
          </w:p>
        </w:tc>
      </w:tr>
      <w:tr w:rsidR="00453FC2" w:rsidRPr="00453FC2" w:rsidTr="00453FC2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Налог на доходы физических лиц,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2039225,00</w:t>
            </w:r>
          </w:p>
        </w:tc>
      </w:tr>
      <w:tr w:rsidR="00453FC2" w:rsidRPr="00453FC2" w:rsidTr="00453FC2">
        <w:trPr>
          <w:trHeight w:val="10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1999000,00</w:t>
            </w:r>
          </w:p>
        </w:tc>
      </w:tr>
      <w:tr w:rsidR="00453FC2" w:rsidRPr="00453FC2" w:rsidTr="00453FC2">
        <w:trPr>
          <w:trHeight w:val="14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453FC2" w:rsidRPr="00453FC2" w:rsidTr="00453FC2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53FC2" w:rsidRPr="00453FC2" w:rsidTr="00453FC2">
        <w:trPr>
          <w:trHeight w:val="11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53FC2" w:rsidRPr="00453FC2" w:rsidTr="00453FC2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1708000,00</w:t>
            </w:r>
          </w:p>
        </w:tc>
      </w:tr>
      <w:tr w:rsidR="00453FC2" w:rsidRPr="00453FC2" w:rsidTr="00453FC2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1708000,00</w:t>
            </w:r>
          </w:p>
        </w:tc>
      </w:tr>
      <w:tr w:rsidR="00453FC2" w:rsidRPr="00453FC2" w:rsidTr="00453FC2">
        <w:trPr>
          <w:trHeight w:val="8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773100,00</w:t>
            </w:r>
          </w:p>
        </w:tc>
      </w:tr>
      <w:tr w:rsidR="00453FC2" w:rsidRPr="00453FC2" w:rsidTr="00453FC2">
        <w:trPr>
          <w:trHeight w:val="10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4300,00</w:t>
            </w:r>
          </w:p>
        </w:tc>
      </w:tr>
      <w:tr w:rsidR="00453FC2" w:rsidRPr="00453FC2" w:rsidTr="00453FC2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02251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1027400,00</w:t>
            </w:r>
          </w:p>
        </w:tc>
      </w:tr>
      <w:tr w:rsidR="00453FC2" w:rsidRPr="00453FC2" w:rsidTr="00453FC2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-96800,00</w:t>
            </w:r>
          </w:p>
        </w:tc>
      </w:tr>
      <w:tr w:rsidR="00453FC2" w:rsidRPr="00453FC2" w:rsidTr="00453FC2">
        <w:trPr>
          <w:trHeight w:val="4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Налоги на совокупный доход,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1831300,00</w:t>
            </w:r>
          </w:p>
        </w:tc>
      </w:tr>
      <w:tr w:rsidR="00453FC2" w:rsidRPr="00453FC2" w:rsidTr="00453FC2">
        <w:trPr>
          <w:trHeight w:val="4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1040000,00</w:t>
            </w:r>
          </w:p>
        </w:tc>
      </w:tr>
      <w:tr w:rsidR="00453FC2" w:rsidRPr="00453FC2" w:rsidTr="00453FC2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951300,00</w:t>
            </w:r>
          </w:p>
        </w:tc>
      </w:tr>
      <w:tr w:rsidR="00453FC2" w:rsidRPr="00453FC2" w:rsidTr="00453FC2">
        <w:trPr>
          <w:trHeight w:val="4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951300,00</w:t>
            </w:r>
          </w:p>
        </w:tc>
      </w:tr>
      <w:tr w:rsidR="00453FC2" w:rsidRPr="00453FC2" w:rsidTr="00453FC2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88700,00</w:t>
            </w:r>
          </w:p>
        </w:tc>
      </w:tr>
      <w:tr w:rsidR="00453FC2" w:rsidRPr="00453FC2" w:rsidTr="00453FC2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01021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88700,00</w:t>
            </w:r>
          </w:p>
        </w:tc>
      </w:tr>
      <w:tr w:rsidR="00453FC2" w:rsidRPr="00453FC2" w:rsidTr="00453FC2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791300,00</w:t>
            </w:r>
          </w:p>
        </w:tc>
      </w:tr>
      <w:tr w:rsidR="00453FC2" w:rsidRPr="00453FC2" w:rsidTr="00453FC2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03010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791300,00</w:t>
            </w:r>
          </w:p>
        </w:tc>
      </w:tr>
      <w:tr w:rsidR="00453FC2" w:rsidRPr="00453FC2" w:rsidTr="00453FC2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2648000,00</w:t>
            </w:r>
          </w:p>
        </w:tc>
      </w:tr>
      <w:tr w:rsidR="00453FC2" w:rsidRPr="00453FC2" w:rsidTr="00453FC2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Налог на </w:t>
            </w:r>
            <w:proofErr w:type="gramStart"/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имущество  физических</w:t>
            </w:r>
            <w:proofErr w:type="gramEnd"/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лиц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570000,00</w:t>
            </w:r>
          </w:p>
        </w:tc>
      </w:tr>
      <w:tr w:rsidR="00453FC2" w:rsidRPr="00453FC2" w:rsidTr="00453FC2">
        <w:trPr>
          <w:trHeight w:val="5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570000,00</w:t>
            </w:r>
          </w:p>
        </w:tc>
      </w:tr>
      <w:tr w:rsidR="00453FC2" w:rsidRPr="00453FC2" w:rsidTr="00453FC2"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06000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2078000,00</w:t>
            </w:r>
          </w:p>
        </w:tc>
      </w:tr>
      <w:tr w:rsidR="00453FC2" w:rsidRPr="00453FC2" w:rsidTr="00453FC2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06030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918000,00</w:t>
            </w:r>
          </w:p>
        </w:tc>
      </w:tr>
      <w:tr w:rsidR="00453FC2" w:rsidRPr="00453FC2" w:rsidTr="00453FC2">
        <w:trPr>
          <w:trHeight w:val="4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06033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918000,00</w:t>
            </w:r>
          </w:p>
        </w:tc>
      </w:tr>
      <w:tr w:rsidR="00453FC2" w:rsidRPr="00453FC2" w:rsidTr="00453FC2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06040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1160000,00</w:t>
            </w:r>
          </w:p>
        </w:tc>
      </w:tr>
      <w:tr w:rsidR="00453FC2" w:rsidRPr="00453FC2" w:rsidTr="00453FC2">
        <w:trPr>
          <w:trHeight w:val="12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06043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1160000,00</w:t>
            </w:r>
          </w:p>
        </w:tc>
      </w:tr>
      <w:tr w:rsidR="00453FC2" w:rsidRPr="00453FC2" w:rsidTr="00453FC2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10000,00</w:t>
            </w:r>
          </w:p>
        </w:tc>
      </w:tr>
      <w:tr w:rsidR="00453FC2" w:rsidRPr="00453FC2" w:rsidTr="00453FC2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10000,00</w:t>
            </w:r>
          </w:p>
        </w:tc>
      </w:tr>
      <w:tr w:rsidR="00453FC2" w:rsidRPr="00453FC2" w:rsidTr="00453FC2">
        <w:trPr>
          <w:trHeight w:val="495"/>
        </w:trPr>
        <w:tc>
          <w:tcPr>
            <w:tcW w:w="3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Бюджет на 2022год</w:t>
            </w:r>
          </w:p>
        </w:tc>
      </w:tr>
      <w:tr w:rsidR="00453FC2" w:rsidRPr="00453FC2" w:rsidTr="00453FC2">
        <w:trPr>
          <w:trHeight w:val="10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10000,00</w:t>
            </w:r>
          </w:p>
        </w:tc>
      </w:tr>
      <w:tr w:rsidR="00453FC2" w:rsidRPr="00453FC2" w:rsidTr="00453FC2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358700,00</w:t>
            </w:r>
          </w:p>
        </w:tc>
      </w:tr>
      <w:tr w:rsidR="00453FC2" w:rsidRPr="00453FC2" w:rsidTr="00453FC2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156700,00</w:t>
            </w:r>
          </w:p>
        </w:tc>
      </w:tr>
      <w:tr w:rsidR="00453FC2" w:rsidRPr="00453FC2" w:rsidTr="00453FC2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125100,00</w:t>
            </w:r>
          </w:p>
        </w:tc>
      </w:tr>
      <w:tr w:rsidR="00453FC2" w:rsidRPr="00453FC2" w:rsidTr="00453FC2">
        <w:trPr>
          <w:trHeight w:val="10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43000,00</w:t>
            </w:r>
          </w:p>
        </w:tc>
      </w:tr>
      <w:tr w:rsidR="00453FC2" w:rsidRPr="00453FC2" w:rsidTr="00453FC2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43000,00</w:t>
            </w:r>
          </w:p>
        </w:tc>
      </w:tr>
      <w:tr w:rsidR="00453FC2" w:rsidRPr="00453FC2" w:rsidTr="00453FC2">
        <w:trPr>
          <w:trHeight w:val="10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82100,00</w:t>
            </w:r>
          </w:p>
        </w:tc>
      </w:tr>
      <w:tr w:rsidR="00453FC2" w:rsidRPr="00453FC2" w:rsidTr="00453FC2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05035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82100,00</w:t>
            </w:r>
          </w:p>
        </w:tc>
      </w:tr>
      <w:tr w:rsidR="00453FC2" w:rsidRPr="00453FC2" w:rsidTr="00453FC2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31600,00</w:t>
            </w:r>
          </w:p>
        </w:tc>
      </w:tr>
      <w:tr w:rsidR="00453FC2" w:rsidRPr="00453FC2" w:rsidTr="00453FC2">
        <w:trPr>
          <w:trHeight w:val="9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09040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31600,00</w:t>
            </w:r>
          </w:p>
        </w:tc>
      </w:tr>
      <w:tr w:rsidR="00453FC2" w:rsidRPr="00453FC2" w:rsidTr="00453FC2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09045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31600,00</w:t>
            </w:r>
          </w:p>
        </w:tc>
      </w:tr>
      <w:tr w:rsidR="00453FC2" w:rsidRPr="00453FC2" w:rsidTr="00453FC2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453FC2" w:rsidRPr="00453FC2" w:rsidTr="00453FC2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453FC2" w:rsidRPr="00453FC2" w:rsidTr="00453FC2">
        <w:trPr>
          <w:trHeight w:val="5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02990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453FC2" w:rsidRPr="00453FC2" w:rsidTr="00453FC2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02995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453FC2" w:rsidRPr="00453FC2" w:rsidTr="00453FC2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202000,00</w:t>
            </w:r>
          </w:p>
        </w:tc>
      </w:tr>
      <w:tr w:rsidR="00453FC2" w:rsidRPr="00453FC2" w:rsidTr="00453FC2">
        <w:trPr>
          <w:trHeight w:val="5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02990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453FC2" w:rsidRPr="00453FC2" w:rsidTr="00453FC2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02995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453FC2" w:rsidRPr="00453FC2" w:rsidTr="00453FC2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06000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829000,00</w:t>
            </w:r>
          </w:p>
        </w:tc>
      </w:tr>
      <w:tr w:rsidR="00453FC2" w:rsidRPr="00453FC2" w:rsidTr="00453FC2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06020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303000,00</w:t>
            </w:r>
          </w:p>
        </w:tc>
      </w:tr>
      <w:tr w:rsidR="00453FC2" w:rsidRPr="00453FC2" w:rsidTr="00453FC2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06025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303000,00</w:t>
            </w:r>
          </w:p>
        </w:tc>
      </w:tr>
      <w:tr w:rsidR="00453FC2" w:rsidRPr="00453FC2" w:rsidTr="00453FC2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526000,00</w:t>
            </w:r>
          </w:p>
        </w:tc>
      </w:tr>
      <w:tr w:rsidR="00453FC2" w:rsidRPr="00453FC2" w:rsidTr="00453FC2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526000,00</w:t>
            </w:r>
          </w:p>
        </w:tc>
      </w:tr>
      <w:tr w:rsidR="00453FC2" w:rsidRPr="00453FC2" w:rsidTr="00453FC2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Штрафы, санкции, </w:t>
            </w:r>
            <w:proofErr w:type="spellStart"/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созмещение</w:t>
            </w:r>
            <w:proofErr w:type="spellEnd"/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ущерба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775,00</w:t>
            </w:r>
          </w:p>
        </w:tc>
      </w:tr>
      <w:tr w:rsidR="00453FC2" w:rsidRPr="00453FC2" w:rsidTr="00453FC2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775,00</w:t>
            </w:r>
          </w:p>
        </w:tc>
      </w:tr>
      <w:tr w:rsidR="00453FC2" w:rsidRPr="00453FC2" w:rsidTr="00453FC2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775,00</w:t>
            </w:r>
          </w:p>
        </w:tc>
      </w:tr>
      <w:tr w:rsidR="00453FC2" w:rsidRPr="00453FC2" w:rsidTr="00453FC2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Штрафы, санкции, </w:t>
            </w:r>
            <w:proofErr w:type="spellStart"/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созмещение</w:t>
            </w:r>
            <w:proofErr w:type="spellEnd"/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ущерба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453FC2" w:rsidRPr="00453FC2" w:rsidTr="00453FC2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453FC2" w:rsidRPr="00453FC2" w:rsidTr="00453FC2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453FC2" w:rsidRPr="00453FC2" w:rsidTr="00453FC2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285446,00</w:t>
            </w:r>
          </w:p>
        </w:tc>
      </w:tr>
      <w:tr w:rsidR="00453FC2" w:rsidRPr="00453FC2" w:rsidTr="00453FC2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285446,00</w:t>
            </w:r>
          </w:p>
        </w:tc>
      </w:tr>
      <w:tr w:rsidR="00453FC2" w:rsidRPr="00453FC2" w:rsidTr="00453FC2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285446,00</w:t>
            </w:r>
          </w:p>
        </w:tc>
      </w:tr>
      <w:tr w:rsidR="00453FC2" w:rsidRPr="00453FC2" w:rsidTr="00453FC2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(Ремонт и благоустройство мемориала воинам землякам, павшим в Великой Отечественной войне 1941-1945 </w:t>
            </w:r>
            <w:proofErr w:type="spell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. в село </w:t>
            </w:r>
            <w:proofErr w:type="spell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Григорцево</w:t>
            </w:r>
            <w:proofErr w:type="spell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, за Домом культуры)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158672,00</w:t>
            </w:r>
          </w:p>
        </w:tc>
      </w:tr>
      <w:tr w:rsidR="00453FC2" w:rsidRPr="00453FC2" w:rsidTr="00453FC2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(Ремонт мемориала воинам - землякам, павшим в Великой Отечественной войне 1941 - 1945 </w:t>
            </w:r>
            <w:proofErr w:type="spell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. в с. </w:t>
            </w:r>
            <w:proofErr w:type="spell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34144,00</w:t>
            </w:r>
          </w:p>
        </w:tc>
      </w:tr>
      <w:tr w:rsidR="00453FC2" w:rsidRPr="00453FC2" w:rsidTr="00453FC2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(Установка и благоустройство мемориала воинам - землякам, павшим в Великой Отечественной войне 1941 - 1945 </w:t>
            </w:r>
            <w:proofErr w:type="spell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. на въезде в с. Незнаново)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92630,00</w:t>
            </w:r>
          </w:p>
        </w:tc>
      </w:tr>
      <w:tr w:rsidR="00453FC2" w:rsidRPr="00453FC2" w:rsidTr="00453FC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ВСЕГО НАЛОГОВЫХ И НЕНАЛОГОВЫХ ДОХОДОВ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9710446,00</w:t>
            </w:r>
          </w:p>
        </w:tc>
      </w:tr>
      <w:tr w:rsidR="00453FC2" w:rsidRPr="00453FC2" w:rsidTr="00453FC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 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13618699,40</w:t>
            </w:r>
          </w:p>
        </w:tc>
      </w:tr>
      <w:tr w:rsidR="00453FC2" w:rsidRPr="00453FC2" w:rsidTr="00453FC2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2 02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12608420,00</w:t>
            </w:r>
          </w:p>
        </w:tc>
      </w:tr>
      <w:tr w:rsidR="00453FC2" w:rsidRPr="00453FC2" w:rsidTr="00453FC2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2 02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5521600,00</w:t>
            </w:r>
          </w:p>
        </w:tc>
      </w:tr>
      <w:tr w:rsidR="00453FC2" w:rsidRPr="00453FC2" w:rsidTr="00453FC2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2749000,00</w:t>
            </w:r>
          </w:p>
        </w:tc>
      </w:tr>
      <w:tr w:rsidR="00453FC2" w:rsidRPr="00453FC2" w:rsidTr="00453FC2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2749000,00</w:t>
            </w:r>
          </w:p>
        </w:tc>
      </w:tr>
      <w:tr w:rsidR="00453FC2" w:rsidRPr="00453FC2" w:rsidTr="00453FC2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2772600,00</w:t>
            </w:r>
          </w:p>
        </w:tc>
      </w:tr>
      <w:tr w:rsidR="00453FC2" w:rsidRPr="00453FC2" w:rsidTr="00453FC2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2772600,00</w:t>
            </w:r>
          </w:p>
        </w:tc>
      </w:tr>
      <w:tr w:rsidR="00453FC2" w:rsidRPr="00453FC2" w:rsidTr="00453FC2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1383220,00</w:t>
            </w:r>
          </w:p>
        </w:tc>
      </w:tr>
      <w:tr w:rsidR="00453FC2" w:rsidRPr="00453FC2" w:rsidTr="00453FC2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1383220,00</w:t>
            </w:r>
          </w:p>
        </w:tc>
      </w:tr>
      <w:tr w:rsidR="00453FC2" w:rsidRPr="00453FC2" w:rsidTr="00453FC2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1383220,00</w:t>
            </w:r>
          </w:p>
        </w:tc>
      </w:tr>
      <w:tr w:rsidR="00453FC2" w:rsidRPr="00453FC2" w:rsidTr="00453FC2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262800,00</w:t>
            </w:r>
          </w:p>
        </w:tc>
      </w:tr>
      <w:tr w:rsidR="00453FC2" w:rsidRPr="00453FC2" w:rsidTr="00453FC2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253600,00</w:t>
            </w:r>
          </w:p>
        </w:tc>
      </w:tr>
      <w:tr w:rsidR="00453FC2" w:rsidRPr="00453FC2" w:rsidTr="00453FC2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253600,00</w:t>
            </w:r>
          </w:p>
        </w:tc>
      </w:tr>
      <w:tr w:rsidR="00453FC2" w:rsidRPr="00453FC2" w:rsidTr="00453FC2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9200,00</w:t>
            </w:r>
          </w:p>
        </w:tc>
      </w:tr>
      <w:tr w:rsidR="00453FC2" w:rsidRPr="00453FC2" w:rsidTr="00453FC2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9200,00</w:t>
            </w:r>
          </w:p>
        </w:tc>
      </w:tr>
      <w:tr w:rsidR="00453FC2" w:rsidRPr="00453FC2" w:rsidTr="00453FC2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5440800,00</w:t>
            </w:r>
          </w:p>
        </w:tc>
      </w:tr>
      <w:tr w:rsidR="00453FC2" w:rsidRPr="00453FC2" w:rsidTr="00453FC2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2548000,00</w:t>
            </w:r>
          </w:p>
        </w:tc>
      </w:tr>
      <w:tr w:rsidR="00453FC2" w:rsidRPr="00453FC2" w:rsidTr="00453FC2">
        <w:trPr>
          <w:trHeight w:val="10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2548000,00</w:t>
            </w:r>
          </w:p>
        </w:tc>
      </w:tr>
      <w:tr w:rsidR="00453FC2" w:rsidRPr="00453FC2" w:rsidTr="00453FC2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2892800,00</w:t>
            </w:r>
          </w:p>
        </w:tc>
      </w:tr>
      <w:tr w:rsidR="00453FC2" w:rsidRPr="00453FC2" w:rsidTr="00453FC2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2892800,00</w:t>
            </w:r>
          </w:p>
        </w:tc>
      </w:tr>
      <w:tr w:rsidR="00453FC2" w:rsidRPr="00453FC2" w:rsidTr="00453FC2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1010279,40</w:t>
            </w:r>
          </w:p>
        </w:tc>
      </w:tr>
      <w:tr w:rsidR="00453FC2" w:rsidRPr="00453FC2" w:rsidTr="00453FC2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1010279,40</w:t>
            </w:r>
          </w:p>
        </w:tc>
      </w:tr>
      <w:tr w:rsidR="00453FC2" w:rsidRPr="00453FC2" w:rsidTr="00453FC2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8905,40</w:t>
            </w:r>
          </w:p>
        </w:tc>
      </w:tr>
      <w:tr w:rsidR="00453FC2" w:rsidRPr="00453FC2" w:rsidTr="00453FC2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1001374,00</w:t>
            </w:r>
          </w:p>
        </w:tc>
      </w:tr>
      <w:tr w:rsidR="00453FC2" w:rsidRPr="00453FC2" w:rsidTr="00453FC2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В С Е Г О   </w:t>
            </w:r>
            <w:proofErr w:type="gram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Д  О</w:t>
            </w:r>
            <w:proofErr w:type="gram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 Х О Д О В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23329145,40</w:t>
            </w:r>
          </w:p>
        </w:tc>
      </w:tr>
    </w:tbl>
    <w:p w:rsidR="00453FC2" w:rsidRPr="00453FC2" w:rsidRDefault="00453FC2" w:rsidP="00453FC2">
      <w:pPr>
        <w:pStyle w:val="21"/>
        <w:ind w:firstLine="0"/>
        <w:jc w:val="center"/>
        <w:rPr>
          <w:b/>
          <w:caps/>
          <w:szCs w:val="24"/>
        </w:rPr>
      </w:pP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  <w:r w:rsidRPr="00453FC2">
        <w:rPr>
          <w:szCs w:val="24"/>
        </w:rPr>
        <w:t>Приложение № 2 к Решению Совета депутатов№ 22 от 25 августа 2022 года</w:t>
      </w: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  <w:r w:rsidRPr="00453FC2">
        <w:rPr>
          <w:szCs w:val="24"/>
        </w:rPr>
        <w:t xml:space="preserve">Приложение 3 к Решению Совета депутатов </w:t>
      </w: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  <w:r w:rsidRPr="00453FC2">
        <w:rPr>
          <w:szCs w:val="24"/>
        </w:rPr>
        <w:t xml:space="preserve">№ 47 от 23 декабря 2021 года </w:t>
      </w: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  <w:r w:rsidRPr="00453FC2">
        <w:rPr>
          <w:szCs w:val="24"/>
        </w:rPr>
        <w:t>«О бюджете муниципального образования</w:t>
      </w: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  <w:r w:rsidRPr="00453FC2">
        <w:rPr>
          <w:szCs w:val="24"/>
        </w:rPr>
        <w:t>Пригородное сельское поселение на 2022 год и на плановый период 2023 и 2024 годов»</w:t>
      </w: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</w:p>
    <w:p w:rsidR="00453FC2" w:rsidRPr="00453FC2" w:rsidRDefault="00453FC2" w:rsidP="00453FC2">
      <w:pPr>
        <w:pStyle w:val="21"/>
        <w:ind w:firstLine="0"/>
        <w:jc w:val="center"/>
        <w:rPr>
          <w:b/>
          <w:caps/>
          <w:szCs w:val="24"/>
        </w:rPr>
      </w:pPr>
      <w:r w:rsidRPr="00453FC2">
        <w:rPr>
          <w:b/>
          <w:caps/>
          <w:szCs w:val="24"/>
        </w:rPr>
        <w:t>Объем безвозмездных поступлений получаемых из других бюджетов бюджетной системы РФ в 2022 году</w:t>
      </w:r>
    </w:p>
    <w:p w:rsidR="00453FC2" w:rsidRPr="00453FC2" w:rsidRDefault="00453FC2" w:rsidP="00453FC2">
      <w:pPr>
        <w:pStyle w:val="21"/>
        <w:ind w:firstLine="0"/>
        <w:jc w:val="center"/>
        <w:rPr>
          <w:b/>
          <w:caps/>
          <w:szCs w:val="24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617"/>
        <w:gridCol w:w="951"/>
        <w:gridCol w:w="550"/>
        <w:gridCol w:w="817"/>
        <w:gridCol w:w="684"/>
        <w:gridCol w:w="4456"/>
        <w:gridCol w:w="1985"/>
      </w:tblGrid>
      <w:tr w:rsidR="00453FC2" w:rsidRPr="00453FC2" w:rsidTr="00453FC2">
        <w:trPr>
          <w:trHeight w:val="750"/>
          <w:jc w:val="center"/>
        </w:trPr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  <w:proofErr w:type="gramEnd"/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бюджетной классификации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proofErr w:type="gramEnd"/>
          </w:p>
        </w:tc>
      </w:tr>
      <w:tr w:rsidR="00453FC2" w:rsidRPr="00453FC2" w:rsidTr="00453FC2">
        <w:trPr>
          <w:trHeight w:val="750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12608420,00</w:t>
            </w:r>
          </w:p>
        </w:tc>
      </w:tr>
      <w:tr w:rsidR="00453FC2" w:rsidRPr="00453FC2" w:rsidTr="00453FC2">
        <w:trPr>
          <w:trHeight w:val="645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5521600,00</w:t>
            </w:r>
          </w:p>
        </w:tc>
      </w:tr>
      <w:tr w:rsidR="00453FC2" w:rsidRPr="00453FC2" w:rsidTr="00453FC2">
        <w:trPr>
          <w:trHeight w:val="660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2749000,00</w:t>
            </w:r>
          </w:p>
        </w:tc>
      </w:tr>
      <w:tr w:rsidR="00453FC2" w:rsidRPr="00453FC2" w:rsidTr="00453FC2">
        <w:trPr>
          <w:trHeight w:val="660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2772600,00</w:t>
            </w:r>
          </w:p>
        </w:tc>
      </w:tr>
      <w:tr w:rsidR="00453FC2" w:rsidRPr="00453FC2" w:rsidTr="00453FC2">
        <w:trPr>
          <w:trHeight w:val="780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1383220,00</w:t>
            </w:r>
          </w:p>
        </w:tc>
      </w:tr>
      <w:tr w:rsidR="00453FC2" w:rsidRPr="00453FC2" w:rsidTr="00453FC2">
        <w:trPr>
          <w:trHeight w:val="480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29999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1383220,00</w:t>
            </w:r>
          </w:p>
        </w:tc>
      </w:tr>
      <w:tr w:rsidR="00453FC2" w:rsidRPr="00453FC2" w:rsidTr="00453FC2">
        <w:trPr>
          <w:trHeight w:val="555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поселений, на </w:t>
            </w:r>
            <w:proofErr w:type="spell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борьбе с борщевиком Сосновского"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669600,00</w:t>
            </w:r>
          </w:p>
        </w:tc>
      </w:tr>
      <w:tr w:rsidR="00453FC2" w:rsidRPr="00453FC2" w:rsidTr="00453FC2">
        <w:trPr>
          <w:trHeight w:val="960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поселений, на </w:t>
            </w:r>
            <w:proofErr w:type="spell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"Местные инициативы"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713620,00</w:t>
            </w:r>
          </w:p>
        </w:tc>
      </w:tr>
      <w:tr w:rsidR="00453FC2" w:rsidRPr="00453FC2" w:rsidTr="00453FC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30000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262800,00</w:t>
            </w:r>
          </w:p>
        </w:tc>
      </w:tr>
      <w:tr w:rsidR="00453FC2" w:rsidRPr="00453FC2" w:rsidTr="00453FC2">
        <w:trPr>
          <w:trHeight w:val="1020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(на осуществление </w:t>
            </w:r>
            <w:proofErr w:type="spell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протоколов об административных правонарушениях)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9200,00</w:t>
            </w:r>
          </w:p>
        </w:tc>
      </w:tr>
      <w:tr w:rsidR="00453FC2" w:rsidRPr="00453FC2" w:rsidTr="00453FC2">
        <w:trPr>
          <w:trHeight w:val="810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253600,00</w:t>
            </w:r>
          </w:p>
        </w:tc>
      </w:tr>
      <w:tr w:rsidR="00453FC2" w:rsidRPr="00453FC2" w:rsidTr="00453FC2">
        <w:trPr>
          <w:trHeight w:val="495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ind w:firstLineChars="100" w:firstLine="24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5440800,00</w:t>
            </w:r>
          </w:p>
        </w:tc>
      </w:tr>
      <w:tr w:rsidR="00453FC2" w:rsidRPr="00453FC2" w:rsidTr="00453FC2">
        <w:trPr>
          <w:trHeight w:val="1440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соглашениями(ЖКХ)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ind w:firstLineChars="100" w:firstLine="2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2548000,00</w:t>
            </w:r>
          </w:p>
        </w:tc>
      </w:tr>
      <w:tr w:rsidR="00453FC2" w:rsidRPr="00453FC2" w:rsidTr="00453FC2">
        <w:trPr>
          <w:trHeight w:val="1035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получаемые бюджетам сельских поселений, на мероприятия в рамках реализации муниципальной программы "Ремонт жилых помещений ветеранов ВОВ в 2020-2022 </w:t>
            </w:r>
            <w:proofErr w:type="spell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ind w:firstLineChars="100" w:firstLine="2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63000,00</w:t>
            </w:r>
          </w:p>
        </w:tc>
      </w:tr>
      <w:tr w:rsidR="00453FC2" w:rsidRPr="00453FC2" w:rsidTr="00453FC2">
        <w:trPr>
          <w:trHeight w:val="645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получаемые бюджетам сельских поселений, на поддержку мер по обеспечению сбалансированности бюджетов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ind w:firstLineChars="100" w:firstLine="2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2649800,00</w:t>
            </w:r>
          </w:p>
        </w:tc>
      </w:tr>
      <w:tr w:rsidR="00453FC2" w:rsidRPr="00453FC2" w:rsidTr="00453FC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на реализацию "Об итогах конкурса на "Лучшую организационную работу ТОС в МР" и на звание" Лучший орган ТОС МР"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453FC2" w:rsidRDefault="00453FC2" w:rsidP="00453FC2">
            <w:pPr>
              <w:ind w:firstLineChars="100" w:firstLine="2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180000,00</w:t>
            </w:r>
          </w:p>
        </w:tc>
      </w:tr>
    </w:tbl>
    <w:p w:rsidR="00453FC2" w:rsidRPr="00453FC2" w:rsidRDefault="00453FC2" w:rsidP="00453FC2">
      <w:pPr>
        <w:pStyle w:val="21"/>
        <w:ind w:firstLine="0"/>
        <w:jc w:val="center"/>
        <w:rPr>
          <w:b/>
          <w:caps/>
          <w:szCs w:val="24"/>
        </w:rPr>
      </w:pPr>
    </w:p>
    <w:p w:rsidR="00453FC2" w:rsidRPr="00453FC2" w:rsidRDefault="00453FC2" w:rsidP="00453FC2">
      <w:pPr>
        <w:pStyle w:val="21"/>
        <w:ind w:firstLine="0"/>
        <w:jc w:val="right"/>
        <w:rPr>
          <w:szCs w:val="24"/>
        </w:rPr>
      </w:pPr>
      <w:r w:rsidRPr="00453FC2">
        <w:rPr>
          <w:szCs w:val="24"/>
        </w:rPr>
        <w:t>Приложение №3 к решению Совета депутатов №22 от 25 августа 2022 г Приложение №5 к решению Совета депутатов № 47 от 23 декабря 2021г</w:t>
      </w:r>
    </w:p>
    <w:p w:rsidR="00453FC2" w:rsidRPr="00453FC2" w:rsidRDefault="00453FC2" w:rsidP="00453FC2">
      <w:pPr>
        <w:pStyle w:val="21"/>
        <w:ind w:firstLine="0"/>
        <w:jc w:val="right"/>
        <w:rPr>
          <w:b/>
          <w:caps/>
          <w:szCs w:val="24"/>
        </w:rPr>
      </w:pPr>
      <w:r w:rsidRPr="00453FC2">
        <w:rPr>
          <w:szCs w:val="24"/>
        </w:rPr>
        <w:t>"О бюджете муниципального образования Пригородное сельское поселение на 2022 год и на плановый период 2023 и 2024 годов"</w:t>
      </w:r>
    </w:p>
    <w:p w:rsidR="00453FC2" w:rsidRPr="00453FC2" w:rsidRDefault="00453FC2" w:rsidP="00453FC2">
      <w:pPr>
        <w:pStyle w:val="21"/>
        <w:ind w:firstLine="0"/>
        <w:jc w:val="center"/>
        <w:rPr>
          <w:b/>
          <w:caps/>
          <w:szCs w:val="24"/>
        </w:rPr>
      </w:pPr>
    </w:p>
    <w:p w:rsidR="00453FC2" w:rsidRPr="00453FC2" w:rsidRDefault="00453FC2" w:rsidP="00453FC2">
      <w:pPr>
        <w:pStyle w:val="21"/>
        <w:ind w:firstLine="0"/>
        <w:jc w:val="center"/>
        <w:rPr>
          <w:b/>
          <w:caps/>
          <w:szCs w:val="24"/>
        </w:rPr>
      </w:pPr>
      <w:r w:rsidRPr="00453FC2">
        <w:rPr>
          <w:b/>
          <w:caps/>
          <w:szCs w:val="24"/>
        </w:rPr>
        <w:t>Распределение бюджетных ассигнований по разделам, подразделам, целевым статьям, группам и подгруппам видам расходов классификации расходов бюджета на 2022год.</w:t>
      </w:r>
    </w:p>
    <w:p w:rsidR="00453FC2" w:rsidRPr="00453FC2" w:rsidRDefault="00453FC2" w:rsidP="00453FC2">
      <w:pPr>
        <w:pStyle w:val="21"/>
        <w:ind w:firstLine="0"/>
        <w:jc w:val="center"/>
        <w:rPr>
          <w:b/>
          <w:caps/>
          <w:szCs w:val="24"/>
        </w:rPr>
      </w:pPr>
    </w:p>
    <w:tbl>
      <w:tblPr>
        <w:tblW w:w="10206" w:type="dxa"/>
        <w:tblInd w:w="-142" w:type="dxa"/>
        <w:tblLook w:val="04A0" w:firstRow="1" w:lastRow="0" w:firstColumn="1" w:lastColumn="0" w:noHBand="0" w:noVBand="1"/>
      </w:tblPr>
      <w:tblGrid>
        <w:gridCol w:w="283"/>
        <w:gridCol w:w="350"/>
        <w:gridCol w:w="945"/>
        <w:gridCol w:w="875"/>
        <w:gridCol w:w="875"/>
        <w:gridCol w:w="874"/>
        <w:gridCol w:w="680"/>
        <w:gridCol w:w="194"/>
        <w:gridCol w:w="283"/>
        <w:gridCol w:w="270"/>
        <w:gridCol w:w="481"/>
        <w:gridCol w:w="819"/>
        <w:gridCol w:w="385"/>
        <w:gridCol w:w="780"/>
        <w:gridCol w:w="330"/>
        <w:gridCol w:w="780"/>
        <w:gridCol w:w="1002"/>
      </w:tblGrid>
      <w:tr w:rsidR="00453FC2" w:rsidRPr="00453FC2" w:rsidTr="00CC5151">
        <w:trPr>
          <w:trHeight w:val="90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(руб.)</w:t>
            </w:r>
          </w:p>
        </w:tc>
      </w:tr>
      <w:tr w:rsidR="00453FC2" w:rsidRPr="00453FC2" w:rsidTr="00CC5151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53FC2" w:rsidRPr="00453FC2" w:rsidTr="00CC5151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24 329 057,83</w:t>
            </w:r>
          </w:p>
        </w:tc>
      </w:tr>
      <w:tr w:rsidR="00453FC2" w:rsidRPr="00453FC2" w:rsidTr="00CC5151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10 880 874,33</w:t>
            </w:r>
          </w:p>
        </w:tc>
      </w:tr>
      <w:tr w:rsidR="00453FC2" w:rsidRPr="00453FC2" w:rsidTr="00CC5151">
        <w:trPr>
          <w:trHeight w:val="41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1 381 080,86</w:t>
            </w:r>
          </w:p>
        </w:tc>
      </w:tr>
      <w:tr w:rsidR="00453FC2" w:rsidRPr="00453FC2" w:rsidTr="00CC5151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1 381 080,86</w:t>
            </w:r>
          </w:p>
        </w:tc>
      </w:tr>
      <w:tr w:rsidR="00453FC2" w:rsidRPr="00453FC2" w:rsidTr="00CC5151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5100000110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1 148 490,86</w:t>
            </w:r>
          </w:p>
        </w:tc>
      </w:tr>
      <w:tr w:rsidR="00453FC2" w:rsidRPr="00453FC2" w:rsidTr="00CC5151">
        <w:trPr>
          <w:trHeight w:val="12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1 148 490,86</w:t>
            </w:r>
          </w:p>
        </w:tc>
      </w:tr>
      <w:tr w:rsidR="00453FC2" w:rsidRPr="00453FC2" w:rsidTr="00CC5151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1 148 490,86</w:t>
            </w:r>
          </w:p>
        </w:tc>
      </w:tr>
      <w:tr w:rsidR="00453FC2" w:rsidRPr="00453FC2" w:rsidTr="00CC5151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5100000810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232 590,00</w:t>
            </w:r>
          </w:p>
        </w:tc>
      </w:tr>
      <w:tr w:rsidR="00453FC2" w:rsidRPr="00453FC2" w:rsidTr="00CC5151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5100000810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232 590,00</w:t>
            </w:r>
          </w:p>
        </w:tc>
      </w:tr>
      <w:tr w:rsidR="00453FC2" w:rsidRPr="00453FC2" w:rsidTr="00CC5151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5100000810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232 590,00</w:t>
            </w:r>
          </w:p>
        </w:tc>
      </w:tr>
      <w:tr w:rsidR="00453FC2" w:rsidRPr="00453FC2" w:rsidTr="00CC5151">
        <w:trPr>
          <w:trHeight w:val="12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2 252 919,14</w:t>
            </w:r>
          </w:p>
        </w:tc>
      </w:tr>
      <w:tr w:rsidR="00453FC2" w:rsidRPr="00453FC2" w:rsidTr="00CC5151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5400000000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2 252 919,14</w:t>
            </w:r>
          </w:p>
        </w:tc>
      </w:tr>
      <w:tr w:rsidR="00453FC2" w:rsidRPr="00453FC2" w:rsidTr="00CC5151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Расходы бюджета сельского поселения на выполнение расходных обязательств на осуществление части полномочий по жилищно- коммунальному хозяйству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5400000600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453FC2" w:rsidRPr="00453FC2" w:rsidTr="00CC5151">
        <w:trPr>
          <w:trHeight w:val="10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5400000060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3FC2" w:rsidRPr="00453FC2" w:rsidTr="00CC5151">
        <w:trPr>
          <w:trHeight w:val="8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5400000060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3FC2" w:rsidRPr="00453FC2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5400000110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1 605 810,00</w:t>
            </w:r>
          </w:p>
        </w:tc>
      </w:tr>
      <w:tr w:rsidR="00453FC2" w:rsidRPr="00453FC2" w:rsidTr="00CC5151">
        <w:trPr>
          <w:trHeight w:val="14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1 605 810,00</w:t>
            </w:r>
          </w:p>
        </w:tc>
      </w:tr>
      <w:tr w:rsidR="00453FC2" w:rsidRPr="00453FC2" w:rsidTr="00CC5151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1 605 810,00</w:t>
            </w:r>
          </w:p>
        </w:tc>
      </w:tr>
      <w:tr w:rsidR="00453FC2" w:rsidRPr="00453FC2" w:rsidTr="00CC5151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5400000190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296 719,14</w:t>
            </w:r>
          </w:p>
        </w:tc>
      </w:tr>
      <w:tr w:rsidR="00453FC2" w:rsidRPr="00453FC2" w:rsidTr="00CC5151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5400000190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296 719,14</w:t>
            </w:r>
          </w:p>
        </w:tc>
      </w:tr>
      <w:tr w:rsidR="00453FC2" w:rsidRPr="00453FC2" w:rsidTr="00CC5151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5400000190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296 719,14</w:t>
            </w:r>
          </w:p>
        </w:tc>
      </w:tr>
      <w:tr w:rsidR="00453FC2" w:rsidRPr="00453FC2" w:rsidTr="00CC5151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5400000810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341 190,00</w:t>
            </w:r>
          </w:p>
        </w:tc>
      </w:tr>
      <w:tr w:rsidR="00453FC2" w:rsidRPr="00453FC2" w:rsidTr="00CC5151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5400000810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341 190,00</w:t>
            </w:r>
          </w:p>
        </w:tc>
      </w:tr>
      <w:tr w:rsidR="00453FC2" w:rsidRPr="00453FC2" w:rsidTr="00CC5151">
        <w:trPr>
          <w:trHeight w:val="2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5400000810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341 190,00</w:t>
            </w:r>
          </w:p>
        </w:tc>
      </w:tr>
      <w:tr w:rsidR="00453FC2" w:rsidRPr="00453FC2" w:rsidTr="00CC5151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осуществление государственных полномочий органами местного самоуправления по составлению протоколов об административных правонарушениях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5400072090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9 200,00</w:t>
            </w:r>
          </w:p>
        </w:tc>
      </w:tr>
      <w:tr w:rsidR="00453FC2" w:rsidRPr="00453FC2" w:rsidTr="00CC5151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5400072090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9 200,00</w:t>
            </w:r>
          </w:p>
        </w:tc>
      </w:tr>
      <w:tr w:rsidR="00453FC2" w:rsidRPr="00453FC2" w:rsidTr="00CC5151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5400072090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9 200,00</w:t>
            </w:r>
          </w:p>
        </w:tc>
      </w:tr>
      <w:tr w:rsidR="00453FC2" w:rsidRPr="00453FC2" w:rsidTr="00CC5151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50 000,00</w:t>
            </w:r>
          </w:p>
        </w:tc>
      </w:tr>
      <w:tr w:rsidR="00453FC2" w:rsidRPr="00453FC2" w:rsidTr="00CC5151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7000000500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50 000,00</w:t>
            </w:r>
          </w:p>
        </w:tc>
      </w:tr>
      <w:tr w:rsidR="00453FC2" w:rsidRPr="00453FC2" w:rsidTr="00CC5151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7000000500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53FC2" w:rsidRPr="00453FC2" w:rsidTr="00CC5151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7000000500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53FC2" w:rsidRPr="00453FC2" w:rsidTr="00CC5151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7 196 874,33</w:t>
            </w:r>
          </w:p>
        </w:tc>
      </w:tr>
      <w:tr w:rsidR="00453FC2" w:rsidRPr="00453FC2" w:rsidTr="00CC5151">
        <w:trPr>
          <w:trHeight w:val="16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2020-2022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1 000,00</w:t>
            </w:r>
          </w:p>
        </w:tc>
      </w:tr>
      <w:tr w:rsidR="00453FC2" w:rsidRPr="00453FC2" w:rsidTr="00CC5151">
        <w:trPr>
          <w:trHeight w:val="13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мероприятия по реализации муниципальной программы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2020-2022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1 000,00</w:t>
            </w:r>
          </w:p>
        </w:tc>
      </w:tr>
      <w:tr w:rsidR="00453FC2" w:rsidRPr="00453FC2" w:rsidTr="00CC5151">
        <w:trPr>
          <w:trHeight w:val="51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3FC2" w:rsidRPr="00453FC2" w:rsidTr="00CC5151">
        <w:trPr>
          <w:trHeight w:val="39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3FC2" w:rsidRPr="00453FC2" w:rsidTr="00CC5151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казны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8100000000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3 905,40</w:t>
            </w:r>
          </w:p>
        </w:tc>
      </w:tr>
      <w:tr w:rsidR="00453FC2" w:rsidRPr="00453FC2" w:rsidTr="00CC5151">
        <w:trPr>
          <w:trHeight w:val="7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8100000390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3 905,40</w:t>
            </w:r>
          </w:p>
        </w:tc>
      </w:tr>
      <w:tr w:rsidR="00453FC2" w:rsidRPr="00453FC2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8100000390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3 905,40</w:t>
            </w:r>
          </w:p>
        </w:tc>
      </w:tr>
      <w:tr w:rsidR="00453FC2" w:rsidRPr="00453FC2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8100000390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3 905,40</w:t>
            </w:r>
          </w:p>
        </w:tc>
      </w:tr>
      <w:tr w:rsidR="00453FC2" w:rsidRPr="00453FC2" w:rsidTr="00CC5151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358 610,00</w:t>
            </w:r>
          </w:p>
        </w:tc>
      </w:tr>
      <w:tr w:rsidR="00453FC2" w:rsidRPr="00453FC2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234 030,00</w:t>
            </w:r>
          </w:p>
        </w:tc>
      </w:tr>
      <w:tr w:rsidR="00453FC2" w:rsidRPr="00453FC2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234 030,00</w:t>
            </w:r>
          </w:p>
        </w:tc>
      </w:tr>
      <w:tr w:rsidR="00453FC2" w:rsidRPr="00453FC2" w:rsidTr="00CC5151">
        <w:trPr>
          <w:trHeight w:val="8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10 480,00</w:t>
            </w:r>
          </w:p>
        </w:tc>
      </w:tr>
      <w:tr w:rsidR="00453FC2" w:rsidRPr="00453FC2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10 480,00</w:t>
            </w:r>
          </w:p>
        </w:tc>
      </w:tr>
      <w:tr w:rsidR="00453FC2" w:rsidRPr="00453FC2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10 480,00</w:t>
            </w:r>
          </w:p>
        </w:tc>
      </w:tr>
      <w:tr w:rsidR="00453FC2" w:rsidRPr="00453FC2" w:rsidTr="00CC5151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9100000820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114 100,00</w:t>
            </w:r>
          </w:p>
        </w:tc>
      </w:tr>
      <w:tr w:rsidR="00453FC2" w:rsidRPr="00453FC2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9100000820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114 100,00</w:t>
            </w:r>
          </w:p>
        </w:tc>
      </w:tr>
      <w:tr w:rsidR="00453FC2" w:rsidRPr="00453FC2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9100000820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114 100,00</w:t>
            </w:r>
          </w:p>
        </w:tc>
      </w:tr>
      <w:tr w:rsidR="00453FC2" w:rsidRPr="00453FC2" w:rsidTr="00CC5151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153 528,93</w:t>
            </w:r>
          </w:p>
        </w:tc>
      </w:tr>
      <w:tr w:rsidR="00453FC2" w:rsidRPr="00453FC2" w:rsidTr="00CC5151">
        <w:trPr>
          <w:trHeight w:val="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3FC2" w:rsidRPr="00453FC2" w:rsidTr="00CC5151">
        <w:trPr>
          <w:trHeight w:val="12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работы, услуги по содержанию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9200000830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24 500,00</w:t>
            </w:r>
          </w:p>
        </w:tc>
      </w:tr>
      <w:tr w:rsidR="00453FC2" w:rsidRPr="00453FC2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9200000830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24 500,00</w:t>
            </w:r>
          </w:p>
        </w:tc>
      </w:tr>
      <w:tr w:rsidR="00453FC2" w:rsidRPr="00453FC2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9200000830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24 500,00</w:t>
            </w:r>
          </w:p>
        </w:tc>
      </w:tr>
      <w:tr w:rsidR="00453FC2" w:rsidRPr="00453FC2" w:rsidTr="00CC5151">
        <w:trPr>
          <w:trHeight w:val="45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</w:tr>
      <w:tr w:rsidR="00453FC2" w:rsidRPr="00453FC2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</w:tr>
      <w:tr w:rsidR="00453FC2" w:rsidRPr="00453FC2" w:rsidTr="00CC5151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9200000850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29 818,12</w:t>
            </w:r>
          </w:p>
        </w:tc>
      </w:tr>
      <w:tr w:rsidR="00453FC2" w:rsidRPr="00453FC2" w:rsidTr="00CC5151">
        <w:trPr>
          <w:trHeight w:val="33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9200000850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29 818,12</w:t>
            </w:r>
          </w:p>
        </w:tc>
      </w:tr>
      <w:tr w:rsidR="00453FC2" w:rsidRPr="00453FC2" w:rsidTr="00CC5151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9200000850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29 818,12</w:t>
            </w:r>
          </w:p>
        </w:tc>
      </w:tr>
      <w:tr w:rsidR="00453FC2" w:rsidRPr="00453FC2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опубликованием и печатанием официальных документов администрации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9200003410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</w:tr>
      <w:tr w:rsidR="00453FC2" w:rsidRPr="00453FC2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9200003410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</w:tr>
      <w:tr w:rsidR="00453FC2" w:rsidRPr="00453FC2" w:rsidTr="00CC5151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9200003410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</w:tr>
      <w:tr w:rsidR="00453FC2" w:rsidRPr="00453FC2" w:rsidTr="00CC5151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проведением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93 910,81</w:t>
            </w:r>
          </w:p>
        </w:tc>
      </w:tr>
      <w:tr w:rsidR="00453FC2" w:rsidRPr="00453FC2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86 212,81</w:t>
            </w:r>
          </w:p>
        </w:tc>
      </w:tr>
      <w:tr w:rsidR="00453FC2" w:rsidRPr="00453FC2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86 212,81</w:t>
            </w:r>
          </w:p>
        </w:tc>
      </w:tr>
      <w:tr w:rsidR="00453FC2" w:rsidRPr="00453FC2" w:rsidTr="00CC5151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7 698,00</w:t>
            </w:r>
          </w:p>
        </w:tc>
      </w:tr>
      <w:tr w:rsidR="00453FC2" w:rsidRPr="00453FC2" w:rsidTr="00CC5151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7 698,00</w:t>
            </w:r>
          </w:p>
        </w:tc>
      </w:tr>
      <w:tr w:rsidR="00453FC2" w:rsidRPr="00453FC2" w:rsidTr="00CC5151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6 679 830,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53FC2" w:rsidRPr="00453FC2" w:rsidTr="00CC5151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бюджета сельского поселения на выполнение расходных обязательств на осуществление части полномочий по жилищно- коммунальному хозяйству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339 000,00</w:t>
            </w:r>
          </w:p>
        </w:tc>
      </w:tr>
      <w:tr w:rsidR="00453FC2" w:rsidRPr="00453FC2" w:rsidTr="00CC5151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339 000,00</w:t>
            </w:r>
          </w:p>
        </w:tc>
      </w:tr>
      <w:tr w:rsidR="00453FC2" w:rsidRPr="00453FC2" w:rsidTr="00CC5151">
        <w:trPr>
          <w:trHeight w:val="89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103 716,00</w:t>
            </w:r>
          </w:p>
        </w:tc>
      </w:tr>
      <w:tr w:rsidR="00453FC2" w:rsidRPr="00453FC2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103 716,00</w:t>
            </w:r>
          </w:p>
        </w:tc>
      </w:tr>
      <w:tr w:rsidR="00453FC2" w:rsidRPr="00453FC2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103 716,00</w:t>
            </w:r>
          </w:p>
        </w:tc>
      </w:tr>
      <w:tr w:rsidR="00453FC2" w:rsidRPr="00453FC2" w:rsidTr="00CC5151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5 307 548,00</w:t>
            </w:r>
          </w:p>
        </w:tc>
      </w:tr>
      <w:tr w:rsidR="00453FC2" w:rsidRPr="00453FC2" w:rsidTr="00CC5151">
        <w:trPr>
          <w:trHeight w:val="17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3 144 530,00</w:t>
            </w:r>
          </w:p>
        </w:tc>
      </w:tr>
      <w:tr w:rsidR="00453FC2" w:rsidRPr="00453FC2" w:rsidTr="00CC5151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3 144 530,00</w:t>
            </w:r>
          </w:p>
        </w:tc>
      </w:tr>
      <w:tr w:rsidR="00453FC2" w:rsidRPr="00453FC2" w:rsidTr="00CC5151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2 163 018,00</w:t>
            </w:r>
          </w:p>
        </w:tc>
      </w:tr>
      <w:tr w:rsidR="00453FC2" w:rsidRPr="00453FC2" w:rsidTr="00CC5151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2 163 018,00</w:t>
            </w:r>
          </w:p>
        </w:tc>
      </w:tr>
      <w:tr w:rsidR="00453FC2" w:rsidRPr="00453FC2" w:rsidTr="00CC5151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2 163 018,00</w:t>
            </w:r>
          </w:p>
        </w:tc>
      </w:tr>
      <w:tr w:rsidR="00453FC2" w:rsidRPr="00453FC2" w:rsidTr="00CC5151">
        <w:trPr>
          <w:trHeight w:val="29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3,69</w:t>
            </w:r>
          </w:p>
        </w:tc>
      </w:tr>
      <w:tr w:rsidR="00453FC2" w:rsidRPr="00453FC2" w:rsidTr="00CC5151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3,69</w:t>
            </w:r>
          </w:p>
        </w:tc>
      </w:tr>
      <w:tr w:rsidR="00453FC2" w:rsidRPr="00453FC2" w:rsidTr="00CC5151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690 100,00</w:t>
            </w:r>
          </w:p>
        </w:tc>
      </w:tr>
      <w:tr w:rsidR="00453FC2" w:rsidRPr="00453FC2" w:rsidTr="00CC5151">
        <w:trPr>
          <w:trHeight w:val="17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690 100,00</w:t>
            </w:r>
          </w:p>
        </w:tc>
      </w:tr>
      <w:tr w:rsidR="00453FC2" w:rsidRPr="00453FC2" w:rsidTr="00CC5151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690 100,00</w:t>
            </w:r>
          </w:p>
        </w:tc>
      </w:tr>
      <w:tr w:rsidR="00453FC2" w:rsidRPr="00453FC2" w:rsidTr="00CC5151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3 593,00</w:t>
            </w:r>
          </w:p>
        </w:tc>
      </w:tr>
      <w:tr w:rsidR="00453FC2" w:rsidRPr="00453FC2" w:rsidTr="00CC5151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3 593,00</w:t>
            </w:r>
          </w:p>
        </w:tc>
      </w:tr>
      <w:tr w:rsidR="00453FC2" w:rsidRPr="00453FC2" w:rsidTr="00CC5151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3 593,00</w:t>
            </w:r>
          </w:p>
        </w:tc>
      </w:tr>
      <w:tr w:rsidR="00453FC2" w:rsidRPr="00453FC2" w:rsidTr="00CC5151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142 160,00</w:t>
            </w:r>
          </w:p>
        </w:tc>
      </w:tr>
      <w:tr w:rsidR="00453FC2" w:rsidRPr="00453FC2" w:rsidTr="00CC5151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142 160,00</w:t>
            </w:r>
          </w:p>
        </w:tc>
      </w:tr>
      <w:tr w:rsidR="00453FC2" w:rsidRPr="00453FC2" w:rsidTr="00CC5151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142 160,00</w:t>
            </w:r>
          </w:p>
        </w:tc>
      </w:tr>
      <w:tr w:rsidR="00453FC2" w:rsidRPr="00453FC2" w:rsidTr="00CC5151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93 709,31</w:t>
            </w:r>
          </w:p>
        </w:tc>
      </w:tr>
      <w:tr w:rsidR="00453FC2" w:rsidRPr="00453FC2" w:rsidTr="00CC5151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3 810,00</w:t>
            </w:r>
          </w:p>
        </w:tc>
      </w:tr>
      <w:tr w:rsidR="00453FC2" w:rsidRPr="00453FC2" w:rsidTr="00CC5151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3 810,00</w:t>
            </w:r>
          </w:p>
        </w:tc>
      </w:tr>
      <w:tr w:rsidR="00453FC2" w:rsidRPr="00453FC2" w:rsidTr="00CC5151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89 899,31</w:t>
            </w:r>
          </w:p>
        </w:tc>
      </w:tr>
      <w:tr w:rsidR="00453FC2" w:rsidRPr="00453FC2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453FC2" w:rsidRPr="00453FC2" w:rsidTr="00CC5151">
        <w:trPr>
          <w:trHeight w:val="57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86 899,31</w:t>
            </w:r>
          </w:p>
        </w:tc>
      </w:tr>
      <w:tr w:rsidR="00453FC2" w:rsidRPr="00453FC2" w:rsidTr="00CC5151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253 600,00</w:t>
            </w:r>
          </w:p>
        </w:tc>
      </w:tr>
      <w:tr w:rsidR="00453FC2" w:rsidRPr="00453FC2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осуществление полномочий по первичному воинскому учету органами местного самоуправления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253 600,00</w:t>
            </w:r>
          </w:p>
        </w:tc>
      </w:tr>
      <w:tr w:rsidR="00453FC2" w:rsidRPr="00453FC2" w:rsidTr="00CC5151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253 600,00</w:t>
            </w:r>
          </w:p>
        </w:tc>
      </w:tr>
      <w:tr w:rsidR="00453FC2" w:rsidRPr="00453FC2" w:rsidTr="00CC5151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253 600,00</w:t>
            </w:r>
          </w:p>
        </w:tc>
      </w:tr>
      <w:tr w:rsidR="00453FC2" w:rsidRPr="00453FC2" w:rsidTr="00CC5151">
        <w:trPr>
          <w:trHeight w:val="11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301 340,00</w:t>
            </w:r>
          </w:p>
        </w:tc>
      </w:tr>
      <w:tr w:rsidR="00453FC2" w:rsidRPr="00453FC2" w:rsidTr="00CC5151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2020-2022годы»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301 340,00</w:t>
            </w:r>
          </w:p>
        </w:tc>
      </w:tr>
      <w:tr w:rsidR="00453FC2" w:rsidRPr="00453FC2" w:rsidTr="00CC5151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реализацию целевой программы ««По вопросам обеспечения пожарной безопасности на территории Пригородного сельского поселения на 2020-2022годы»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2000000130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215 600,00</w:t>
            </w:r>
          </w:p>
        </w:tc>
      </w:tr>
      <w:tr w:rsidR="00453FC2" w:rsidRPr="00453FC2" w:rsidTr="00CC5151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2000000130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215 600,00</w:t>
            </w:r>
          </w:p>
        </w:tc>
      </w:tr>
      <w:tr w:rsidR="00453FC2" w:rsidRPr="00453FC2" w:rsidTr="00CC5151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2000000130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215 600,00</w:t>
            </w:r>
          </w:p>
        </w:tc>
      </w:tr>
      <w:tr w:rsidR="00453FC2" w:rsidRPr="00453FC2" w:rsidTr="00CC5151">
        <w:trPr>
          <w:trHeight w:val="7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2000000390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21 552,00</w:t>
            </w:r>
          </w:p>
        </w:tc>
      </w:tr>
      <w:tr w:rsidR="00453FC2" w:rsidRPr="00453FC2" w:rsidTr="00CC5151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2000000390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21 552,00</w:t>
            </w:r>
          </w:p>
        </w:tc>
      </w:tr>
      <w:tr w:rsidR="00453FC2" w:rsidRPr="00453FC2" w:rsidTr="00CC5151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2000000390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21 552,00</w:t>
            </w:r>
          </w:p>
        </w:tc>
      </w:tr>
      <w:tr w:rsidR="00453FC2" w:rsidRPr="00453FC2" w:rsidTr="00CC5151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19 500,00</w:t>
            </w:r>
          </w:p>
        </w:tc>
      </w:tr>
      <w:tr w:rsidR="00453FC2" w:rsidRPr="00453FC2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19 500,00</w:t>
            </w:r>
          </w:p>
        </w:tc>
      </w:tr>
      <w:tr w:rsidR="00453FC2" w:rsidRPr="00453FC2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19 500,00</w:t>
            </w:r>
          </w:p>
        </w:tc>
      </w:tr>
      <w:tr w:rsidR="00453FC2" w:rsidRPr="00453FC2" w:rsidTr="00CC5151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работы, услуги по содержанию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2000000830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44 688,00</w:t>
            </w:r>
          </w:p>
        </w:tc>
      </w:tr>
      <w:tr w:rsidR="00453FC2" w:rsidRPr="00453FC2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2000000830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44 688,00</w:t>
            </w:r>
          </w:p>
        </w:tc>
      </w:tr>
      <w:tr w:rsidR="00453FC2" w:rsidRPr="00453FC2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2000000830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44 688,00</w:t>
            </w:r>
          </w:p>
        </w:tc>
      </w:tr>
      <w:tr w:rsidR="00453FC2" w:rsidRPr="00453FC2" w:rsidTr="00CC515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3 950 707,16</w:t>
            </w:r>
          </w:p>
        </w:tc>
      </w:tr>
      <w:tr w:rsidR="00453FC2" w:rsidRPr="00453FC2" w:rsidTr="00CC515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1 553 700,00</w:t>
            </w:r>
          </w:p>
        </w:tc>
      </w:tr>
      <w:tr w:rsidR="00453FC2" w:rsidRPr="00453FC2" w:rsidTr="00CC5151">
        <w:trPr>
          <w:trHeight w:val="12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"Борьба с борщевиком Сосновского на территории Пригородного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1 553 700,00</w:t>
            </w:r>
          </w:p>
        </w:tc>
      </w:tr>
      <w:tr w:rsidR="00453FC2" w:rsidRPr="00453FC2" w:rsidTr="00CC5151">
        <w:trPr>
          <w:trHeight w:val="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реализацию муниципальной программы «Борьба с борщевиком Сосновского на территории Пригородного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04200S2250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214 500,00</w:t>
            </w:r>
          </w:p>
        </w:tc>
      </w:tr>
      <w:tr w:rsidR="00453FC2" w:rsidRPr="00453FC2" w:rsidTr="00CC5151">
        <w:trPr>
          <w:trHeight w:val="12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за счет средств сельского поселения на реализацию муниципальной программы «Борьба с борщевиком Сосновского на территории Пригородного сельского поселения» (кредиторская задолженность за 2021 год)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110 0000210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214 500,00</w:t>
            </w:r>
          </w:p>
        </w:tc>
      </w:tr>
      <w:tr w:rsidR="00453FC2" w:rsidRPr="00453FC2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1100000210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214 500,00</w:t>
            </w:r>
          </w:p>
        </w:tc>
      </w:tr>
      <w:tr w:rsidR="00453FC2" w:rsidRPr="00453FC2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110 0000210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214 500,00</w:t>
            </w:r>
          </w:p>
        </w:tc>
      </w:tr>
      <w:tr w:rsidR="00453FC2" w:rsidRPr="00453FC2" w:rsidTr="00CC5151">
        <w:trPr>
          <w:trHeight w:val="12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Софинансирование</w:t>
            </w:r>
            <w:proofErr w:type="spellEnd"/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мероприятий на реализацию муниципальной программы "Борьба с борщевиком Сосновского на территории Пригородного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110 00S2250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1 339 200,00</w:t>
            </w:r>
          </w:p>
        </w:tc>
      </w:tr>
      <w:tr w:rsidR="00453FC2" w:rsidRPr="00453FC2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11000S2250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1 339 200,00</w:t>
            </w:r>
          </w:p>
        </w:tc>
      </w:tr>
      <w:tr w:rsidR="00453FC2" w:rsidRPr="00453FC2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110 00S2250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1 339 200,00</w:t>
            </w:r>
          </w:p>
        </w:tc>
      </w:tr>
      <w:tr w:rsidR="00453FC2" w:rsidRPr="00453FC2" w:rsidTr="00CC515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2 327 007,16</w:t>
            </w:r>
          </w:p>
        </w:tc>
      </w:tr>
      <w:tr w:rsidR="00453FC2" w:rsidRPr="00453FC2" w:rsidTr="00CC5151">
        <w:trPr>
          <w:trHeight w:val="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3100000100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3FC2" w:rsidRPr="00453FC2" w:rsidTr="00CC5151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Расходы на поддержку дорожного хозяйства на выполнение обязательств по судебным искам, предъявленным к задолженности за работы, услуги по содержанию имущества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3100001830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570 661,60</w:t>
            </w:r>
          </w:p>
        </w:tc>
      </w:tr>
      <w:tr w:rsidR="00453FC2" w:rsidRPr="00453FC2" w:rsidTr="00CC5151">
        <w:trPr>
          <w:trHeight w:val="2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3100001830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570 661,60</w:t>
            </w:r>
          </w:p>
        </w:tc>
      </w:tr>
      <w:tr w:rsidR="00453FC2" w:rsidRPr="00453FC2" w:rsidTr="00CC5151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3100001830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570 661,60</w:t>
            </w:r>
          </w:p>
        </w:tc>
      </w:tr>
      <w:tr w:rsidR="00453FC2" w:rsidRPr="00453FC2" w:rsidTr="00CC5151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поддержку дорожного хозяйства на выполнение обязательств по судебным искам, предъявленным к задолженности за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3100001850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19 477,73</w:t>
            </w:r>
          </w:p>
        </w:tc>
      </w:tr>
      <w:tr w:rsidR="00453FC2" w:rsidRPr="00453FC2" w:rsidTr="00CC5151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3100001850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19 477,73</w:t>
            </w:r>
          </w:p>
        </w:tc>
      </w:tr>
      <w:tr w:rsidR="00453FC2" w:rsidRPr="00453FC2" w:rsidTr="00CC5151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3100001850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19 477,73</w:t>
            </w:r>
          </w:p>
        </w:tc>
      </w:tr>
      <w:tr w:rsidR="00453FC2" w:rsidRPr="00453FC2" w:rsidTr="00CC5151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за счет средств дорожного фонда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3100003000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952 667,83</w:t>
            </w:r>
          </w:p>
        </w:tc>
      </w:tr>
      <w:tr w:rsidR="00453FC2" w:rsidRPr="00453FC2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3100003000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952 667,83</w:t>
            </w:r>
          </w:p>
        </w:tc>
      </w:tr>
      <w:tr w:rsidR="00453FC2" w:rsidRPr="00453FC2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3100003000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952 667,83</w:t>
            </w:r>
          </w:p>
        </w:tc>
      </w:tr>
      <w:tr w:rsidR="00453FC2" w:rsidRPr="00453FC2" w:rsidTr="00CC5151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за счет средств дорожного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3100003390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749 000,00</w:t>
            </w:r>
          </w:p>
        </w:tc>
      </w:tr>
      <w:tr w:rsidR="00453FC2" w:rsidRPr="00453FC2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3100003390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749 000,00</w:t>
            </w:r>
          </w:p>
        </w:tc>
      </w:tr>
      <w:tr w:rsidR="00453FC2" w:rsidRPr="00453FC2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3100003390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749 000,00</w:t>
            </w:r>
          </w:p>
        </w:tc>
      </w:tr>
      <w:tr w:rsidR="00453FC2" w:rsidRPr="00453FC2" w:rsidTr="00CC5151">
        <w:trPr>
          <w:trHeight w:val="9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за счет средств дорожного фонда предъявленным по судебным актам, на задолженность по страховым взносам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3100003810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35 200,00</w:t>
            </w:r>
          </w:p>
        </w:tc>
      </w:tr>
      <w:tr w:rsidR="00453FC2" w:rsidRPr="00453FC2" w:rsidTr="00CC5151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3100003810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35 200,00</w:t>
            </w:r>
          </w:p>
        </w:tc>
      </w:tr>
      <w:tr w:rsidR="00453FC2" w:rsidRPr="00453FC2" w:rsidTr="00CC5151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3100003810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35 200,00</w:t>
            </w:r>
          </w:p>
        </w:tc>
      </w:tr>
      <w:tr w:rsidR="00453FC2" w:rsidRPr="00453FC2" w:rsidTr="00CC5151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9500006000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70 000,00</w:t>
            </w:r>
          </w:p>
        </w:tc>
      </w:tr>
      <w:tr w:rsidR="00453FC2" w:rsidRPr="00453FC2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9500006000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453FC2" w:rsidRPr="00453FC2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9500006000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453FC2" w:rsidRPr="00453FC2" w:rsidTr="00CC515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6 279 355,71</w:t>
            </w:r>
          </w:p>
        </w:tc>
      </w:tr>
      <w:tr w:rsidR="00453FC2" w:rsidRPr="00453FC2" w:rsidTr="00CC515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9 500,00</w:t>
            </w:r>
          </w:p>
        </w:tc>
      </w:tr>
      <w:tr w:rsidR="00453FC2" w:rsidRPr="00453FC2" w:rsidTr="00CC5151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9 500,00</w:t>
            </w:r>
          </w:p>
        </w:tc>
      </w:tr>
      <w:tr w:rsidR="00453FC2" w:rsidRPr="00453FC2" w:rsidTr="00CC5151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9 500,00</w:t>
            </w:r>
          </w:p>
        </w:tc>
      </w:tr>
      <w:tr w:rsidR="00453FC2" w:rsidRPr="00453FC2" w:rsidTr="00CC5151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9 500,00</w:t>
            </w:r>
          </w:p>
        </w:tc>
      </w:tr>
      <w:tr w:rsidR="00453FC2" w:rsidRPr="00453FC2" w:rsidTr="00CC5151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9 500,00</w:t>
            </w:r>
          </w:p>
        </w:tc>
      </w:tr>
      <w:tr w:rsidR="00453FC2" w:rsidRPr="00453FC2" w:rsidTr="00CC5151">
        <w:trPr>
          <w:trHeight w:val="40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2 685 189,00</w:t>
            </w:r>
          </w:p>
        </w:tc>
      </w:tr>
      <w:tr w:rsidR="00453FC2" w:rsidRPr="00453FC2" w:rsidTr="00CC5151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96000000000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2 685 189,00</w:t>
            </w:r>
          </w:p>
        </w:tc>
      </w:tr>
      <w:tr w:rsidR="00453FC2" w:rsidRPr="00453FC2" w:rsidTr="00CC5151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9600005000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5 044,00</w:t>
            </w:r>
          </w:p>
        </w:tc>
      </w:tr>
      <w:tr w:rsidR="00453FC2" w:rsidRPr="00453FC2" w:rsidTr="00CC5151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9600005000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5 044,00</w:t>
            </w:r>
          </w:p>
        </w:tc>
      </w:tr>
      <w:tr w:rsidR="00453FC2" w:rsidRPr="00453FC2" w:rsidTr="00CC5151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9600005000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5 044,00</w:t>
            </w:r>
          </w:p>
        </w:tc>
      </w:tr>
      <w:tr w:rsidR="00453FC2" w:rsidRPr="00453FC2" w:rsidTr="00CC5151">
        <w:trPr>
          <w:trHeight w:val="13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Финансовая помощь в форме субсидии в целях предупреждения банкротства и восстановления платежеспособности муниципальных унитарных предприятий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96000005100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470 000,00</w:t>
            </w:r>
          </w:p>
        </w:tc>
      </w:tr>
      <w:tr w:rsidR="00453FC2" w:rsidRPr="00453FC2" w:rsidTr="00CC5151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96000005100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</w:tr>
      <w:tr w:rsidR="00453FC2" w:rsidRPr="00453FC2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96000005100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</w:tr>
      <w:tr w:rsidR="00453FC2" w:rsidRPr="00453FC2" w:rsidTr="00CC5151">
        <w:trPr>
          <w:trHeight w:val="9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выполнение расходных обязательств на осуществление </w:t>
            </w:r>
            <w:proofErr w:type="gram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части  полномочий</w:t>
            </w:r>
            <w:proofErr w:type="gram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 по жилищно-коммунальному хозяйству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96000000060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2 209 000,00</w:t>
            </w:r>
          </w:p>
        </w:tc>
      </w:tr>
      <w:tr w:rsidR="00453FC2" w:rsidRPr="00453FC2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96000000060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2 209 000,00</w:t>
            </w:r>
          </w:p>
        </w:tc>
      </w:tr>
      <w:tr w:rsidR="00453FC2" w:rsidRPr="00453FC2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96000000060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2 209 000,00</w:t>
            </w:r>
          </w:p>
        </w:tc>
      </w:tr>
      <w:tr w:rsidR="00453FC2" w:rsidRPr="00453FC2" w:rsidTr="00CC5151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96000005390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1 145,00</w:t>
            </w:r>
          </w:p>
        </w:tc>
      </w:tr>
      <w:tr w:rsidR="00453FC2" w:rsidRPr="00453FC2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96000005390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1 145,00</w:t>
            </w:r>
          </w:p>
        </w:tc>
      </w:tr>
      <w:tr w:rsidR="00453FC2" w:rsidRPr="00453FC2" w:rsidTr="00CC5151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96000005390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1 145,00</w:t>
            </w:r>
          </w:p>
        </w:tc>
      </w:tr>
      <w:tr w:rsidR="00453FC2" w:rsidRPr="00453FC2" w:rsidTr="00CC5151">
        <w:trPr>
          <w:trHeight w:val="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96000005850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3FC2" w:rsidRPr="00453FC2" w:rsidTr="00CC5151">
        <w:trPr>
          <w:trHeight w:val="36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3 584 666,71</w:t>
            </w:r>
          </w:p>
        </w:tc>
      </w:tr>
      <w:tr w:rsidR="00453FC2" w:rsidRPr="00453FC2" w:rsidTr="00CC5151">
        <w:trPr>
          <w:trHeight w:val="42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2 031 226,71</w:t>
            </w:r>
          </w:p>
        </w:tc>
      </w:tr>
      <w:tr w:rsidR="00453FC2" w:rsidRPr="00453FC2" w:rsidTr="00CC5151">
        <w:trPr>
          <w:trHeight w:val="14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и восстановление военно-мемориальных объектов на территории Пригородного сельского поселения Нерехтского района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br/>
              <w:t>Костромской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1 553 440,00</w:t>
            </w:r>
          </w:p>
        </w:tc>
      </w:tr>
      <w:tr w:rsidR="00453FC2" w:rsidRPr="00453FC2" w:rsidTr="00CC5151">
        <w:trPr>
          <w:trHeight w:val="207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453FC2" w:rsidRDefault="00453FC2" w:rsidP="00C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 Расходы на </w:t>
            </w:r>
            <w:proofErr w:type="spell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190 00S1300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1 553 440,00</w:t>
            </w:r>
          </w:p>
        </w:tc>
      </w:tr>
      <w:tr w:rsidR="00453FC2" w:rsidRPr="00453FC2" w:rsidTr="00CC5151">
        <w:trPr>
          <w:trHeight w:val="21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 Расходы на </w:t>
            </w:r>
            <w:proofErr w:type="spell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«Местные </w:t>
            </w:r>
            <w:proofErr w:type="gram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инициативы»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благоустройство мемориала воинам землякам, павшим в Великой Отечественной войне 1941-1945 </w:t>
            </w:r>
            <w:proofErr w:type="spell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. в село </w:t>
            </w:r>
            <w:proofErr w:type="spell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Григорцево</w:t>
            </w:r>
            <w:proofErr w:type="spell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, за Домом культуры)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190 00S1301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922 310,00</w:t>
            </w:r>
          </w:p>
        </w:tc>
      </w:tr>
      <w:tr w:rsidR="00453FC2" w:rsidRPr="00453FC2" w:rsidTr="00CC5151">
        <w:trPr>
          <w:trHeight w:val="9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190 00S1301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922 310,00</w:t>
            </w:r>
          </w:p>
        </w:tc>
      </w:tr>
      <w:tr w:rsidR="00453FC2" w:rsidRPr="00453FC2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190 00S1301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922 310,00</w:t>
            </w:r>
          </w:p>
        </w:tc>
      </w:tr>
      <w:tr w:rsidR="00453FC2" w:rsidRPr="00453FC2" w:rsidTr="00CC5151">
        <w:trPr>
          <w:trHeight w:val="16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 Расходы на </w:t>
            </w:r>
            <w:proofErr w:type="spell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«Местные </w:t>
            </w:r>
            <w:proofErr w:type="gram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инициативы»</w:t>
            </w:r>
            <w:r w:rsidRPr="00453FC2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Ремонт мемориала воинам - землякам, павшим в Великой Отечественной войне 1941 - 1945 </w:t>
            </w:r>
            <w:proofErr w:type="spell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. в с. </w:t>
            </w:r>
            <w:proofErr w:type="spell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190 00S1302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168 128,00</w:t>
            </w:r>
          </w:p>
        </w:tc>
      </w:tr>
      <w:tr w:rsidR="00453FC2" w:rsidRPr="00453FC2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190 00S1302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168 128,00</w:t>
            </w:r>
          </w:p>
        </w:tc>
      </w:tr>
      <w:tr w:rsidR="00453FC2" w:rsidRPr="00453FC2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190 00S1302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168 128,00</w:t>
            </w:r>
          </w:p>
        </w:tc>
      </w:tr>
      <w:tr w:rsidR="00453FC2" w:rsidRPr="00453FC2" w:rsidTr="00CC5151">
        <w:trPr>
          <w:trHeight w:val="6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 Расходы на </w:t>
            </w:r>
            <w:proofErr w:type="spell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«Местные инициативы» (Установка и благоустройство мемориала воинам - землякам, павшим в Великой Отечественной войне 1941 - 1945 </w:t>
            </w:r>
            <w:proofErr w:type="spell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. на въезде в с. Незнаново)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190 00S1303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463 002,00</w:t>
            </w:r>
          </w:p>
        </w:tc>
      </w:tr>
      <w:tr w:rsidR="00453FC2" w:rsidRPr="00453FC2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190 00S1303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463 002,00</w:t>
            </w:r>
          </w:p>
        </w:tc>
      </w:tr>
      <w:tr w:rsidR="00453FC2" w:rsidRPr="00453FC2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190 00S1303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463 002,00</w:t>
            </w:r>
          </w:p>
        </w:tc>
      </w:tr>
      <w:tr w:rsidR="00453FC2" w:rsidRPr="00453FC2" w:rsidTr="00CC5151">
        <w:trPr>
          <w:trHeight w:val="11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деятельности (оказание услуг) подведомственных казенных учреждений за счет доходов от оказания платных услуг (работ) и прочих безвозмездных поступлений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6000000690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5 000,00</w:t>
            </w:r>
          </w:p>
        </w:tc>
      </w:tr>
      <w:tr w:rsidR="00453FC2" w:rsidRPr="00453FC2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6000000690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453FC2" w:rsidRPr="00453FC2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6000000690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453FC2" w:rsidRPr="00453FC2" w:rsidTr="00CC5151">
        <w:trPr>
          <w:trHeight w:val="39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1 136 274,67</w:t>
            </w:r>
          </w:p>
        </w:tc>
      </w:tr>
      <w:tr w:rsidR="00453FC2" w:rsidRPr="00453FC2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840 300,00</w:t>
            </w:r>
          </w:p>
        </w:tc>
      </w:tr>
      <w:tr w:rsidR="00453FC2" w:rsidRPr="00453FC2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840 300,00</w:t>
            </w:r>
          </w:p>
        </w:tc>
      </w:tr>
      <w:tr w:rsidR="00453FC2" w:rsidRPr="00453FC2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кредиторской задолженности за содержание уличного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6000001390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131 352,00</w:t>
            </w:r>
          </w:p>
        </w:tc>
      </w:tr>
      <w:tr w:rsidR="00453FC2" w:rsidRPr="00453FC2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6000001390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131 352,00</w:t>
            </w:r>
          </w:p>
        </w:tc>
      </w:tr>
      <w:tr w:rsidR="00453FC2" w:rsidRPr="00453FC2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6000001390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131 352,00</w:t>
            </w:r>
          </w:p>
        </w:tc>
      </w:tr>
      <w:tr w:rsidR="00453FC2" w:rsidRPr="00453FC2" w:rsidTr="00CC5151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на задолженность по страховым взносам на содержание уличного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6000001810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164 622,67</w:t>
            </w:r>
          </w:p>
        </w:tc>
      </w:tr>
      <w:tr w:rsidR="00453FC2" w:rsidRPr="00453FC2" w:rsidTr="00CC5151">
        <w:trPr>
          <w:trHeight w:val="2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для  государственных</w:t>
            </w:r>
            <w:proofErr w:type="gram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6000001810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164 622,67</w:t>
            </w:r>
          </w:p>
        </w:tc>
      </w:tr>
      <w:tr w:rsidR="00453FC2" w:rsidRPr="00453FC2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6000001810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164 622,67</w:t>
            </w:r>
          </w:p>
        </w:tc>
      </w:tr>
      <w:tr w:rsidR="00453FC2" w:rsidRPr="00453FC2" w:rsidTr="00CC5151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95 235,00</w:t>
            </w:r>
          </w:p>
        </w:tc>
      </w:tr>
      <w:tr w:rsidR="00453FC2" w:rsidRPr="00453FC2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74 100,00</w:t>
            </w:r>
          </w:p>
        </w:tc>
      </w:tr>
      <w:tr w:rsidR="00453FC2" w:rsidRPr="00453FC2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74 100,00</w:t>
            </w:r>
          </w:p>
        </w:tc>
      </w:tr>
      <w:tr w:rsidR="00453FC2" w:rsidRPr="00453FC2" w:rsidTr="00CC5151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задолженности за коммунальные услуги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6000004820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21 135,00</w:t>
            </w:r>
          </w:p>
        </w:tc>
      </w:tr>
      <w:tr w:rsidR="00453FC2" w:rsidRPr="00453FC2" w:rsidTr="00CC5151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6000004820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21 135,00</w:t>
            </w:r>
          </w:p>
        </w:tc>
      </w:tr>
      <w:tr w:rsidR="00453FC2" w:rsidRPr="00453FC2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6000004820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21 135,00</w:t>
            </w:r>
          </w:p>
        </w:tc>
      </w:tr>
      <w:tr w:rsidR="00453FC2" w:rsidRPr="00453FC2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794 717,04</w:t>
            </w:r>
          </w:p>
        </w:tc>
      </w:tr>
      <w:tr w:rsidR="00453FC2" w:rsidRPr="00453FC2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661 194,74</w:t>
            </w:r>
          </w:p>
        </w:tc>
      </w:tr>
      <w:tr w:rsidR="00453FC2" w:rsidRPr="00453FC2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661 194,74</w:t>
            </w:r>
          </w:p>
        </w:tc>
      </w:tr>
      <w:tr w:rsidR="00453FC2" w:rsidRPr="00453FC2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6000007390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17 622,30</w:t>
            </w:r>
          </w:p>
        </w:tc>
      </w:tr>
      <w:tr w:rsidR="00453FC2" w:rsidRPr="00453FC2" w:rsidTr="00CC5151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6000007390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17 622,30</w:t>
            </w:r>
          </w:p>
        </w:tc>
      </w:tr>
      <w:tr w:rsidR="00453FC2" w:rsidRPr="00453FC2" w:rsidTr="00CC5151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6000007390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17 622,30</w:t>
            </w:r>
          </w:p>
        </w:tc>
      </w:tr>
      <w:tr w:rsidR="00453FC2" w:rsidRPr="00453FC2" w:rsidTr="00CC5151">
        <w:trPr>
          <w:trHeight w:val="5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на задолженность по страховым взносам по мероприятиям по благоустройству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6000007810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115 900,00</w:t>
            </w:r>
          </w:p>
        </w:tc>
      </w:tr>
      <w:tr w:rsidR="00453FC2" w:rsidRPr="00453FC2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6000007810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115 900,00</w:t>
            </w:r>
          </w:p>
        </w:tc>
      </w:tr>
      <w:tr w:rsidR="00453FC2" w:rsidRPr="00453FC2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6000007810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115 900,00</w:t>
            </w:r>
          </w:p>
        </w:tc>
      </w:tr>
      <w:tr w:rsidR="00453FC2" w:rsidRPr="00453FC2" w:rsidTr="00CC515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1 504 714,07</w:t>
            </w:r>
          </w:p>
        </w:tc>
      </w:tr>
      <w:tr w:rsidR="00453FC2" w:rsidRPr="00453FC2" w:rsidTr="00CC5151">
        <w:trPr>
          <w:trHeight w:val="31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1 504 714,07</w:t>
            </w:r>
          </w:p>
        </w:tc>
      </w:tr>
      <w:tr w:rsidR="00453FC2" w:rsidRPr="00453FC2" w:rsidTr="00CC5151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4400000000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1 504 714,07</w:t>
            </w:r>
          </w:p>
        </w:tc>
      </w:tr>
      <w:tr w:rsidR="00453FC2" w:rsidRPr="00453FC2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оплату коммунальных услуг (ТЭР) за счет доходов от денежных пожертвований, предоставляемых юридическими лицами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4400000310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84 000,00</w:t>
            </w:r>
          </w:p>
        </w:tc>
      </w:tr>
      <w:tr w:rsidR="00453FC2" w:rsidRPr="00453FC2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4400000310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84 000,00</w:t>
            </w:r>
          </w:p>
        </w:tc>
      </w:tr>
      <w:tr w:rsidR="00453FC2" w:rsidRPr="00453FC2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4400000310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84 000,00</w:t>
            </w:r>
          </w:p>
        </w:tc>
      </w:tr>
      <w:tr w:rsidR="00453FC2" w:rsidRPr="00453FC2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4400000390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174 896,82</w:t>
            </w:r>
          </w:p>
        </w:tc>
      </w:tr>
      <w:tr w:rsidR="00453FC2" w:rsidRPr="00453FC2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4400000390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174 896,82</w:t>
            </w:r>
          </w:p>
        </w:tc>
      </w:tr>
      <w:tr w:rsidR="00453FC2" w:rsidRPr="00453FC2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4400000390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174 896,82</w:t>
            </w:r>
          </w:p>
        </w:tc>
      </w:tr>
      <w:tr w:rsidR="00453FC2" w:rsidRPr="00453FC2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4400000590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801 623,25</w:t>
            </w:r>
          </w:p>
        </w:tc>
      </w:tr>
      <w:tr w:rsidR="00453FC2" w:rsidRPr="00453FC2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4400000590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801 623,25</w:t>
            </w:r>
          </w:p>
        </w:tc>
      </w:tr>
      <w:tr w:rsidR="00453FC2" w:rsidRPr="00453FC2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4400000590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801 623,25</w:t>
            </w:r>
          </w:p>
        </w:tc>
      </w:tr>
      <w:tr w:rsidR="00453FC2" w:rsidRPr="00453FC2" w:rsidTr="00CC5151">
        <w:trPr>
          <w:trHeight w:val="83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4400000810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19 000,00</w:t>
            </w:r>
          </w:p>
        </w:tc>
      </w:tr>
      <w:tr w:rsidR="00453FC2" w:rsidRPr="00453FC2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4400000810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453FC2" w:rsidRPr="00453FC2" w:rsidTr="00CC5151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4400000810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453FC2" w:rsidRPr="00453FC2" w:rsidTr="00CC5151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за коммунальные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4400000820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298 900,00</w:t>
            </w:r>
          </w:p>
        </w:tc>
      </w:tr>
      <w:tr w:rsidR="00453FC2" w:rsidRPr="00453FC2" w:rsidTr="00CC5151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4400000820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298 900,00</w:t>
            </w:r>
          </w:p>
        </w:tc>
      </w:tr>
      <w:tr w:rsidR="00453FC2" w:rsidRPr="00453FC2" w:rsidTr="00CC5151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4400000820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298 900,00</w:t>
            </w:r>
          </w:p>
        </w:tc>
      </w:tr>
      <w:tr w:rsidR="00453FC2" w:rsidRPr="00453FC2" w:rsidTr="00CC5151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45 390,00</w:t>
            </w:r>
          </w:p>
        </w:tc>
      </w:tr>
      <w:tr w:rsidR="00453FC2" w:rsidRPr="00453FC2" w:rsidTr="00CC5151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45 390,00</w:t>
            </w:r>
          </w:p>
        </w:tc>
      </w:tr>
      <w:tr w:rsidR="00453FC2" w:rsidRPr="00453FC2" w:rsidTr="00CC5151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45 390,00</w:t>
            </w:r>
          </w:p>
        </w:tc>
      </w:tr>
      <w:tr w:rsidR="00453FC2" w:rsidRPr="00453FC2" w:rsidTr="00CC5151">
        <w:trPr>
          <w:trHeight w:val="43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80 904,00</w:t>
            </w:r>
          </w:p>
        </w:tc>
      </w:tr>
      <w:tr w:rsidR="00453FC2" w:rsidRPr="00453FC2" w:rsidTr="00CC5151">
        <w:trPr>
          <w:trHeight w:val="42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17 570,00</w:t>
            </w:r>
          </w:p>
        </w:tc>
      </w:tr>
      <w:tr w:rsidR="00453FC2" w:rsidRPr="00453FC2" w:rsidTr="00CC5151">
        <w:trPr>
          <w:trHeight w:val="5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63 334,00</w:t>
            </w:r>
          </w:p>
        </w:tc>
      </w:tr>
      <w:tr w:rsidR="00453FC2" w:rsidRPr="00453FC2" w:rsidTr="00CC5151">
        <w:trPr>
          <w:trHeight w:val="4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453FC2" w:rsidRPr="00453FC2" w:rsidTr="00CC5151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24 000,00</w:t>
            </w:r>
          </w:p>
        </w:tc>
      </w:tr>
      <w:tr w:rsidR="00453FC2" w:rsidRPr="00453FC2" w:rsidTr="00CC515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24 000,00</w:t>
            </w:r>
          </w:p>
        </w:tc>
      </w:tr>
      <w:tr w:rsidR="00453FC2" w:rsidRPr="00453FC2" w:rsidTr="00CC5151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453FC2" w:rsidRPr="00453FC2" w:rsidTr="00CC5151">
        <w:trPr>
          <w:trHeight w:val="55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453FC2" w:rsidRPr="00453FC2" w:rsidTr="00CC5151">
        <w:trPr>
          <w:trHeight w:val="9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реализации муниципальной программы "Ремонт жилых помещений ветеранов Великой отечественной войны в 2020-2022 </w:t>
            </w:r>
            <w:proofErr w:type="spellStart"/>
            <w:proofErr w:type="gram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13000С049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453FC2" w:rsidRPr="00453FC2" w:rsidTr="00CC5151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13000С049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453FC2" w:rsidRPr="00453FC2" w:rsidTr="00CC5151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13000С049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453FC2" w:rsidRPr="00453FC2" w:rsidTr="00CC5151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 помощи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6300002000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453FC2" w:rsidRPr="00453FC2" w:rsidTr="00CC5151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6300002100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453FC2" w:rsidRPr="00453FC2" w:rsidTr="00CC5151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6300002100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453FC2" w:rsidRPr="00453FC2" w:rsidTr="00CC515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565 944,00</w:t>
            </w:r>
          </w:p>
        </w:tc>
      </w:tr>
      <w:tr w:rsidR="00453FC2" w:rsidRPr="00453FC2" w:rsidTr="00CC5151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565 944,00</w:t>
            </w:r>
          </w:p>
        </w:tc>
      </w:tr>
      <w:tr w:rsidR="00453FC2" w:rsidRPr="00453FC2" w:rsidTr="00CC5151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Центры спортивной подготовки, спортивные комплексы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4800000000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385 944,00</w:t>
            </w:r>
          </w:p>
        </w:tc>
      </w:tr>
      <w:tr w:rsidR="00453FC2" w:rsidRPr="00453FC2" w:rsidTr="00CC5151">
        <w:trPr>
          <w:trHeight w:val="11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2020- 2022 годы».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1700000000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453FC2" w:rsidRPr="00453FC2" w:rsidTr="00CC5151">
        <w:trPr>
          <w:trHeight w:val="10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выполнение расходных обязательств сельского поселения по </w:t>
            </w:r>
            <w:proofErr w:type="gramStart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решению  отдельных</w:t>
            </w:r>
            <w:proofErr w:type="gramEnd"/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1700000040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453FC2" w:rsidRPr="00453FC2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1700000040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453FC2" w:rsidRPr="00453FC2" w:rsidTr="00CC5151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1700000040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453FC2" w:rsidRPr="00453FC2" w:rsidTr="00CC5151">
        <w:trPr>
          <w:trHeight w:val="78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324 821,00</w:t>
            </w:r>
          </w:p>
        </w:tc>
      </w:tr>
      <w:tr w:rsidR="00453FC2" w:rsidRPr="00453FC2" w:rsidTr="00CC5151">
        <w:trPr>
          <w:trHeight w:val="14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234 790,00</w:t>
            </w:r>
          </w:p>
        </w:tc>
      </w:tr>
      <w:tr w:rsidR="00453FC2" w:rsidRPr="00453FC2" w:rsidTr="00CC5151">
        <w:trPr>
          <w:trHeight w:val="61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234 790,00</w:t>
            </w:r>
          </w:p>
        </w:tc>
      </w:tr>
      <w:tr w:rsidR="00453FC2" w:rsidRPr="00453FC2" w:rsidTr="00CC5151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90 031,00</w:t>
            </w:r>
          </w:p>
        </w:tc>
      </w:tr>
      <w:tr w:rsidR="00453FC2" w:rsidRPr="00453FC2" w:rsidTr="00CC5151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90 031,00</w:t>
            </w:r>
          </w:p>
        </w:tc>
      </w:tr>
      <w:tr w:rsidR="00453FC2" w:rsidRPr="00453FC2" w:rsidTr="00CC5151">
        <w:trPr>
          <w:trHeight w:val="86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4800000390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1 801,00</w:t>
            </w:r>
          </w:p>
        </w:tc>
      </w:tr>
      <w:tr w:rsidR="00453FC2" w:rsidRPr="00453FC2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4800000390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1 801,00</w:t>
            </w:r>
          </w:p>
        </w:tc>
      </w:tr>
      <w:tr w:rsidR="00453FC2" w:rsidRPr="00453FC2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4800000390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1 801,00</w:t>
            </w:r>
          </w:p>
        </w:tc>
      </w:tr>
      <w:tr w:rsidR="00453FC2" w:rsidRPr="00453FC2" w:rsidTr="00CC5151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37 740,00</w:t>
            </w:r>
          </w:p>
        </w:tc>
      </w:tr>
      <w:tr w:rsidR="00453FC2" w:rsidRPr="00453FC2" w:rsidTr="00CC5151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35 710,00</w:t>
            </w:r>
          </w:p>
        </w:tc>
      </w:tr>
      <w:tr w:rsidR="00453FC2" w:rsidRPr="00453FC2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35 710,00</w:t>
            </w:r>
          </w:p>
        </w:tc>
      </w:tr>
      <w:tr w:rsidR="00453FC2" w:rsidRPr="00453FC2" w:rsidTr="00CC5151">
        <w:trPr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2 030,00</w:t>
            </w:r>
          </w:p>
        </w:tc>
      </w:tr>
      <w:tr w:rsidR="00453FC2" w:rsidRPr="00453FC2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2 030,00</w:t>
            </w:r>
          </w:p>
        </w:tc>
      </w:tr>
      <w:tr w:rsidR="00453FC2" w:rsidRPr="00453FC2" w:rsidTr="00CC5151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2 030,00</w:t>
            </w:r>
          </w:p>
        </w:tc>
      </w:tr>
      <w:tr w:rsidR="00453FC2" w:rsidRPr="00453FC2" w:rsidTr="00CC5151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4800000820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21 582,00</w:t>
            </w:r>
          </w:p>
        </w:tc>
      </w:tr>
      <w:tr w:rsidR="00453FC2" w:rsidRPr="00453FC2" w:rsidTr="00CC5151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4800000820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21 582,00</w:t>
            </w:r>
          </w:p>
        </w:tc>
      </w:tr>
      <w:tr w:rsidR="00453FC2" w:rsidRPr="00453FC2" w:rsidTr="00CC5151">
        <w:trPr>
          <w:trHeight w:val="66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4800000820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21 582,00</w:t>
            </w:r>
          </w:p>
        </w:tc>
      </w:tr>
      <w:tr w:rsidR="00453FC2" w:rsidRPr="00453FC2" w:rsidTr="00CC515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114 522,56</w:t>
            </w:r>
          </w:p>
        </w:tc>
      </w:tr>
      <w:tr w:rsidR="00453FC2" w:rsidRPr="00453FC2" w:rsidTr="00CC5151">
        <w:trPr>
          <w:trHeight w:val="8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114 522,56</w:t>
            </w:r>
          </w:p>
        </w:tc>
      </w:tr>
      <w:tr w:rsidR="00453FC2" w:rsidRPr="00453FC2" w:rsidTr="00CC5151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114 522,56</w:t>
            </w:r>
          </w:p>
        </w:tc>
      </w:tr>
      <w:tr w:rsidR="00453FC2" w:rsidRPr="00453FC2" w:rsidTr="00CC515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114 522,56</w:t>
            </w:r>
          </w:p>
        </w:tc>
      </w:tr>
      <w:tr w:rsidR="00453FC2" w:rsidRPr="00453FC2" w:rsidTr="00CC515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114 522,56</w:t>
            </w:r>
          </w:p>
        </w:tc>
      </w:tr>
      <w:tr w:rsidR="00453FC2" w:rsidRPr="00453FC2" w:rsidTr="00CC5151">
        <w:trPr>
          <w:trHeight w:val="12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358 000,00</w:t>
            </w:r>
          </w:p>
        </w:tc>
      </w:tr>
      <w:tr w:rsidR="00453FC2" w:rsidRPr="00453FC2" w:rsidTr="00CC5151">
        <w:trPr>
          <w:trHeight w:val="14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9200001030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</w:tr>
      <w:tr w:rsidR="00453FC2" w:rsidRPr="00453FC2" w:rsidTr="00CC5151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9200001030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3FC2" w:rsidRPr="00453FC2" w:rsidTr="00CC515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9200001030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3FC2" w:rsidRPr="00453FC2" w:rsidTr="00CC5151">
        <w:trPr>
          <w:trHeight w:val="11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Расходы по передаче межбюджетных трансфертов муниципальному району на </w:t>
            </w:r>
            <w:proofErr w:type="gramStart"/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 части</w:t>
            </w:r>
            <w:proofErr w:type="gramEnd"/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полномочий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4400002030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</w:tr>
      <w:tr w:rsidR="00453FC2" w:rsidRPr="00453FC2" w:rsidTr="00CC5151">
        <w:trPr>
          <w:trHeight w:val="3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4400002030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348 000,00</w:t>
            </w:r>
          </w:p>
        </w:tc>
      </w:tr>
      <w:tr w:rsidR="00453FC2" w:rsidRPr="00453FC2" w:rsidTr="00CC515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4400002030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sz w:val="24"/>
                <w:szCs w:val="24"/>
              </w:rPr>
              <w:t>348 000,00</w:t>
            </w:r>
          </w:p>
        </w:tc>
      </w:tr>
      <w:tr w:rsidR="00453FC2" w:rsidRPr="00453FC2" w:rsidTr="00CC515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453FC2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24 329 057,83  </w:t>
            </w:r>
          </w:p>
        </w:tc>
      </w:tr>
    </w:tbl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  <w:r w:rsidRPr="00CC5151">
        <w:rPr>
          <w:szCs w:val="24"/>
        </w:rPr>
        <w:t>Приложение №4 к решению Совета депутатов №22 от 25 августа 2022г</w:t>
      </w:r>
    </w:p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  <w:r w:rsidRPr="00CC5151">
        <w:rPr>
          <w:szCs w:val="24"/>
        </w:rPr>
        <w:t>Приложение №6 к решению Совета депутатов № 47 от 23 декабря 2021 г</w:t>
      </w:r>
    </w:p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  <w:r w:rsidRPr="00CC5151">
        <w:rPr>
          <w:szCs w:val="24"/>
        </w:rPr>
        <w:t>"О бюджете муниципального образования Пригородное сельское поселение на 2022 год и на плановый период 2023 и 2024 годов"</w:t>
      </w:r>
    </w:p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</w:p>
    <w:p w:rsidR="00453FC2" w:rsidRPr="00CC5151" w:rsidRDefault="00453FC2" w:rsidP="00453FC2">
      <w:pPr>
        <w:pStyle w:val="21"/>
        <w:ind w:firstLine="0"/>
        <w:jc w:val="center"/>
        <w:rPr>
          <w:b/>
          <w:caps/>
          <w:szCs w:val="24"/>
        </w:rPr>
      </w:pPr>
      <w:r w:rsidRPr="00CC5151">
        <w:rPr>
          <w:b/>
          <w:caps/>
          <w:szCs w:val="24"/>
        </w:rPr>
        <w:t>Распределение бюджетных ассигнований по разделам, подразделам, целевым статьям, группам и подгруппам видам расходов классификации расходов бюд</w:t>
      </w:r>
      <w:r w:rsidR="00CC5151">
        <w:rPr>
          <w:b/>
          <w:caps/>
          <w:szCs w:val="24"/>
        </w:rPr>
        <w:t xml:space="preserve">жета на плановый период 2023 и </w:t>
      </w:r>
      <w:r w:rsidRPr="00CC5151">
        <w:rPr>
          <w:b/>
          <w:caps/>
          <w:szCs w:val="24"/>
        </w:rPr>
        <w:t>2024 годов</w:t>
      </w:r>
    </w:p>
    <w:p w:rsidR="00453FC2" w:rsidRPr="00CC5151" w:rsidRDefault="00453FC2" w:rsidP="00453FC2">
      <w:pPr>
        <w:pStyle w:val="21"/>
        <w:ind w:firstLine="0"/>
        <w:jc w:val="center"/>
        <w:rPr>
          <w:b/>
          <w:caps/>
          <w:szCs w:val="24"/>
        </w:rPr>
      </w:pP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766"/>
        <w:gridCol w:w="483"/>
        <w:gridCol w:w="484"/>
        <w:gridCol w:w="484"/>
        <w:gridCol w:w="484"/>
        <w:gridCol w:w="484"/>
        <w:gridCol w:w="555"/>
        <w:gridCol w:w="619"/>
        <w:gridCol w:w="699"/>
        <w:gridCol w:w="1536"/>
        <w:gridCol w:w="576"/>
        <w:gridCol w:w="1479"/>
        <w:gridCol w:w="1299"/>
      </w:tblGrid>
      <w:tr w:rsidR="00453FC2" w:rsidRPr="00CC5151" w:rsidTr="00CC5151">
        <w:trPr>
          <w:trHeight w:val="255"/>
        </w:trPr>
        <w:tc>
          <w:tcPr>
            <w:tcW w:w="3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proofErr w:type="gramEnd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53FC2" w:rsidRPr="00CC5151" w:rsidTr="00CC5151">
        <w:trPr>
          <w:trHeight w:val="900"/>
        </w:trPr>
        <w:tc>
          <w:tcPr>
            <w:tcW w:w="3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 год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 год</w:t>
            </w:r>
          </w:p>
        </w:tc>
      </w:tr>
      <w:tr w:rsidR="00453FC2" w:rsidRPr="00CC5151" w:rsidTr="00CC5151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53FC2" w:rsidRPr="00CC5151" w:rsidTr="00CC5151">
        <w:trPr>
          <w:trHeight w:val="70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8 582 030,00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7 892 180,00</w:t>
            </w:r>
          </w:p>
        </w:tc>
      </w:tr>
      <w:tr w:rsidR="00453FC2" w:rsidRPr="00CC5151" w:rsidTr="00CC5151">
        <w:trPr>
          <w:trHeight w:val="78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1 247 900,00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1 247 900,00</w:t>
            </w:r>
          </w:p>
        </w:tc>
      </w:tr>
      <w:tr w:rsidR="00453FC2" w:rsidRPr="00CC5151" w:rsidTr="00CC5151">
        <w:trPr>
          <w:trHeight w:val="46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1 247 900,00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1 247 900,00</w:t>
            </w:r>
          </w:p>
        </w:tc>
      </w:tr>
      <w:tr w:rsidR="00453FC2" w:rsidRPr="00CC5151" w:rsidTr="00CC5151">
        <w:trPr>
          <w:trHeight w:val="72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5100000110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1 247 900,00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1 247 900,00</w:t>
            </w:r>
          </w:p>
        </w:tc>
      </w:tr>
      <w:tr w:rsidR="00453FC2" w:rsidRPr="00CC5151" w:rsidTr="00CC5151">
        <w:trPr>
          <w:trHeight w:val="412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1 247 900,00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1 247 900,00</w:t>
            </w:r>
          </w:p>
        </w:tc>
      </w:tr>
      <w:tr w:rsidR="00453FC2" w:rsidRPr="00CC5151" w:rsidTr="00CC5151">
        <w:trPr>
          <w:trHeight w:val="87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1 247 900,00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1 247 900,00</w:t>
            </w:r>
          </w:p>
        </w:tc>
      </w:tr>
      <w:tr w:rsidR="00453FC2" w:rsidRPr="00CC5151" w:rsidTr="00CC5151">
        <w:trPr>
          <w:trHeight w:val="126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2 221 680,00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2 221 680,00</w:t>
            </w:r>
          </w:p>
        </w:tc>
      </w:tr>
      <w:tr w:rsidR="00453FC2" w:rsidRPr="00CC5151" w:rsidTr="00CC5151">
        <w:trPr>
          <w:trHeight w:val="69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2 221 680,00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2 221 680,00</w:t>
            </w:r>
          </w:p>
        </w:tc>
      </w:tr>
      <w:tr w:rsidR="00453FC2" w:rsidRPr="00CC5151" w:rsidTr="00CC5151">
        <w:trPr>
          <w:trHeight w:val="166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бюджета сельского поселения на выполнение расходных обязательств на осуществление части полномочий по жилищно-коммунальному хозяйству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339 000,00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339 000,00</w:t>
            </w:r>
          </w:p>
        </w:tc>
      </w:tr>
      <w:tr w:rsidR="00453FC2" w:rsidRPr="00CC5151" w:rsidTr="00CC5151">
        <w:trPr>
          <w:trHeight w:val="177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339 000,00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339 000,00</w:t>
            </w:r>
          </w:p>
        </w:tc>
      </w:tr>
      <w:tr w:rsidR="00453FC2" w:rsidRPr="00CC5151" w:rsidTr="00CC5151">
        <w:trPr>
          <w:trHeight w:val="84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339 000,00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339 000,00</w:t>
            </w:r>
          </w:p>
        </w:tc>
      </w:tr>
      <w:tr w:rsidR="00453FC2" w:rsidRPr="00CC5151" w:rsidTr="00CC5151">
        <w:trPr>
          <w:trHeight w:val="99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1 623 480,00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1 623 480,00</w:t>
            </w:r>
          </w:p>
        </w:tc>
      </w:tr>
      <w:tr w:rsidR="00453FC2" w:rsidRPr="00CC5151" w:rsidTr="00CC5151">
        <w:trPr>
          <w:trHeight w:val="189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1 623 480,00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1 623 480,00</w:t>
            </w:r>
          </w:p>
        </w:tc>
      </w:tr>
      <w:tr w:rsidR="00453FC2" w:rsidRPr="00CC5151" w:rsidTr="00CC5151">
        <w:trPr>
          <w:trHeight w:val="84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1 623 480,00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1 623 480,00</w:t>
            </w:r>
          </w:p>
        </w:tc>
      </w:tr>
      <w:tr w:rsidR="00453FC2" w:rsidRPr="00CC5151" w:rsidTr="00CC5151">
        <w:trPr>
          <w:trHeight w:val="100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250 000,00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250 000,00</w:t>
            </w:r>
          </w:p>
        </w:tc>
      </w:tr>
      <w:tr w:rsidR="00453FC2" w:rsidRPr="00CC5151" w:rsidTr="00CC5151">
        <w:trPr>
          <w:trHeight w:val="52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5400000190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453FC2" w:rsidRPr="00CC5151" w:rsidTr="00CC5151">
        <w:trPr>
          <w:trHeight w:val="73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5400000190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453FC2" w:rsidRPr="00CC5151" w:rsidTr="00CC5151">
        <w:trPr>
          <w:trHeight w:val="156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государственных полномочий органами местного самоуправления по составлению протоколов об административных правонарушениях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5400072090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9 200,00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9 200,00</w:t>
            </w:r>
          </w:p>
        </w:tc>
      </w:tr>
      <w:tr w:rsidR="00453FC2" w:rsidRPr="00CC5151" w:rsidTr="00CC5151">
        <w:trPr>
          <w:trHeight w:val="76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5400072090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9 200,00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9 200,00</w:t>
            </w:r>
          </w:p>
        </w:tc>
      </w:tr>
      <w:tr w:rsidR="00453FC2" w:rsidRPr="00CC5151" w:rsidTr="00CC5151">
        <w:trPr>
          <w:trHeight w:val="91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5400072090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9 200,00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9 200,00</w:t>
            </w:r>
          </w:p>
        </w:tc>
      </w:tr>
      <w:tr w:rsidR="00453FC2" w:rsidRPr="00CC5151" w:rsidTr="00CC5151">
        <w:trPr>
          <w:trHeight w:val="46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53FC2" w:rsidRPr="00CC5151" w:rsidTr="00CC5151">
        <w:trPr>
          <w:trHeight w:val="46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фонд  администрации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7000000500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53FC2" w:rsidRPr="00CC5151" w:rsidTr="00CC5151">
        <w:trPr>
          <w:trHeight w:val="46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7000000500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53FC2" w:rsidRPr="00CC5151" w:rsidTr="00CC5151">
        <w:trPr>
          <w:trHeight w:val="46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7000000500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53FC2" w:rsidRPr="00CC5151" w:rsidTr="00CC5151">
        <w:trPr>
          <w:trHeight w:val="60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5 062 450,00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4 372 600,00</w:t>
            </w:r>
          </w:p>
        </w:tc>
      </w:tr>
      <w:tr w:rsidR="00453FC2" w:rsidRPr="00CC5151" w:rsidTr="00CC5151">
        <w:trPr>
          <w:trHeight w:val="84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287 450,00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287 500,00</w:t>
            </w:r>
          </w:p>
        </w:tc>
      </w:tr>
      <w:tr w:rsidR="00453FC2" w:rsidRPr="00CC5151" w:rsidTr="00CC5151">
        <w:trPr>
          <w:trHeight w:val="46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276 000,00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277 000,00</w:t>
            </w:r>
          </w:p>
        </w:tc>
      </w:tr>
      <w:tr w:rsidR="00453FC2" w:rsidRPr="00CC5151" w:rsidTr="00CC5151">
        <w:trPr>
          <w:trHeight w:val="42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276 000,00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277 000,00</w:t>
            </w:r>
          </w:p>
        </w:tc>
      </w:tr>
      <w:tr w:rsidR="00453FC2" w:rsidRPr="00CC5151" w:rsidTr="00CC5151">
        <w:trPr>
          <w:trHeight w:val="27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9100000390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11 450,00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10 500,00</w:t>
            </w:r>
          </w:p>
        </w:tc>
      </w:tr>
      <w:tr w:rsidR="00453FC2" w:rsidRPr="00CC5151" w:rsidTr="00CC5151">
        <w:trPr>
          <w:trHeight w:val="66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11 450,00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10 500,00</w:t>
            </w:r>
          </w:p>
        </w:tc>
      </w:tr>
      <w:tr w:rsidR="00453FC2" w:rsidRPr="00CC5151" w:rsidTr="00CC5151">
        <w:trPr>
          <w:trHeight w:val="93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11 450,00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10 500,00</w:t>
            </w:r>
          </w:p>
        </w:tc>
      </w:tr>
      <w:tr w:rsidR="00453FC2" w:rsidRPr="00CC5151" w:rsidTr="00CC5151">
        <w:trPr>
          <w:trHeight w:val="1151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108 500,00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109 600,00</w:t>
            </w:r>
          </w:p>
        </w:tc>
      </w:tr>
      <w:tr w:rsidR="00453FC2" w:rsidRPr="00CC5151" w:rsidTr="00CC5151">
        <w:trPr>
          <w:trHeight w:val="123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Расходы, связанные с опубликованием и печатанием официальных документов администрации сельского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5 500,00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5 600,00</w:t>
            </w:r>
          </w:p>
        </w:tc>
      </w:tr>
      <w:tr w:rsidR="00453FC2" w:rsidRPr="00CC5151" w:rsidTr="00CC5151">
        <w:trPr>
          <w:trHeight w:val="81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5 600,00</w:t>
            </w:r>
          </w:p>
        </w:tc>
      </w:tr>
      <w:tr w:rsidR="00453FC2" w:rsidRPr="00CC5151" w:rsidTr="00CC5151">
        <w:trPr>
          <w:trHeight w:val="73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5 600,00</w:t>
            </w:r>
          </w:p>
        </w:tc>
      </w:tr>
      <w:tr w:rsidR="00453FC2" w:rsidRPr="00CC5151" w:rsidTr="00CC5151">
        <w:trPr>
          <w:trHeight w:val="621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Расходы, связанные с проведением 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103 000,00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104 000,00</w:t>
            </w:r>
          </w:p>
        </w:tc>
      </w:tr>
      <w:tr w:rsidR="00453FC2" w:rsidRPr="00CC5151" w:rsidTr="00CC5151">
        <w:trPr>
          <w:trHeight w:val="81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104 000,00</w:t>
            </w:r>
          </w:p>
        </w:tc>
      </w:tr>
      <w:tr w:rsidR="00453FC2" w:rsidRPr="00CC5151" w:rsidTr="00CC5151">
        <w:trPr>
          <w:trHeight w:val="76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104 000,00</w:t>
            </w:r>
          </w:p>
        </w:tc>
      </w:tr>
      <w:tr w:rsidR="00453FC2" w:rsidRPr="00CC5151" w:rsidTr="00CC5151">
        <w:trPr>
          <w:trHeight w:val="871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9300000000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4 666 500,00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3 975 500,00</w:t>
            </w:r>
          </w:p>
        </w:tc>
      </w:tr>
      <w:tr w:rsidR="00453FC2" w:rsidRPr="00CC5151" w:rsidTr="00CC5151">
        <w:trPr>
          <w:trHeight w:val="84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9300000390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122 300,00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122 800,00</w:t>
            </w:r>
          </w:p>
        </w:tc>
      </w:tr>
      <w:tr w:rsidR="00453FC2" w:rsidRPr="00CC5151" w:rsidTr="00CC5151">
        <w:trPr>
          <w:trHeight w:val="46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122 300,00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122 800,00</w:t>
            </w:r>
          </w:p>
        </w:tc>
      </w:tr>
      <w:tr w:rsidR="00453FC2" w:rsidRPr="00CC5151" w:rsidTr="00CC5151">
        <w:trPr>
          <w:trHeight w:val="42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122 300,00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122 800,00</w:t>
            </w:r>
          </w:p>
        </w:tc>
      </w:tr>
      <w:tr w:rsidR="00453FC2" w:rsidRPr="00CC5151" w:rsidTr="00CC5151">
        <w:trPr>
          <w:trHeight w:val="72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4 451 200,00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3 764 200,00</w:t>
            </w:r>
          </w:p>
        </w:tc>
      </w:tr>
      <w:tr w:rsidR="00453FC2" w:rsidRPr="00CC5151" w:rsidTr="00CC5151">
        <w:trPr>
          <w:trHeight w:val="166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3 260 200,00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2 807 200,00</w:t>
            </w:r>
          </w:p>
        </w:tc>
      </w:tr>
      <w:tr w:rsidR="00453FC2" w:rsidRPr="00CC5151" w:rsidTr="00CC5151">
        <w:trPr>
          <w:trHeight w:val="51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3 260 200,00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2 807 200,00</w:t>
            </w:r>
          </w:p>
        </w:tc>
      </w:tr>
      <w:tr w:rsidR="00453FC2" w:rsidRPr="00CC5151" w:rsidTr="00CC5151">
        <w:trPr>
          <w:trHeight w:val="75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1 191 000,00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957 000,00</w:t>
            </w:r>
          </w:p>
        </w:tc>
      </w:tr>
      <w:tr w:rsidR="00453FC2" w:rsidRPr="00CC5151" w:rsidTr="00CC5151">
        <w:trPr>
          <w:trHeight w:val="75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1 191 000,00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957 000,00</w:t>
            </w:r>
          </w:p>
        </w:tc>
      </w:tr>
      <w:tr w:rsidR="00453FC2" w:rsidRPr="00CC5151" w:rsidTr="00CC5151">
        <w:trPr>
          <w:trHeight w:val="112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работы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93 000,00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88 500,00</w:t>
            </w:r>
          </w:p>
        </w:tc>
      </w:tr>
      <w:tr w:rsidR="00453FC2" w:rsidRPr="00CC5151" w:rsidTr="00CC5151">
        <w:trPr>
          <w:trHeight w:val="45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</w:tr>
      <w:tr w:rsidR="00453FC2" w:rsidRPr="00CC5151" w:rsidTr="00CC5151">
        <w:trPr>
          <w:trHeight w:val="42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</w:tr>
      <w:tr w:rsidR="00453FC2" w:rsidRPr="00CC5151" w:rsidTr="00CC5151">
        <w:trPr>
          <w:trHeight w:val="45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91 000,00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86 500,00</w:t>
            </w:r>
          </w:p>
        </w:tc>
      </w:tr>
      <w:tr w:rsidR="00453FC2" w:rsidRPr="00CC5151" w:rsidTr="00CC5151">
        <w:trPr>
          <w:trHeight w:val="45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91 000,00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86 500,00</w:t>
            </w:r>
          </w:p>
        </w:tc>
      </w:tr>
      <w:tr w:rsidR="00453FC2" w:rsidRPr="00CC5151" w:rsidTr="00CC5151">
        <w:trPr>
          <w:trHeight w:val="287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261 900,00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271 000,00</w:t>
            </w:r>
          </w:p>
        </w:tc>
      </w:tr>
      <w:tr w:rsidR="00453FC2" w:rsidRPr="00CC5151" w:rsidTr="00CC5151">
        <w:trPr>
          <w:trHeight w:val="124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осуществление полномочий по первичному воинскому учету органами местного самоуправления сельских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261 900,00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271 000,00</w:t>
            </w:r>
          </w:p>
        </w:tc>
      </w:tr>
      <w:tr w:rsidR="00453FC2" w:rsidRPr="00CC5151" w:rsidTr="00CC5151">
        <w:trPr>
          <w:trHeight w:val="159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261 900,00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271 000,00</w:t>
            </w:r>
          </w:p>
        </w:tc>
      </w:tr>
      <w:tr w:rsidR="00453FC2" w:rsidRPr="00CC5151" w:rsidTr="00CC5151">
        <w:trPr>
          <w:trHeight w:val="69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261 900,00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271 000,00</w:t>
            </w:r>
          </w:p>
        </w:tc>
      </w:tr>
      <w:tr w:rsidR="00453FC2" w:rsidRPr="00CC5151" w:rsidTr="00CC5151">
        <w:trPr>
          <w:trHeight w:val="1697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CC5151" w:rsidRDefault="00453FC2" w:rsidP="00453FC2">
            <w:pPr>
              <w:spacing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2020-2022годы»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301 000,00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279 000,00</w:t>
            </w:r>
          </w:p>
        </w:tc>
      </w:tr>
      <w:tr w:rsidR="00453FC2" w:rsidRPr="00CC5151" w:rsidTr="00CC5151">
        <w:trPr>
          <w:trHeight w:val="103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301 000,00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279 000,00</w:t>
            </w:r>
          </w:p>
        </w:tc>
      </w:tr>
      <w:tr w:rsidR="00453FC2" w:rsidRPr="00CC5151" w:rsidTr="00CC5151">
        <w:trPr>
          <w:trHeight w:val="84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2000000390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51 000,00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45 000,00</w:t>
            </w:r>
          </w:p>
        </w:tc>
      </w:tr>
      <w:tr w:rsidR="00453FC2" w:rsidRPr="00CC5151" w:rsidTr="00CC5151">
        <w:trPr>
          <w:trHeight w:val="46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2000000390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51 000,00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453FC2" w:rsidRPr="00CC5151" w:rsidTr="00CC5151">
        <w:trPr>
          <w:trHeight w:val="42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2000000390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51 000,00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453FC2" w:rsidRPr="00CC5151" w:rsidTr="00CC5151">
        <w:trPr>
          <w:trHeight w:val="163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2000000810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9 000,00</w:t>
            </w:r>
          </w:p>
        </w:tc>
      </w:tr>
      <w:tr w:rsidR="00453FC2" w:rsidRPr="00CC5151" w:rsidTr="00CC5151">
        <w:trPr>
          <w:trHeight w:val="105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453FC2" w:rsidRPr="00CC5151" w:rsidTr="00CC5151">
        <w:trPr>
          <w:trHeight w:val="76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453FC2" w:rsidRPr="00CC5151" w:rsidTr="00CC5151">
        <w:trPr>
          <w:trHeight w:val="184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реализацию целевой программы ««По вопросам обеспечения пожарной безопасности на территории Пригородного сельского поселения на 2020-2022годы»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2000000130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240 000,00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225 000,00</w:t>
            </w:r>
          </w:p>
        </w:tc>
      </w:tr>
      <w:tr w:rsidR="00453FC2" w:rsidRPr="00CC5151" w:rsidTr="00CC5151">
        <w:trPr>
          <w:trHeight w:val="99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2000000130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225 000,00</w:t>
            </w:r>
          </w:p>
        </w:tc>
      </w:tr>
      <w:tr w:rsidR="00453FC2" w:rsidRPr="00CC5151" w:rsidTr="00CC5151">
        <w:trPr>
          <w:trHeight w:val="76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2000000130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225 000,00</w:t>
            </w:r>
          </w:p>
        </w:tc>
      </w:tr>
      <w:tr w:rsidR="00453FC2" w:rsidRPr="00CC5151" w:rsidTr="00CC5151">
        <w:trPr>
          <w:trHeight w:val="31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2 522 000,00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4 179 200,00</w:t>
            </w:r>
          </w:p>
        </w:tc>
      </w:tr>
      <w:tr w:rsidR="00453FC2" w:rsidRPr="00CC5151" w:rsidTr="00CC5151">
        <w:trPr>
          <w:trHeight w:val="577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2 331 200,00</w:t>
            </w:r>
          </w:p>
        </w:tc>
      </w:tr>
      <w:tr w:rsidR="00453FC2" w:rsidRPr="00CC5151" w:rsidTr="00CC5151">
        <w:trPr>
          <w:trHeight w:val="123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"Борьба с борщевиком Сосновского на территории Пригородного сельского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744 000,00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2 331 200,00</w:t>
            </w:r>
          </w:p>
        </w:tc>
      </w:tr>
      <w:tr w:rsidR="00453FC2" w:rsidRPr="00CC5151" w:rsidTr="00CC5151">
        <w:trPr>
          <w:trHeight w:val="210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Софинансирование</w:t>
            </w:r>
            <w:proofErr w:type="spellEnd"/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мероприятий на реализацию муниципальной программы «Борьба с борщевиком Сосновского на территории Пригородного сельского поселения» Пригородного сельского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110 00S2250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744 000,00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2 331 200,00</w:t>
            </w:r>
          </w:p>
        </w:tc>
      </w:tr>
      <w:tr w:rsidR="00453FC2" w:rsidRPr="00CC5151" w:rsidTr="00CC5151">
        <w:trPr>
          <w:trHeight w:val="67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110 00S2250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2 331 200,00</w:t>
            </w:r>
          </w:p>
        </w:tc>
      </w:tr>
      <w:tr w:rsidR="00453FC2" w:rsidRPr="00CC5151" w:rsidTr="00CC5151">
        <w:trPr>
          <w:trHeight w:val="79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11000S2250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2 331 200,00</w:t>
            </w:r>
          </w:p>
        </w:tc>
      </w:tr>
      <w:tr w:rsidR="00453FC2" w:rsidRPr="00CC5151" w:rsidTr="00CC5151">
        <w:trPr>
          <w:trHeight w:val="48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1 778 000,00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1 848 000,00</w:t>
            </w:r>
          </w:p>
        </w:tc>
      </w:tr>
      <w:tr w:rsidR="00453FC2" w:rsidRPr="00CC5151" w:rsidTr="00CC5151">
        <w:trPr>
          <w:trHeight w:val="94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за счет средств дорожного фонда сельского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3100003000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1 478 000,00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1 548 000,00</w:t>
            </w:r>
          </w:p>
        </w:tc>
      </w:tr>
      <w:tr w:rsidR="00453FC2" w:rsidRPr="00CC5151" w:rsidTr="00CC5151">
        <w:trPr>
          <w:trHeight w:val="79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3100003000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1 478 000,00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1 548 000,00</w:t>
            </w:r>
          </w:p>
        </w:tc>
      </w:tr>
      <w:tr w:rsidR="00453FC2" w:rsidRPr="00CC5151" w:rsidTr="00CC5151">
        <w:trPr>
          <w:trHeight w:val="81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3100003000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1 478 000,00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1 548 000,00</w:t>
            </w:r>
          </w:p>
        </w:tc>
      </w:tr>
      <w:tr w:rsidR="00453FC2" w:rsidRPr="00CC5151" w:rsidTr="00CC5151">
        <w:trPr>
          <w:trHeight w:val="94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за счет средств дорожного фонда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3100003390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300 000,00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300 000,00</w:t>
            </w:r>
          </w:p>
        </w:tc>
      </w:tr>
      <w:tr w:rsidR="00453FC2" w:rsidRPr="00CC5151" w:rsidTr="00CC5151">
        <w:trPr>
          <w:trHeight w:val="73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3100003390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53FC2" w:rsidRPr="00CC5151" w:rsidTr="00CC5151">
        <w:trPr>
          <w:trHeight w:val="73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3100003390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53FC2" w:rsidRPr="00CC5151" w:rsidTr="00CC5151">
        <w:trPr>
          <w:trHeight w:val="67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3 402 083,00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3 272 345,00</w:t>
            </w:r>
          </w:p>
        </w:tc>
      </w:tr>
      <w:tr w:rsidR="00453FC2" w:rsidRPr="00CC5151" w:rsidTr="00CC5151">
        <w:trPr>
          <w:trHeight w:val="37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9 900,00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10 200,00</w:t>
            </w:r>
          </w:p>
        </w:tc>
      </w:tr>
      <w:tr w:rsidR="00453FC2" w:rsidRPr="00CC5151" w:rsidTr="00CC5151">
        <w:trPr>
          <w:trHeight w:val="121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9 900,00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10 200,00</w:t>
            </w:r>
          </w:p>
        </w:tc>
      </w:tr>
      <w:tr w:rsidR="00453FC2" w:rsidRPr="00CC5151" w:rsidTr="00CC5151">
        <w:trPr>
          <w:trHeight w:val="97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9 900,00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10 200,00</w:t>
            </w:r>
          </w:p>
        </w:tc>
      </w:tr>
      <w:tr w:rsidR="00453FC2" w:rsidRPr="00CC5151" w:rsidTr="00CC5151">
        <w:trPr>
          <w:trHeight w:val="73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9 900,00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10 200,00</w:t>
            </w:r>
          </w:p>
        </w:tc>
      </w:tr>
      <w:tr w:rsidR="00453FC2" w:rsidRPr="00CC5151" w:rsidTr="00CC5151">
        <w:trPr>
          <w:trHeight w:val="102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9 900,00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10 200,00</w:t>
            </w:r>
          </w:p>
        </w:tc>
      </w:tr>
      <w:tr w:rsidR="00453FC2" w:rsidRPr="00CC5151" w:rsidTr="00CC5151">
        <w:trPr>
          <w:trHeight w:val="52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2 169 600,00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2 173 500,00</w:t>
            </w:r>
          </w:p>
        </w:tc>
      </w:tr>
      <w:tr w:rsidR="00453FC2" w:rsidRPr="00CC5151" w:rsidTr="00CC5151">
        <w:trPr>
          <w:trHeight w:val="60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2 169 600,00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2 173 500,00</w:t>
            </w:r>
          </w:p>
        </w:tc>
      </w:tr>
      <w:tr w:rsidR="00453FC2" w:rsidRPr="00CC5151" w:rsidTr="00CC5151">
        <w:trPr>
          <w:trHeight w:val="153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бюджета сельского поселения на выполнение расходных обязательств на осуществление части полномочий по жилищно-коммунальному хозяйству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9600000060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2 169 600,00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2 173 500,00</w:t>
            </w:r>
          </w:p>
        </w:tc>
      </w:tr>
      <w:tr w:rsidR="00453FC2" w:rsidRPr="00CC5151" w:rsidTr="00CC5151">
        <w:trPr>
          <w:trHeight w:val="106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9600000060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2 169 600,00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2 173 500,00</w:t>
            </w:r>
          </w:p>
        </w:tc>
      </w:tr>
      <w:tr w:rsidR="00453FC2" w:rsidRPr="00CC5151" w:rsidTr="00CC5151">
        <w:trPr>
          <w:trHeight w:val="94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9600000060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2 169 600,00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2 173 500,00</w:t>
            </w:r>
          </w:p>
        </w:tc>
      </w:tr>
      <w:tr w:rsidR="00453FC2" w:rsidRPr="00CC5151" w:rsidTr="00CC5151">
        <w:trPr>
          <w:trHeight w:val="34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1 222 583,00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1 088 645,00</w:t>
            </w:r>
          </w:p>
        </w:tc>
      </w:tr>
      <w:tr w:rsidR="00453FC2" w:rsidRPr="00CC5151" w:rsidTr="00CC5151">
        <w:trPr>
          <w:trHeight w:val="37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544 583,00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529 805,00</w:t>
            </w:r>
          </w:p>
        </w:tc>
      </w:tr>
      <w:tr w:rsidR="00453FC2" w:rsidRPr="00CC5151" w:rsidTr="00CC5151">
        <w:trPr>
          <w:trHeight w:val="67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464 583,00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529 805,00</w:t>
            </w:r>
          </w:p>
        </w:tc>
      </w:tr>
      <w:tr w:rsidR="00453FC2" w:rsidRPr="00CC5151" w:rsidTr="00CC5151">
        <w:trPr>
          <w:trHeight w:val="85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464 583,00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449 305,00</w:t>
            </w:r>
          </w:p>
        </w:tc>
      </w:tr>
      <w:tr w:rsidR="00453FC2" w:rsidRPr="00CC5151" w:rsidTr="00CC5151">
        <w:trPr>
          <w:trHeight w:val="27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за содержание уличного освещения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35 000,00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35 000,00</w:t>
            </w:r>
          </w:p>
        </w:tc>
      </w:tr>
      <w:tr w:rsidR="00453FC2" w:rsidRPr="00CC5151" w:rsidTr="00CC5151">
        <w:trPr>
          <w:trHeight w:val="67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453FC2" w:rsidRPr="00CC5151" w:rsidTr="00CC5151">
        <w:trPr>
          <w:trHeight w:val="85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453FC2" w:rsidRPr="00CC5151" w:rsidTr="00CC5151">
        <w:trPr>
          <w:trHeight w:val="157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на задолженность по страховым взносам на содержание уличного освещения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45 000,00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45 500,00</w:t>
            </w:r>
          </w:p>
        </w:tc>
      </w:tr>
      <w:tr w:rsidR="00453FC2" w:rsidRPr="00CC5151" w:rsidTr="00CC5151">
        <w:trPr>
          <w:trHeight w:val="67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45 500,00</w:t>
            </w:r>
          </w:p>
        </w:tc>
      </w:tr>
      <w:tr w:rsidR="00453FC2" w:rsidRPr="00CC5151" w:rsidTr="00CC5151">
        <w:trPr>
          <w:trHeight w:val="85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45 500,00</w:t>
            </w:r>
          </w:p>
        </w:tc>
      </w:tr>
      <w:tr w:rsidR="00453FC2" w:rsidRPr="00CC5151" w:rsidTr="00CC5151">
        <w:trPr>
          <w:trHeight w:val="61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86 000,00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87 000,00</w:t>
            </w:r>
          </w:p>
        </w:tc>
      </w:tr>
      <w:tr w:rsidR="00453FC2" w:rsidRPr="00CC5151" w:rsidTr="00CC5151">
        <w:trPr>
          <w:trHeight w:val="79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86 000,00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87 000,00</w:t>
            </w:r>
          </w:p>
        </w:tc>
      </w:tr>
      <w:tr w:rsidR="00453FC2" w:rsidRPr="00CC5151" w:rsidTr="00CC5151">
        <w:trPr>
          <w:trHeight w:val="70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86 000,00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87 000,00</w:t>
            </w:r>
          </w:p>
        </w:tc>
      </w:tr>
      <w:tr w:rsidR="00453FC2" w:rsidRPr="00CC5151" w:rsidTr="00CC5151">
        <w:trPr>
          <w:trHeight w:val="90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592 000,00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471 840,00</w:t>
            </w:r>
          </w:p>
        </w:tc>
      </w:tr>
      <w:tr w:rsidR="00453FC2" w:rsidRPr="00CC5151" w:rsidTr="00CC5151">
        <w:trPr>
          <w:trHeight w:val="85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564 000,00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444 340,00</w:t>
            </w:r>
          </w:p>
        </w:tc>
      </w:tr>
      <w:tr w:rsidR="00453FC2" w:rsidRPr="00CC5151" w:rsidTr="00CC5151">
        <w:trPr>
          <w:trHeight w:val="70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564 000,00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444 340,00</w:t>
            </w:r>
          </w:p>
        </w:tc>
      </w:tr>
      <w:tr w:rsidR="00453FC2" w:rsidRPr="00CC5151" w:rsidTr="00CC5151">
        <w:trPr>
          <w:trHeight w:val="37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3FC2" w:rsidRPr="00CC5151" w:rsidTr="00CC5151">
        <w:trPr>
          <w:trHeight w:val="40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3FC2" w:rsidRPr="00CC5151" w:rsidTr="00CC5151">
        <w:trPr>
          <w:trHeight w:val="27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на задолженность по страховым взносам по мероприятиям по благоустройству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6000007810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28 000,00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27 500,00</w:t>
            </w:r>
          </w:p>
        </w:tc>
      </w:tr>
      <w:tr w:rsidR="00453FC2" w:rsidRPr="00CC5151" w:rsidTr="00CC5151">
        <w:trPr>
          <w:trHeight w:val="63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6000007810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27 500,00</w:t>
            </w:r>
          </w:p>
        </w:tc>
      </w:tr>
      <w:tr w:rsidR="00453FC2" w:rsidRPr="00CC5151" w:rsidTr="00CC5151">
        <w:trPr>
          <w:trHeight w:val="70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6000007810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27 500,00</w:t>
            </w:r>
          </w:p>
        </w:tc>
      </w:tr>
      <w:tr w:rsidR="00453FC2" w:rsidRPr="00CC5151" w:rsidTr="00CC5151">
        <w:trPr>
          <w:trHeight w:val="55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1 077 690,00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939 400,00</w:t>
            </w:r>
          </w:p>
        </w:tc>
      </w:tr>
      <w:tr w:rsidR="00453FC2" w:rsidRPr="00CC5151" w:rsidTr="00CC5151">
        <w:trPr>
          <w:trHeight w:val="309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1 077 690,00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939 400,00</w:t>
            </w:r>
          </w:p>
        </w:tc>
      </w:tr>
      <w:tr w:rsidR="00453FC2" w:rsidRPr="00CC5151" w:rsidTr="00CC5151">
        <w:trPr>
          <w:trHeight w:val="76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1 077 690,00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939 400,00</w:t>
            </w:r>
          </w:p>
        </w:tc>
      </w:tr>
      <w:tr w:rsidR="00453FC2" w:rsidRPr="00CC5151" w:rsidTr="00CC5151">
        <w:trPr>
          <w:trHeight w:val="82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140 000,00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142 000,00</w:t>
            </w:r>
          </w:p>
        </w:tc>
      </w:tr>
      <w:tr w:rsidR="00453FC2" w:rsidRPr="00CC5151" w:rsidTr="00CC5151">
        <w:trPr>
          <w:trHeight w:val="78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142 000,00</w:t>
            </w:r>
          </w:p>
        </w:tc>
      </w:tr>
      <w:tr w:rsidR="00453FC2" w:rsidRPr="00CC5151" w:rsidTr="00CC5151">
        <w:trPr>
          <w:trHeight w:val="78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142 000,00</w:t>
            </w:r>
          </w:p>
        </w:tc>
      </w:tr>
      <w:tr w:rsidR="00453FC2" w:rsidRPr="00CC5151" w:rsidTr="00CC5151">
        <w:trPr>
          <w:trHeight w:val="82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937 690,00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780 400,00</w:t>
            </w:r>
          </w:p>
        </w:tc>
      </w:tr>
      <w:tr w:rsidR="00453FC2" w:rsidRPr="00CC5151" w:rsidTr="00CC5151">
        <w:trPr>
          <w:trHeight w:val="78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920 690,00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780 400,00</w:t>
            </w:r>
          </w:p>
        </w:tc>
      </w:tr>
      <w:tr w:rsidR="00453FC2" w:rsidRPr="00CC5151" w:rsidTr="00CC5151">
        <w:trPr>
          <w:trHeight w:val="78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920 690,00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780 400,00</w:t>
            </w:r>
          </w:p>
        </w:tc>
      </w:tr>
      <w:tr w:rsidR="00453FC2" w:rsidRPr="00CC5151" w:rsidTr="00CC5151">
        <w:trPr>
          <w:trHeight w:val="52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</w:tr>
      <w:tr w:rsidR="00453FC2" w:rsidRPr="00CC5151" w:rsidTr="00CC5151">
        <w:trPr>
          <w:trHeight w:val="52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</w:tr>
      <w:tr w:rsidR="00453FC2" w:rsidRPr="00CC5151" w:rsidTr="00CC5151">
        <w:trPr>
          <w:trHeight w:val="55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453FC2" w:rsidRPr="00CC5151" w:rsidTr="00CC5151">
        <w:trPr>
          <w:trHeight w:val="42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24 000,00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24 000,00</w:t>
            </w:r>
          </w:p>
        </w:tc>
      </w:tr>
      <w:tr w:rsidR="00453FC2" w:rsidRPr="00CC5151" w:rsidTr="00CC5151">
        <w:trPr>
          <w:trHeight w:val="48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24 000,00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24 000,00</w:t>
            </w:r>
          </w:p>
        </w:tc>
      </w:tr>
      <w:tr w:rsidR="00453FC2" w:rsidRPr="00CC5151" w:rsidTr="00CC5151">
        <w:trPr>
          <w:trHeight w:val="46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453FC2" w:rsidRPr="00CC5151" w:rsidTr="00CC5151">
        <w:trPr>
          <w:trHeight w:val="27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453FC2" w:rsidRPr="00CC5151" w:rsidTr="00CC5151">
        <w:trPr>
          <w:trHeight w:val="55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313 550,00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313 550,00</w:t>
            </w:r>
          </w:p>
        </w:tc>
      </w:tr>
      <w:tr w:rsidR="00453FC2" w:rsidRPr="00CC5151" w:rsidTr="00CC5151">
        <w:trPr>
          <w:trHeight w:val="41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313 550,00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313 550,00</w:t>
            </w:r>
          </w:p>
        </w:tc>
      </w:tr>
      <w:tr w:rsidR="00453FC2" w:rsidRPr="00CC5151" w:rsidTr="00CC5151">
        <w:trPr>
          <w:trHeight w:val="49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Центры спортивной подготовки, спортивные комплексы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313 550,00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313 550,00</w:t>
            </w:r>
          </w:p>
        </w:tc>
      </w:tr>
      <w:tr w:rsidR="00453FC2" w:rsidRPr="00CC5151" w:rsidTr="00CC5151">
        <w:trPr>
          <w:trHeight w:val="82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7 150,00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7 150,00</w:t>
            </w:r>
          </w:p>
        </w:tc>
      </w:tr>
      <w:tr w:rsidR="00453FC2" w:rsidRPr="00CC5151" w:rsidTr="00CC5151">
        <w:trPr>
          <w:trHeight w:val="76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7 150,00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7 150,00</w:t>
            </w:r>
          </w:p>
        </w:tc>
      </w:tr>
      <w:tr w:rsidR="00453FC2" w:rsidRPr="00CC5151" w:rsidTr="00CC5151">
        <w:trPr>
          <w:trHeight w:val="81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7 150,00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7 150,00</w:t>
            </w:r>
          </w:p>
        </w:tc>
      </w:tr>
      <w:tr w:rsidR="00453FC2" w:rsidRPr="00CC5151" w:rsidTr="00CC5151">
        <w:trPr>
          <w:trHeight w:val="78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306 400,00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306 400,00</w:t>
            </w:r>
          </w:p>
        </w:tc>
      </w:tr>
      <w:tr w:rsidR="00453FC2" w:rsidRPr="00CC5151" w:rsidTr="00CC5151">
        <w:trPr>
          <w:trHeight w:val="117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257 200,00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257 200,00</w:t>
            </w:r>
          </w:p>
        </w:tc>
      </w:tr>
      <w:tr w:rsidR="00453FC2" w:rsidRPr="00CC5151" w:rsidTr="00CC5151">
        <w:trPr>
          <w:trHeight w:val="99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257 200,00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257 200,00</w:t>
            </w:r>
          </w:p>
        </w:tc>
      </w:tr>
      <w:tr w:rsidR="00453FC2" w:rsidRPr="00CC5151" w:rsidTr="00CC5151">
        <w:trPr>
          <w:trHeight w:val="87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49 200,00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49 200,00</w:t>
            </w:r>
          </w:p>
        </w:tc>
      </w:tr>
      <w:tr w:rsidR="00453FC2" w:rsidRPr="00CC5151" w:rsidTr="00CC5151">
        <w:trPr>
          <w:trHeight w:val="81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49 200,00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49 200,00</w:t>
            </w:r>
          </w:p>
        </w:tc>
      </w:tr>
      <w:tr w:rsidR="00453FC2" w:rsidRPr="00CC5151" w:rsidTr="00CC5151">
        <w:trPr>
          <w:trHeight w:val="57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453FC2" w:rsidRPr="00CC5151" w:rsidTr="00CC5151">
        <w:trPr>
          <w:trHeight w:val="91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3 000,00</w:t>
            </w:r>
          </w:p>
        </w:tc>
      </w:tr>
      <w:tr w:rsidR="00453FC2" w:rsidRPr="00CC5151" w:rsidTr="00CC5151">
        <w:trPr>
          <w:trHeight w:val="36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6500008000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453FC2" w:rsidRPr="00CC5151" w:rsidTr="00CC5151">
        <w:trPr>
          <w:trHeight w:val="58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453FC2" w:rsidRPr="00CC5151" w:rsidTr="00CC5151">
        <w:trPr>
          <w:trHeight w:val="37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453FC2" w:rsidRPr="00CC5151" w:rsidTr="00CC5151">
        <w:trPr>
          <w:trHeight w:val="106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358 000,00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358 000,00</w:t>
            </w:r>
          </w:p>
        </w:tc>
      </w:tr>
      <w:tr w:rsidR="00453FC2" w:rsidRPr="00CC5151" w:rsidTr="00CC5151">
        <w:trPr>
          <w:trHeight w:val="172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</w:tr>
      <w:tr w:rsidR="00453FC2" w:rsidRPr="00CC5151" w:rsidTr="00CC5151">
        <w:trPr>
          <w:trHeight w:val="33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</w:tr>
      <w:tr w:rsidR="00453FC2" w:rsidRPr="00CC5151" w:rsidTr="00CC5151">
        <w:trPr>
          <w:trHeight w:val="42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</w:tr>
      <w:tr w:rsidR="00453FC2" w:rsidRPr="00CC5151" w:rsidTr="00CC5151">
        <w:trPr>
          <w:trHeight w:val="106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по передаче межбюджетных трансфертов   муниципальному району на осуществление части полномочий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4400002030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</w:tr>
      <w:tr w:rsidR="00453FC2" w:rsidRPr="00CC5151" w:rsidTr="00CC5151">
        <w:trPr>
          <w:trHeight w:val="34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4400002030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</w:tr>
      <w:tr w:rsidR="00453FC2" w:rsidRPr="00CC5151" w:rsidTr="00CC5151">
        <w:trPr>
          <w:trHeight w:val="36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4400002030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</w:tr>
      <w:tr w:rsidR="00453FC2" w:rsidRPr="00CC5151" w:rsidTr="00CC5151">
        <w:trPr>
          <w:trHeight w:val="555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16 845 253,00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17 531 675,00</w:t>
            </w:r>
          </w:p>
        </w:tc>
      </w:tr>
    </w:tbl>
    <w:p w:rsidR="00453FC2" w:rsidRDefault="00453FC2" w:rsidP="00453FC2">
      <w:pPr>
        <w:pStyle w:val="21"/>
        <w:ind w:firstLine="0"/>
        <w:jc w:val="center"/>
        <w:rPr>
          <w:rFonts w:ascii="Arial" w:hAnsi="Arial"/>
          <w:b/>
          <w:caps/>
          <w:szCs w:val="28"/>
        </w:rPr>
      </w:pPr>
    </w:p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  <w:r w:rsidRPr="00CC5151">
        <w:rPr>
          <w:szCs w:val="24"/>
        </w:rPr>
        <w:t>Приложение №5 к решению Совета депутатов № 22 от 25 августа 2022 г</w:t>
      </w:r>
    </w:p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  <w:r w:rsidRPr="00CC5151">
        <w:rPr>
          <w:szCs w:val="24"/>
        </w:rPr>
        <w:t xml:space="preserve">Приложение №7 к решению Совета депутатов № 47 от 23 декабря 2021 </w:t>
      </w:r>
    </w:p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  <w:r w:rsidRPr="00CC5151">
        <w:rPr>
          <w:szCs w:val="24"/>
        </w:rPr>
        <w:t>"О бюджете муниципального образования Пригородное сельское поселение на 2022 год и на плановый период 2023 и 2024 годов"</w:t>
      </w:r>
    </w:p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</w:p>
    <w:p w:rsidR="00453FC2" w:rsidRPr="00CC5151" w:rsidRDefault="00453FC2" w:rsidP="00453FC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5151">
        <w:rPr>
          <w:rFonts w:ascii="Times New Roman" w:hAnsi="Times New Roman" w:cs="Times New Roman"/>
          <w:b/>
          <w:bCs/>
          <w:caps/>
          <w:sz w:val="24"/>
          <w:szCs w:val="24"/>
        </w:rPr>
        <w:t>Ведомственная структура расходов бюджета на 2022 год</w:t>
      </w:r>
    </w:p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</w:p>
    <w:tbl>
      <w:tblPr>
        <w:tblW w:w="10096" w:type="dxa"/>
        <w:tblLook w:val="04A0" w:firstRow="1" w:lastRow="0" w:firstColumn="1" w:lastColumn="0" w:noHBand="0" w:noVBand="1"/>
      </w:tblPr>
      <w:tblGrid>
        <w:gridCol w:w="283"/>
        <w:gridCol w:w="350"/>
        <w:gridCol w:w="1011"/>
        <w:gridCol w:w="897"/>
        <w:gridCol w:w="896"/>
        <w:gridCol w:w="419"/>
        <w:gridCol w:w="728"/>
        <w:gridCol w:w="52"/>
        <w:gridCol w:w="680"/>
        <w:gridCol w:w="163"/>
        <w:gridCol w:w="283"/>
        <w:gridCol w:w="301"/>
        <w:gridCol w:w="561"/>
        <w:gridCol w:w="796"/>
        <w:gridCol w:w="329"/>
        <w:gridCol w:w="419"/>
        <w:gridCol w:w="361"/>
        <w:gridCol w:w="260"/>
        <w:gridCol w:w="425"/>
        <w:gridCol w:w="709"/>
        <w:gridCol w:w="173"/>
      </w:tblGrid>
      <w:tr w:rsidR="00453FC2" w:rsidRPr="00CC5151" w:rsidTr="00CC5151">
        <w:trPr>
          <w:trHeight w:val="90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ППП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proofErr w:type="gramStart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</w:t>
            </w:r>
            <w:proofErr w:type="gramEnd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руб.)</w:t>
            </w:r>
          </w:p>
        </w:tc>
      </w:tr>
      <w:tr w:rsidR="00453FC2" w:rsidRPr="00CC5151" w:rsidTr="00CC5151">
        <w:trPr>
          <w:gridAfter w:val="1"/>
          <w:wAfter w:w="173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ind w:left="-644" w:firstLine="6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53FC2" w:rsidRPr="00CC5151" w:rsidTr="00CC5151">
        <w:trPr>
          <w:trHeight w:val="41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24 329 057,83</w:t>
            </w:r>
          </w:p>
        </w:tc>
      </w:tr>
      <w:tr w:rsidR="00453FC2" w:rsidRPr="00CC5151" w:rsidTr="00CC5151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10 880 874,33</w:t>
            </w:r>
          </w:p>
        </w:tc>
      </w:tr>
      <w:tr w:rsidR="00453FC2" w:rsidRPr="00CC5151" w:rsidTr="00CC5151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1 381 080,86</w:t>
            </w:r>
          </w:p>
        </w:tc>
      </w:tr>
      <w:tr w:rsidR="00453FC2" w:rsidRPr="00CC5151" w:rsidTr="00CC5151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5100000000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1 381 080,86</w:t>
            </w:r>
          </w:p>
        </w:tc>
      </w:tr>
      <w:tr w:rsidR="00453FC2" w:rsidRPr="00CC5151" w:rsidTr="00CC5151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5100000110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1 148 490,86</w:t>
            </w:r>
          </w:p>
        </w:tc>
      </w:tr>
      <w:tr w:rsidR="00453FC2" w:rsidRPr="00CC5151" w:rsidTr="00CC5151">
        <w:trPr>
          <w:trHeight w:val="12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1 148 490,86</w:t>
            </w:r>
          </w:p>
        </w:tc>
      </w:tr>
      <w:tr w:rsidR="00453FC2" w:rsidRPr="00CC5151" w:rsidTr="00CC5151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1 148 490,86</w:t>
            </w:r>
          </w:p>
        </w:tc>
      </w:tr>
      <w:tr w:rsidR="00453FC2" w:rsidRPr="00CC5151" w:rsidTr="00CC5151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5100000810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232 590,00</w:t>
            </w:r>
          </w:p>
        </w:tc>
      </w:tr>
      <w:tr w:rsidR="00453FC2" w:rsidRPr="00CC5151" w:rsidTr="00CC5151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5100000810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232 590,00</w:t>
            </w:r>
          </w:p>
        </w:tc>
      </w:tr>
      <w:tr w:rsidR="00453FC2" w:rsidRPr="00CC5151" w:rsidTr="00CC5151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5100000810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232 590,00</w:t>
            </w:r>
          </w:p>
        </w:tc>
      </w:tr>
      <w:tr w:rsidR="00453FC2" w:rsidRPr="00CC5151" w:rsidTr="00CC5151">
        <w:trPr>
          <w:trHeight w:val="83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2 252 919,14</w:t>
            </w:r>
          </w:p>
        </w:tc>
      </w:tr>
      <w:tr w:rsidR="00453FC2" w:rsidRPr="00CC5151" w:rsidTr="00CC5151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2 252 919,14</w:t>
            </w:r>
          </w:p>
        </w:tc>
      </w:tr>
      <w:tr w:rsidR="00453FC2" w:rsidRPr="00CC5151" w:rsidTr="00CC5151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Расходы бюджета сельского поселения на выполнение расходных обязательств на осуществление части полномочий по жилищно- коммунальному хозяйству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5400000600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453FC2" w:rsidRPr="00CC5151" w:rsidTr="00CC5151">
        <w:trPr>
          <w:trHeight w:val="10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5400000060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3FC2" w:rsidRPr="00CC5151" w:rsidTr="00CC5151">
        <w:trPr>
          <w:trHeight w:val="8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5400000060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3FC2" w:rsidRPr="00CC5151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1 605 810,00</w:t>
            </w:r>
          </w:p>
        </w:tc>
      </w:tr>
      <w:tr w:rsidR="00453FC2" w:rsidRPr="00CC5151" w:rsidTr="00CC5151">
        <w:trPr>
          <w:trHeight w:val="14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1 605 810,00</w:t>
            </w:r>
          </w:p>
        </w:tc>
      </w:tr>
      <w:tr w:rsidR="00453FC2" w:rsidRPr="00CC5151" w:rsidTr="00CC5151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1 605 810,00</w:t>
            </w:r>
          </w:p>
        </w:tc>
      </w:tr>
      <w:tr w:rsidR="00453FC2" w:rsidRPr="00CC5151" w:rsidTr="00CC5151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296 719,14</w:t>
            </w:r>
          </w:p>
        </w:tc>
      </w:tr>
      <w:tr w:rsidR="00453FC2" w:rsidRPr="00CC5151" w:rsidTr="00CC5151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296 719,14</w:t>
            </w:r>
          </w:p>
        </w:tc>
      </w:tr>
      <w:tr w:rsidR="00453FC2" w:rsidRPr="00CC5151" w:rsidTr="00CC5151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296 719,14</w:t>
            </w:r>
          </w:p>
        </w:tc>
      </w:tr>
      <w:tr w:rsidR="00453FC2" w:rsidRPr="00CC5151" w:rsidTr="00CC5151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341 190,00</w:t>
            </w:r>
          </w:p>
        </w:tc>
      </w:tr>
      <w:tr w:rsidR="00453FC2" w:rsidRPr="00CC5151" w:rsidTr="00CC5151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341 190,00</w:t>
            </w:r>
          </w:p>
        </w:tc>
      </w:tr>
      <w:tr w:rsidR="00453FC2" w:rsidRPr="00CC5151" w:rsidTr="00CC5151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341 190,00</w:t>
            </w:r>
          </w:p>
        </w:tc>
      </w:tr>
      <w:tr w:rsidR="00453FC2" w:rsidRPr="00CC5151" w:rsidTr="00CC5151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осуществление государственных полномочий органами местного самоуправления по составлению протоколов об административных правонарушениях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5400072090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9 200,00</w:t>
            </w:r>
          </w:p>
        </w:tc>
      </w:tr>
      <w:tr w:rsidR="00453FC2" w:rsidRPr="00CC5151" w:rsidTr="00CC5151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5400072090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9 200,00</w:t>
            </w:r>
          </w:p>
        </w:tc>
      </w:tr>
      <w:tr w:rsidR="00453FC2" w:rsidRPr="00CC5151" w:rsidTr="00CC5151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5400072090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9 200,00</w:t>
            </w:r>
          </w:p>
        </w:tc>
      </w:tr>
      <w:tr w:rsidR="00453FC2" w:rsidRPr="00CC5151" w:rsidTr="00CC5151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50 000,00</w:t>
            </w:r>
          </w:p>
        </w:tc>
      </w:tr>
      <w:tr w:rsidR="00453FC2" w:rsidRPr="00CC5151" w:rsidTr="00CC5151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7000000500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50 000,00</w:t>
            </w:r>
          </w:p>
        </w:tc>
      </w:tr>
      <w:tr w:rsidR="00453FC2" w:rsidRPr="00CC5151" w:rsidTr="00CC5151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7000000500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53FC2" w:rsidRPr="00CC5151" w:rsidTr="00CC5151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7000000500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53FC2" w:rsidRPr="00CC5151" w:rsidTr="00CC5151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7 196 874,33</w:t>
            </w:r>
          </w:p>
        </w:tc>
      </w:tr>
      <w:tr w:rsidR="00453FC2" w:rsidRPr="00CC5151" w:rsidTr="00CC5151">
        <w:trPr>
          <w:trHeight w:val="16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2020-2022 годы»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1 000,00</w:t>
            </w:r>
          </w:p>
        </w:tc>
      </w:tr>
      <w:tr w:rsidR="00453FC2" w:rsidRPr="00CC5151" w:rsidTr="00CC5151">
        <w:trPr>
          <w:trHeight w:val="13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мероприятия по реализации муниципальной программы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2020-2022 годы»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1 000,00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3FC2" w:rsidRPr="00CC5151" w:rsidTr="00CC5151">
        <w:trPr>
          <w:trHeight w:val="3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3FC2" w:rsidRPr="00CC5151" w:rsidTr="00CC5151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казны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8100000000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3 905,40</w:t>
            </w:r>
          </w:p>
        </w:tc>
      </w:tr>
      <w:tr w:rsidR="00453FC2" w:rsidRPr="00CC5151" w:rsidTr="00CC5151">
        <w:trPr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8100000390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3 905,40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8100000390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3 905,40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8100000390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3 905,40</w:t>
            </w:r>
          </w:p>
        </w:tc>
      </w:tr>
      <w:tr w:rsidR="00453FC2" w:rsidRPr="00CC5151" w:rsidTr="00CC5151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9100000000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358 610,00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234 030,00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234 030,00</w:t>
            </w:r>
          </w:p>
        </w:tc>
      </w:tr>
      <w:tr w:rsidR="00453FC2" w:rsidRPr="00CC5151" w:rsidTr="00CC5151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10 480,00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10 480,00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10 480,00</w:t>
            </w:r>
          </w:p>
        </w:tc>
      </w:tr>
      <w:tr w:rsidR="00453FC2" w:rsidRPr="00CC5151" w:rsidTr="00CC5151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9100000820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114 100,00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9100000820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114 100,00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9100000820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114 100,00</w:t>
            </w:r>
          </w:p>
        </w:tc>
      </w:tr>
      <w:tr w:rsidR="00453FC2" w:rsidRPr="00CC5151" w:rsidTr="00CC5151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153 528,93</w:t>
            </w:r>
          </w:p>
        </w:tc>
      </w:tr>
      <w:tr w:rsidR="00453FC2" w:rsidRPr="00CC5151" w:rsidTr="00CC5151">
        <w:trPr>
          <w:trHeight w:val="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3FC2" w:rsidRPr="00CC5151" w:rsidTr="00CC5151">
        <w:trPr>
          <w:trHeight w:val="12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работы, услуги по содержанию имущества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9200000830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24 500,00</w:t>
            </w:r>
          </w:p>
        </w:tc>
      </w:tr>
      <w:tr w:rsidR="00453FC2" w:rsidRPr="00CC5151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9200000830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24 500,00</w:t>
            </w:r>
          </w:p>
        </w:tc>
      </w:tr>
      <w:tr w:rsidR="00453FC2" w:rsidRPr="00CC5151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9200000830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24 500,00</w:t>
            </w:r>
          </w:p>
        </w:tc>
      </w:tr>
      <w:tr w:rsidR="00453FC2" w:rsidRPr="00CC5151" w:rsidTr="00CC5151">
        <w:trPr>
          <w:trHeight w:val="53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</w:tr>
      <w:tr w:rsidR="00453FC2" w:rsidRPr="00CC5151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</w:tr>
      <w:tr w:rsidR="00453FC2" w:rsidRPr="00CC5151" w:rsidTr="00CC5151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9200000850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29 818,12</w:t>
            </w:r>
          </w:p>
        </w:tc>
      </w:tr>
      <w:tr w:rsidR="00453FC2" w:rsidRPr="00CC5151" w:rsidTr="00CC5151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9200000850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29 818,12</w:t>
            </w:r>
          </w:p>
        </w:tc>
      </w:tr>
      <w:tr w:rsidR="00453FC2" w:rsidRPr="00CC5151" w:rsidTr="00CC5151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9200000850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29 818,12</w:t>
            </w:r>
          </w:p>
        </w:tc>
      </w:tr>
      <w:tr w:rsidR="00453FC2" w:rsidRPr="00CC5151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опубликованием и печатанием официальных документов администрации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</w:tr>
      <w:tr w:rsidR="00453FC2" w:rsidRPr="00CC5151" w:rsidTr="00CC5151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</w:tr>
      <w:tr w:rsidR="00453FC2" w:rsidRPr="00CC5151" w:rsidTr="00CC5151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проведением мероприятий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93 910,81</w:t>
            </w:r>
          </w:p>
        </w:tc>
      </w:tr>
      <w:tr w:rsidR="00453FC2" w:rsidRPr="00CC5151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86 212,81</w:t>
            </w:r>
          </w:p>
        </w:tc>
      </w:tr>
      <w:tr w:rsidR="00453FC2" w:rsidRPr="00CC5151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86 212,81</w:t>
            </w:r>
          </w:p>
        </w:tc>
      </w:tr>
      <w:tr w:rsidR="00453FC2" w:rsidRPr="00CC5151" w:rsidTr="00CC5151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7 698,00</w:t>
            </w:r>
          </w:p>
        </w:tc>
      </w:tr>
      <w:tr w:rsidR="00453FC2" w:rsidRPr="00CC5151" w:rsidTr="00CC5151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7 698,00</w:t>
            </w:r>
          </w:p>
        </w:tc>
      </w:tr>
      <w:tr w:rsidR="00453FC2" w:rsidRPr="00CC5151" w:rsidTr="00CC5151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6 679 830,00</w:t>
            </w:r>
          </w:p>
        </w:tc>
      </w:tr>
      <w:tr w:rsidR="00453FC2" w:rsidRPr="00CC5151" w:rsidTr="00CC5151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бюджета сельского поселения на выполнение расходных обязательств на осуществление части полномочий по жилищно- коммунальному хозяйству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9300000060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339 000,00</w:t>
            </w:r>
          </w:p>
        </w:tc>
      </w:tr>
      <w:tr w:rsidR="00453FC2" w:rsidRPr="00CC5151" w:rsidTr="00CC5151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9300000060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339 000,00</w:t>
            </w:r>
          </w:p>
        </w:tc>
      </w:tr>
      <w:tr w:rsidR="00453FC2" w:rsidRPr="00CC5151" w:rsidTr="00CC5151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103 716,00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103 716,00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103 716,00</w:t>
            </w:r>
          </w:p>
        </w:tc>
      </w:tr>
      <w:tr w:rsidR="00453FC2" w:rsidRPr="00CC5151" w:rsidTr="00CC5151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5 307 548,00</w:t>
            </w:r>
          </w:p>
        </w:tc>
      </w:tr>
      <w:tr w:rsidR="00453FC2" w:rsidRPr="00CC5151" w:rsidTr="00CC5151">
        <w:trPr>
          <w:trHeight w:val="17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3 144 530,00</w:t>
            </w:r>
          </w:p>
        </w:tc>
      </w:tr>
      <w:tr w:rsidR="00453FC2" w:rsidRPr="00CC5151" w:rsidTr="00CC5151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3 144 530,00</w:t>
            </w:r>
          </w:p>
        </w:tc>
      </w:tr>
      <w:tr w:rsidR="00453FC2" w:rsidRPr="00CC5151" w:rsidTr="00CC5151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2 163 018,00</w:t>
            </w:r>
          </w:p>
        </w:tc>
      </w:tr>
      <w:tr w:rsidR="00453FC2" w:rsidRPr="00CC5151" w:rsidTr="00CC5151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2 163 018,00</w:t>
            </w:r>
          </w:p>
        </w:tc>
      </w:tr>
      <w:tr w:rsidR="00453FC2" w:rsidRPr="00CC5151" w:rsidTr="00CC5151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2 163 018,00</w:t>
            </w:r>
          </w:p>
        </w:tc>
      </w:tr>
      <w:tr w:rsidR="00453FC2" w:rsidRPr="00CC5151" w:rsidTr="00CC5151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3,69</w:t>
            </w:r>
          </w:p>
        </w:tc>
      </w:tr>
      <w:tr w:rsidR="00453FC2" w:rsidRPr="00CC5151" w:rsidTr="00CC5151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3,69</w:t>
            </w:r>
          </w:p>
        </w:tc>
      </w:tr>
      <w:tr w:rsidR="00453FC2" w:rsidRPr="00CC5151" w:rsidTr="00CC5151">
        <w:trPr>
          <w:trHeight w:val="5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учреждениям на задолженность по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страховым  взносам</w:t>
            </w:r>
            <w:proofErr w:type="gram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690 100,00</w:t>
            </w:r>
          </w:p>
        </w:tc>
      </w:tr>
      <w:tr w:rsidR="00453FC2" w:rsidRPr="00CC5151" w:rsidTr="00CC5151">
        <w:trPr>
          <w:trHeight w:val="17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690 100,00</w:t>
            </w:r>
          </w:p>
        </w:tc>
      </w:tr>
      <w:tr w:rsidR="00453FC2" w:rsidRPr="00CC5151" w:rsidTr="00CC5151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690 100,00</w:t>
            </w:r>
          </w:p>
        </w:tc>
      </w:tr>
      <w:tr w:rsidR="00453FC2" w:rsidRPr="00CC5151" w:rsidTr="00CC5151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3 593,00</w:t>
            </w:r>
          </w:p>
        </w:tc>
      </w:tr>
      <w:tr w:rsidR="00453FC2" w:rsidRPr="00CC5151" w:rsidTr="00CC5151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3 593,00</w:t>
            </w:r>
          </w:p>
        </w:tc>
      </w:tr>
      <w:tr w:rsidR="00453FC2" w:rsidRPr="00CC5151" w:rsidTr="00CC5151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3 593,00</w:t>
            </w:r>
          </w:p>
        </w:tc>
      </w:tr>
      <w:tr w:rsidR="00453FC2" w:rsidRPr="00CC5151" w:rsidTr="00CC5151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142 160,00</w:t>
            </w:r>
          </w:p>
        </w:tc>
      </w:tr>
      <w:tr w:rsidR="00453FC2" w:rsidRPr="00CC5151" w:rsidTr="00CC5151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142 160,00</w:t>
            </w:r>
          </w:p>
        </w:tc>
      </w:tr>
      <w:tr w:rsidR="00453FC2" w:rsidRPr="00CC5151" w:rsidTr="00CC5151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142 160,00</w:t>
            </w:r>
          </w:p>
        </w:tc>
      </w:tr>
      <w:tr w:rsidR="00453FC2" w:rsidRPr="00CC5151" w:rsidTr="00CC5151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93 709,31</w:t>
            </w:r>
          </w:p>
        </w:tc>
      </w:tr>
      <w:tr w:rsidR="00453FC2" w:rsidRPr="00CC5151" w:rsidTr="00CC5151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3 810,00</w:t>
            </w:r>
          </w:p>
        </w:tc>
      </w:tr>
      <w:tr w:rsidR="00453FC2" w:rsidRPr="00CC5151" w:rsidTr="00CC5151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3 810,00</w:t>
            </w:r>
          </w:p>
        </w:tc>
      </w:tr>
      <w:tr w:rsidR="00453FC2" w:rsidRPr="00CC5151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89 899,31</w:t>
            </w:r>
          </w:p>
        </w:tc>
      </w:tr>
      <w:tr w:rsidR="00453FC2" w:rsidRPr="00CC5151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453FC2" w:rsidRPr="00CC5151" w:rsidTr="00CC5151">
        <w:trPr>
          <w:trHeight w:val="64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86 899,31</w:t>
            </w:r>
          </w:p>
        </w:tc>
      </w:tr>
      <w:tr w:rsidR="00453FC2" w:rsidRPr="00CC5151" w:rsidTr="00CC5151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253 600,00</w:t>
            </w:r>
          </w:p>
        </w:tc>
      </w:tr>
      <w:tr w:rsidR="00453FC2" w:rsidRPr="00CC5151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осуществление полномочий по первичному воинскому учету органами местного самоуправления сельских поселений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253 600,00</w:t>
            </w:r>
          </w:p>
        </w:tc>
      </w:tr>
      <w:tr w:rsidR="00453FC2" w:rsidRPr="00CC5151" w:rsidTr="00CC5151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253 600,00</w:t>
            </w:r>
          </w:p>
        </w:tc>
      </w:tr>
      <w:tr w:rsidR="00453FC2" w:rsidRPr="00CC5151" w:rsidTr="00CC5151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253 600,00</w:t>
            </w:r>
          </w:p>
        </w:tc>
      </w:tr>
      <w:tr w:rsidR="00453FC2" w:rsidRPr="00CC5151" w:rsidTr="00CC5151">
        <w:trPr>
          <w:trHeight w:val="11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301 340,00</w:t>
            </w:r>
          </w:p>
        </w:tc>
      </w:tr>
      <w:tr w:rsidR="00453FC2" w:rsidRPr="00CC5151" w:rsidTr="00CC5151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2020-2022годы»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301 340,00</w:t>
            </w:r>
          </w:p>
        </w:tc>
      </w:tr>
      <w:tr w:rsidR="00453FC2" w:rsidRPr="00CC5151" w:rsidTr="00CC5151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реализацию целевой программы ««По вопросам обеспечения пожарной безопасности на территории Пригородного сельского поселения на 2020-2022годы»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2000000130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215 600,00</w:t>
            </w:r>
          </w:p>
        </w:tc>
      </w:tr>
      <w:tr w:rsidR="00453FC2" w:rsidRPr="00CC5151" w:rsidTr="00CC5151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2000000130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215 600,00</w:t>
            </w:r>
          </w:p>
        </w:tc>
      </w:tr>
      <w:tr w:rsidR="00453FC2" w:rsidRPr="00CC5151" w:rsidTr="00CC5151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2000000130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215 600,00</w:t>
            </w:r>
          </w:p>
        </w:tc>
      </w:tr>
      <w:tr w:rsidR="00453FC2" w:rsidRPr="00CC5151" w:rsidTr="00CC5151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2000000390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21 552,00</w:t>
            </w:r>
          </w:p>
        </w:tc>
      </w:tr>
      <w:tr w:rsidR="00453FC2" w:rsidRPr="00CC5151" w:rsidTr="00CC5151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2000000390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21 552,00</w:t>
            </w:r>
          </w:p>
        </w:tc>
      </w:tr>
      <w:tr w:rsidR="00453FC2" w:rsidRPr="00CC5151" w:rsidTr="00CC5151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2000000390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21 552,00</w:t>
            </w:r>
          </w:p>
        </w:tc>
      </w:tr>
      <w:tr w:rsidR="00453FC2" w:rsidRPr="00CC5151" w:rsidTr="00CC5151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19 500,00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19 500,00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19 500,00</w:t>
            </w:r>
          </w:p>
        </w:tc>
      </w:tr>
      <w:tr w:rsidR="00453FC2" w:rsidRPr="00CC5151" w:rsidTr="00CC5151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работы, услуги по содержанию имущества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2000000830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44 688,00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2000000830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44 688,00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2000000830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44 688,00</w:t>
            </w:r>
          </w:p>
        </w:tc>
      </w:tr>
      <w:tr w:rsidR="00453FC2" w:rsidRPr="00CC5151" w:rsidTr="00CC515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3 950 707,16</w:t>
            </w:r>
          </w:p>
        </w:tc>
      </w:tr>
      <w:tr w:rsidR="00453FC2" w:rsidRPr="00CC5151" w:rsidTr="00CC515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1 553 700,00</w:t>
            </w:r>
          </w:p>
        </w:tc>
      </w:tr>
      <w:tr w:rsidR="00453FC2" w:rsidRPr="00CC5151" w:rsidTr="00CC5151">
        <w:trPr>
          <w:trHeight w:val="12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"Борьба с борщевиком Сосновского на территории Пригородного сельского поселения"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1 553 700,00</w:t>
            </w:r>
          </w:p>
        </w:tc>
      </w:tr>
      <w:tr w:rsidR="00453FC2" w:rsidRPr="00CC5151" w:rsidTr="00CC5151">
        <w:trPr>
          <w:trHeight w:val="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реализацию муниципальной программы «Борьба с борщевиком Сосновского на территории Пригородного сельского поселения»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04200S2250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214 500,00</w:t>
            </w:r>
          </w:p>
        </w:tc>
      </w:tr>
      <w:tr w:rsidR="00453FC2" w:rsidRPr="00CC5151" w:rsidTr="00CC5151">
        <w:trPr>
          <w:trHeight w:val="12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за счет средств сельского поселения на реализацию муниципальной программы «Борьба с борщевиком Сосновского на территории Пригородного сельского поселения» (кредиторская задолженность за 2021 год)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110 0000210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214 500,00</w:t>
            </w:r>
          </w:p>
        </w:tc>
      </w:tr>
      <w:tr w:rsidR="00453FC2" w:rsidRPr="00CC5151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1100000210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214 500,00</w:t>
            </w:r>
          </w:p>
        </w:tc>
      </w:tr>
      <w:tr w:rsidR="00453FC2" w:rsidRPr="00CC5151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110 0000210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214 500,00</w:t>
            </w:r>
          </w:p>
        </w:tc>
      </w:tr>
      <w:tr w:rsidR="00453FC2" w:rsidRPr="00CC5151" w:rsidTr="00CC5151">
        <w:trPr>
          <w:trHeight w:val="12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Софинансирование</w:t>
            </w:r>
            <w:proofErr w:type="spellEnd"/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мероприятий на реализацию муниципальной программы "Борьба с борщевиком Сосновского на территории Пригородного сельского поселения"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110 00S2250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1 339 200,00</w:t>
            </w:r>
          </w:p>
        </w:tc>
      </w:tr>
      <w:tr w:rsidR="00453FC2" w:rsidRPr="00CC5151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11000S2250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1 339 200,00</w:t>
            </w:r>
          </w:p>
        </w:tc>
      </w:tr>
      <w:tr w:rsidR="00453FC2" w:rsidRPr="00CC5151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110 00S2250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1 339 200,00</w:t>
            </w:r>
          </w:p>
        </w:tc>
      </w:tr>
      <w:tr w:rsidR="00453FC2" w:rsidRPr="00CC5151" w:rsidTr="00CC5151">
        <w:trPr>
          <w:trHeight w:val="2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2 327 007,16</w:t>
            </w:r>
          </w:p>
        </w:tc>
      </w:tr>
      <w:tr w:rsidR="00453FC2" w:rsidRPr="00CC5151" w:rsidTr="00CC5151">
        <w:trPr>
          <w:trHeight w:val="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3100000100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3FC2" w:rsidRPr="00CC5151" w:rsidTr="00CC5151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Расходы на поддержку дорожного хозяйства на выполнение обязательств по судебным искам, предъявленным к задолженности за работы, услуги по содержанию имущества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3100001830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570 661,60</w:t>
            </w:r>
          </w:p>
        </w:tc>
      </w:tr>
      <w:tr w:rsidR="00453FC2" w:rsidRPr="00CC5151" w:rsidTr="00CC5151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3100001830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570 661,60</w:t>
            </w:r>
          </w:p>
        </w:tc>
      </w:tr>
      <w:tr w:rsidR="00453FC2" w:rsidRPr="00CC5151" w:rsidTr="00CC5151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3100001830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570 661,60</w:t>
            </w:r>
          </w:p>
        </w:tc>
      </w:tr>
      <w:tr w:rsidR="00453FC2" w:rsidRPr="00CC5151" w:rsidTr="00CC5151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поддержку дорожного хозяйства на выполнение обязательств по судебным искам, предъявленным к задолженности за прочие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3100001850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19 477,73</w:t>
            </w:r>
          </w:p>
        </w:tc>
      </w:tr>
      <w:tr w:rsidR="00453FC2" w:rsidRPr="00CC5151" w:rsidTr="00CC5151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3100001850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19 477,73</w:t>
            </w:r>
          </w:p>
        </w:tc>
      </w:tr>
      <w:tr w:rsidR="00453FC2" w:rsidRPr="00CC5151" w:rsidTr="00CC5151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3100001850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19 477,73</w:t>
            </w:r>
          </w:p>
        </w:tc>
      </w:tr>
      <w:tr w:rsidR="00453FC2" w:rsidRPr="00CC5151" w:rsidTr="00CC5151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за счет средств дорожного фонда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3100003000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952 667,83</w:t>
            </w:r>
          </w:p>
        </w:tc>
      </w:tr>
      <w:tr w:rsidR="00453FC2" w:rsidRPr="00CC5151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3100003000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952 667,83</w:t>
            </w:r>
          </w:p>
        </w:tc>
      </w:tr>
      <w:tr w:rsidR="00453FC2" w:rsidRPr="00CC5151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3100003000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952 667,83</w:t>
            </w:r>
          </w:p>
        </w:tc>
      </w:tr>
      <w:tr w:rsidR="00453FC2" w:rsidRPr="00CC5151" w:rsidTr="00CC5151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за счет средств дорожного фонда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3100003390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749 000,00</w:t>
            </w:r>
          </w:p>
        </w:tc>
      </w:tr>
      <w:tr w:rsidR="00453FC2" w:rsidRPr="00CC5151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3100003390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749 000,00</w:t>
            </w:r>
          </w:p>
        </w:tc>
      </w:tr>
      <w:tr w:rsidR="00453FC2" w:rsidRPr="00CC5151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3100003390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749 000,00</w:t>
            </w:r>
          </w:p>
        </w:tc>
      </w:tr>
      <w:tr w:rsidR="00453FC2" w:rsidRPr="00CC5151" w:rsidTr="00CC5151">
        <w:trPr>
          <w:trHeight w:val="9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за счет средств дорожного фонда предъявленным по судебным актам, на задолженность по страховым взносам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3100003810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35 200,00</w:t>
            </w:r>
          </w:p>
        </w:tc>
      </w:tr>
      <w:tr w:rsidR="00453FC2" w:rsidRPr="00CC5151" w:rsidTr="00CC5151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3100003810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35 200,00</w:t>
            </w:r>
          </w:p>
        </w:tc>
      </w:tr>
      <w:tr w:rsidR="00453FC2" w:rsidRPr="00CC5151" w:rsidTr="00CC5151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3100003810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35 200,00</w:t>
            </w:r>
          </w:p>
        </w:tc>
      </w:tr>
      <w:tr w:rsidR="00453FC2" w:rsidRPr="00CC5151" w:rsidTr="00CC5151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9500006000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70 000,00</w:t>
            </w:r>
          </w:p>
        </w:tc>
      </w:tr>
      <w:tr w:rsidR="00453FC2" w:rsidRPr="00CC5151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9500006000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453FC2" w:rsidRPr="00CC5151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9500006000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453FC2" w:rsidRPr="00CC5151" w:rsidTr="00CC515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6 279 355,71</w:t>
            </w:r>
          </w:p>
        </w:tc>
      </w:tr>
      <w:tr w:rsidR="00453FC2" w:rsidRPr="00CC5151" w:rsidTr="00CC515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9 500,00</w:t>
            </w:r>
          </w:p>
        </w:tc>
      </w:tr>
      <w:tr w:rsidR="00453FC2" w:rsidRPr="00CC5151" w:rsidTr="00CC5151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9 500,00</w:t>
            </w:r>
          </w:p>
        </w:tc>
      </w:tr>
      <w:tr w:rsidR="00453FC2" w:rsidRPr="00CC5151" w:rsidTr="00CC5151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9 500,00</w:t>
            </w:r>
          </w:p>
        </w:tc>
      </w:tr>
      <w:tr w:rsidR="00453FC2" w:rsidRPr="00CC5151" w:rsidTr="00CC5151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9 500,00</w:t>
            </w:r>
          </w:p>
        </w:tc>
      </w:tr>
      <w:tr w:rsidR="00453FC2" w:rsidRPr="00CC5151" w:rsidTr="00CC5151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9 500,00</w:t>
            </w:r>
          </w:p>
        </w:tc>
      </w:tr>
      <w:tr w:rsidR="00453FC2" w:rsidRPr="00CC5151" w:rsidTr="00CC5151">
        <w:trPr>
          <w:trHeight w:val="2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2 685 189,00</w:t>
            </w:r>
          </w:p>
        </w:tc>
      </w:tr>
      <w:tr w:rsidR="00453FC2" w:rsidRPr="00CC5151" w:rsidTr="00CC5151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96000000000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2 685 189,00</w:t>
            </w:r>
          </w:p>
        </w:tc>
      </w:tr>
      <w:tr w:rsidR="00453FC2" w:rsidRPr="00CC5151" w:rsidTr="00CC5151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9600005000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5 044,00</w:t>
            </w:r>
          </w:p>
        </w:tc>
      </w:tr>
      <w:tr w:rsidR="00453FC2" w:rsidRPr="00CC5151" w:rsidTr="00CC5151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9600005000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5 044,00</w:t>
            </w:r>
          </w:p>
        </w:tc>
      </w:tr>
      <w:tr w:rsidR="00453FC2" w:rsidRPr="00CC5151" w:rsidTr="00CC5151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9600005000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5 044,00</w:t>
            </w:r>
          </w:p>
        </w:tc>
      </w:tr>
      <w:tr w:rsidR="00453FC2" w:rsidRPr="00CC5151" w:rsidTr="00CC5151">
        <w:trPr>
          <w:trHeight w:val="13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Финансовая помощь в форме субсидии в целях предупреждения банкротства и восстановления платежеспособности муниципальных унитарных предприятий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96000005100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470 000,00</w:t>
            </w:r>
          </w:p>
        </w:tc>
      </w:tr>
      <w:tr w:rsidR="00453FC2" w:rsidRPr="00CC5151" w:rsidTr="00CC5151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96000005100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</w:tr>
      <w:tr w:rsidR="00453FC2" w:rsidRPr="00CC5151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96000005100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</w:tr>
      <w:tr w:rsidR="00453FC2" w:rsidRPr="00CC5151" w:rsidTr="00CC5151">
        <w:trPr>
          <w:trHeight w:val="9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выполнение расходных обязательств на осуществление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части  полномочий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по жилищно-коммунальному хозяйству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96000000060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2 209 000,00</w:t>
            </w:r>
          </w:p>
        </w:tc>
      </w:tr>
      <w:tr w:rsidR="00453FC2" w:rsidRPr="00CC5151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96000000060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2 209 000,00</w:t>
            </w:r>
          </w:p>
        </w:tc>
      </w:tr>
      <w:tr w:rsidR="00453FC2" w:rsidRPr="00CC5151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96000000060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2 209 000,00</w:t>
            </w:r>
          </w:p>
        </w:tc>
      </w:tr>
      <w:tr w:rsidR="00453FC2" w:rsidRPr="00CC5151" w:rsidTr="00CC5151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96000005390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1 145,00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96000005390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1 145,00</w:t>
            </w:r>
          </w:p>
        </w:tc>
      </w:tr>
      <w:tr w:rsidR="00453FC2" w:rsidRPr="00CC5151" w:rsidTr="00CC5151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96000005390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1 145,00</w:t>
            </w:r>
          </w:p>
        </w:tc>
      </w:tr>
      <w:tr w:rsidR="00453FC2" w:rsidRPr="00CC5151" w:rsidTr="00CC5151">
        <w:trPr>
          <w:trHeight w:val="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96000005850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3FC2" w:rsidRPr="00CC5151" w:rsidTr="00CC5151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3 584 666,71</w:t>
            </w:r>
          </w:p>
        </w:tc>
      </w:tr>
      <w:tr w:rsidR="00453FC2" w:rsidRPr="00CC5151" w:rsidTr="00CC5151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2 031 226,71</w:t>
            </w:r>
          </w:p>
        </w:tc>
      </w:tr>
      <w:tr w:rsidR="00453FC2" w:rsidRPr="00CC5151" w:rsidTr="00CC5151">
        <w:trPr>
          <w:trHeight w:val="14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и восстановление военно-мемориальных объектов на территории Пригородного сельского поселения Нерехтского района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>Костромской области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1900000000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1 553 440,00</w:t>
            </w:r>
          </w:p>
        </w:tc>
      </w:tr>
      <w:tr w:rsidR="00453FC2" w:rsidRPr="00CC5151" w:rsidTr="00CC5151">
        <w:trPr>
          <w:trHeight w:val="12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 Расходы на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190 00S1300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1 553 440,00</w:t>
            </w:r>
          </w:p>
        </w:tc>
      </w:tr>
      <w:tr w:rsidR="00453FC2" w:rsidRPr="00CC5151" w:rsidTr="00CC5151">
        <w:trPr>
          <w:trHeight w:val="21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 Расходы на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«Местные инициативы» (Ремонт и благоустройство мемориала воинам землякам, павшим в Великой Отечественной войне 1941-1945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. в село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Григорцево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за Домом культуры)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190 00S1301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922 310,00</w:t>
            </w:r>
          </w:p>
        </w:tc>
      </w:tr>
      <w:tr w:rsidR="00453FC2" w:rsidRPr="00CC5151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190 00S1301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922 310,00</w:t>
            </w:r>
          </w:p>
        </w:tc>
      </w:tr>
      <w:tr w:rsidR="00453FC2" w:rsidRPr="00CC5151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190 00S1301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922 310,00</w:t>
            </w:r>
          </w:p>
        </w:tc>
      </w:tr>
      <w:tr w:rsidR="00453FC2" w:rsidRPr="00CC5151" w:rsidTr="00CC5151">
        <w:trPr>
          <w:trHeight w:val="16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 Расходы на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«Местные инициативы» (Ремонт мемориала воинам - землякам, павшим в Великой Отечественной войне 1941 - 1945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. в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190 00S1302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168 128,00</w:t>
            </w:r>
          </w:p>
        </w:tc>
      </w:tr>
      <w:tr w:rsidR="00453FC2" w:rsidRPr="00CC5151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190 00S1302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168 128,00</w:t>
            </w:r>
          </w:p>
        </w:tc>
      </w:tr>
      <w:tr w:rsidR="00453FC2" w:rsidRPr="00CC5151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190 00S1302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168 128,00</w:t>
            </w:r>
          </w:p>
        </w:tc>
      </w:tr>
      <w:tr w:rsidR="00453FC2" w:rsidRPr="00CC5151" w:rsidTr="00CC5151">
        <w:trPr>
          <w:trHeight w:val="20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 Расходы на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«Местные инициативы» (Установка и благоустройство мемориала воинам - землякам, павшим в Великой Отечественной войне 1941 - 1945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. на въезде в с. Незнаново)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190 00S1303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463 002,00</w:t>
            </w:r>
          </w:p>
        </w:tc>
      </w:tr>
      <w:tr w:rsidR="00453FC2" w:rsidRPr="00CC5151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190 00S1303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463 002,00</w:t>
            </w:r>
          </w:p>
        </w:tc>
      </w:tr>
      <w:tr w:rsidR="00453FC2" w:rsidRPr="00CC5151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190 00S1303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463 002,00</w:t>
            </w:r>
          </w:p>
        </w:tc>
      </w:tr>
      <w:tr w:rsidR="00453FC2" w:rsidRPr="00CC5151" w:rsidTr="00CC5151">
        <w:trPr>
          <w:trHeight w:val="11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деятельности (оказание услуг) подведомственных казенных учреждений за счет доходов от оказания платных услуг (работ) и прочих безвозмездных поступлений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6000000690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5 000,00</w:t>
            </w:r>
          </w:p>
        </w:tc>
      </w:tr>
      <w:tr w:rsidR="00453FC2" w:rsidRPr="00CC5151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6000000690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453FC2" w:rsidRPr="00CC5151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6000000690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453FC2" w:rsidRPr="00CC5151" w:rsidTr="00CC5151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1 136 274,67</w:t>
            </w:r>
          </w:p>
        </w:tc>
      </w:tr>
      <w:tr w:rsidR="00453FC2" w:rsidRPr="00CC5151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840 300,00</w:t>
            </w:r>
          </w:p>
        </w:tc>
      </w:tr>
      <w:tr w:rsidR="00453FC2" w:rsidRPr="00CC5151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840 300,00</w:t>
            </w:r>
          </w:p>
        </w:tc>
      </w:tr>
      <w:tr w:rsidR="00453FC2" w:rsidRPr="00CC5151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кредиторской задолженности за содержание уличного освещения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6000001390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131 352,00</w:t>
            </w:r>
          </w:p>
        </w:tc>
      </w:tr>
      <w:tr w:rsidR="00453FC2" w:rsidRPr="00CC5151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6000001390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131 352,00</w:t>
            </w:r>
          </w:p>
        </w:tc>
      </w:tr>
      <w:tr w:rsidR="00453FC2" w:rsidRPr="00CC5151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6000001390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131 352,00</w:t>
            </w:r>
          </w:p>
        </w:tc>
      </w:tr>
      <w:tr w:rsidR="00453FC2" w:rsidRPr="00CC5151" w:rsidTr="00CC5151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на задолженность по страховым взносам на содержание уличного освещения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6000001810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164 622,67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6000001810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164 622,67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6000001810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164 622,67</w:t>
            </w:r>
          </w:p>
        </w:tc>
      </w:tr>
      <w:tr w:rsidR="00453FC2" w:rsidRPr="00CC5151" w:rsidTr="00CC5151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95 235,00</w:t>
            </w:r>
          </w:p>
        </w:tc>
      </w:tr>
      <w:tr w:rsidR="00453FC2" w:rsidRPr="00CC5151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74 100,00</w:t>
            </w:r>
          </w:p>
        </w:tc>
      </w:tr>
      <w:tr w:rsidR="00453FC2" w:rsidRPr="00CC5151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74 100,00</w:t>
            </w:r>
          </w:p>
        </w:tc>
      </w:tr>
      <w:tr w:rsidR="00453FC2" w:rsidRPr="00CC5151" w:rsidTr="00CC5151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задолженности за коммунальные услуги мест захоронения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6000004820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21 135,00</w:t>
            </w:r>
          </w:p>
        </w:tc>
      </w:tr>
      <w:tr w:rsidR="00453FC2" w:rsidRPr="00CC5151" w:rsidTr="00CC5151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6000004820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21 135,00</w:t>
            </w:r>
          </w:p>
        </w:tc>
      </w:tr>
      <w:tr w:rsidR="00453FC2" w:rsidRPr="00CC5151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6000004820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21 135,00</w:t>
            </w:r>
          </w:p>
        </w:tc>
      </w:tr>
      <w:tr w:rsidR="00453FC2" w:rsidRPr="00CC5151" w:rsidTr="00CC5151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794 717,04</w:t>
            </w:r>
          </w:p>
        </w:tc>
      </w:tr>
      <w:tr w:rsidR="00453FC2" w:rsidRPr="00CC5151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661 194,74</w:t>
            </w:r>
          </w:p>
        </w:tc>
      </w:tr>
      <w:tr w:rsidR="00453FC2" w:rsidRPr="00CC5151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661 194,74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6000007390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17 622,30</w:t>
            </w:r>
          </w:p>
        </w:tc>
      </w:tr>
      <w:tr w:rsidR="00453FC2" w:rsidRPr="00CC5151" w:rsidTr="00CC5151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6000007390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17 622,30</w:t>
            </w:r>
          </w:p>
        </w:tc>
      </w:tr>
      <w:tr w:rsidR="00453FC2" w:rsidRPr="00CC5151" w:rsidTr="00CC5151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6000007390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17 622,30</w:t>
            </w:r>
          </w:p>
        </w:tc>
      </w:tr>
      <w:tr w:rsidR="00453FC2" w:rsidRPr="00CC5151" w:rsidTr="00CC5151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на задолженность по страховым взносам по мероприятиям по благоустройству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6000007810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115 900,00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6000007810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115 900,00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6000007810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115 900,00</w:t>
            </w:r>
          </w:p>
        </w:tc>
      </w:tr>
      <w:tr w:rsidR="00453FC2" w:rsidRPr="00CC5151" w:rsidTr="00CC515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1 504 714,07</w:t>
            </w:r>
          </w:p>
        </w:tc>
      </w:tr>
      <w:tr w:rsidR="00453FC2" w:rsidRPr="00CC5151" w:rsidTr="00CC5151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1 504 714,07</w:t>
            </w:r>
          </w:p>
        </w:tc>
      </w:tr>
      <w:tr w:rsidR="00453FC2" w:rsidRPr="00CC5151" w:rsidTr="00CC5151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4400000000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1 504 714,07</w:t>
            </w:r>
          </w:p>
        </w:tc>
      </w:tr>
      <w:tr w:rsidR="00453FC2" w:rsidRPr="00CC5151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оплату коммунальных услуг (ТЭР) за счет доходов от денежных пожертвований, предоставляемых юридическими лицами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4400000310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84 000,00</w:t>
            </w:r>
          </w:p>
        </w:tc>
      </w:tr>
      <w:tr w:rsidR="00453FC2" w:rsidRPr="00CC5151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4400000310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84 000,00</w:t>
            </w:r>
          </w:p>
        </w:tc>
      </w:tr>
      <w:tr w:rsidR="00453FC2" w:rsidRPr="00CC5151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4400000310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84 000,00</w:t>
            </w:r>
          </w:p>
        </w:tc>
      </w:tr>
      <w:tr w:rsidR="00453FC2" w:rsidRPr="00CC5151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4400000390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174 896,82</w:t>
            </w:r>
          </w:p>
        </w:tc>
      </w:tr>
      <w:tr w:rsidR="00453FC2" w:rsidRPr="00CC5151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4400000390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174 896,82</w:t>
            </w:r>
          </w:p>
        </w:tc>
      </w:tr>
      <w:tr w:rsidR="00453FC2" w:rsidRPr="00CC5151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4400000390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174 896,82</w:t>
            </w:r>
          </w:p>
        </w:tc>
      </w:tr>
      <w:tr w:rsidR="00453FC2" w:rsidRPr="00CC5151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4400000590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801 623,25</w:t>
            </w:r>
          </w:p>
        </w:tc>
      </w:tr>
      <w:tr w:rsidR="00453FC2" w:rsidRPr="00CC5151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4400000590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801 623,25</w:t>
            </w:r>
          </w:p>
        </w:tc>
      </w:tr>
      <w:tr w:rsidR="00453FC2" w:rsidRPr="00CC5151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4400000590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801 623,25</w:t>
            </w:r>
          </w:p>
        </w:tc>
      </w:tr>
      <w:tr w:rsidR="00453FC2" w:rsidRPr="00CC5151" w:rsidTr="00CC5151">
        <w:trPr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19 000,00</w:t>
            </w:r>
          </w:p>
        </w:tc>
      </w:tr>
      <w:tr w:rsidR="00453FC2" w:rsidRPr="00CC5151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453FC2" w:rsidRPr="00CC5151" w:rsidTr="00CC5151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453FC2" w:rsidRPr="00CC5151" w:rsidTr="00CC5151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за коммунальные услуги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298 900,00</w:t>
            </w:r>
          </w:p>
        </w:tc>
      </w:tr>
      <w:tr w:rsidR="00453FC2" w:rsidRPr="00CC5151" w:rsidTr="00CC5151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298 900,00</w:t>
            </w:r>
          </w:p>
        </w:tc>
      </w:tr>
      <w:tr w:rsidR="00453FC2" w:rsidRPr="00CC5151" w:rsidTr="00CC5151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298 900,00</w:t>
            </w:r>
          </w:p>
        </w:tc>
      </w:tr>
      <w:tr w:rsidR="00453FC2" w:rsidRPr="00CC5151" w:rsidTr="00CC5151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45 390,00</w:t>
            </w:r>
          </w:p>
        </w:tc>
      </w:tr>
      <w:tr w:rsidR="00453FC2" w:rsidRPr="00CC5151" w:rsidTr="00CC5151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45 390,00</w:t>
            </w:r>
          </w:p>
        </w:tc>
      </w:tr>
      <w:tr w:rsidR="00453FC2" w:rsidRPr="00CC5151" w:rsidTr="00CC5151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45 390,00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80 904,00</w:t>
            </w:r>
          </w:p>
        </w:tc>
      </w:tr>
      <w:tr w:rsidR="00453FC2" w:rsidRPr="00CC5151" w:rsidTr="00CC5151">
        <w:trPr>
          <w:trHeight w:val="50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17 570,00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63 334,00</w:t>
            </w:r>
          </w:p>
        </w:tc>
      </w:tr>
      <w:tr w:rsidR="00453FC2" w:rsidRPr="00CC5151" w:rsidTr="00CC515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453FC2" w:rsidRPr="00CC5151" w:rsidTr="00CC5151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24 000,00</w:t>
            </w:r>
          </w:p>
        </w:tc>
      </w:tr>
      <w:tr w:rsidR="00453FC2" w:rsidRPr="00CC5151" w:rsidTr="00CC515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24 000,00</w:t>
            </w:r>
          </w:p>
        </w:tc>
      </w:tr>
      <w:tr w:rsidR="00453FC2" w:rsidRPr="00CC5151" w:rsidTr="00CC5151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453FC2" w:rsidRPr="00CC5151" w:rsidTr="00CC5151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453FC2" w:rsidRPr="00CC5151" w:rsidTr="00CC5151">
        <w:trPr>
          <w:trHeight w:val="5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реализации муниципальной программы "Ремонт жилых помещений ветеранов Великой отечественной войны в 2020-2022 </w:t>
            </w:r>
            <w:proofErr w:type="spellStart"/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gram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13000С049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453FC2" w:rsidRPr="00CC5151" w:rsidTr="00CC5151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13000С049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453FC2" w:rsidRPr="00CC5151" w:rsidTr="00CC5151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13000С049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453FC2" w:rsidRPr="00CC5151" w:rsidTr="00CC5151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 помощи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6300002000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453FC2" w:rsidRPr="00CC5151" w:rsidTr="00CC5151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гражданам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6300002100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453FC2" w:rsidRPr="00CC5151" w:rsidTr="00CC5151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6300002100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453FC2" w:rsidRPr="00CC5151" w:rsidTr="00CC515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565 944,00</w:t>
            </w:r>
          </w:p>
        </w:tc>
      </w:tr>
      <w:tr w:rsidR="00453FC2" w:rsidRPr="00CC5151" w:rsidTr="00CC5151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565 944,00</w:t>
            </w:r>
          </w:p>
        </w:tc>
      </w:tr>
      <w:tr w:rsidR="00453FC2" w:rsidRPr="00CC5151" w:rsidTr="00CC5151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Центры спортивной подготовки, спортивные комплексы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4800000000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385 944,00</w:t>
            </w:r>
          </w:p>
        </w:tc>
      </w:tr>
      <w:tr w:rsidR="00453FC2" w:rsidRPr="00CC5151" w:rsidTr="00CC5151">
        <w:trPr>
          <w:trHeight w:val="11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2020- 2022 годы».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1700000000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453FC2" w:rsidRPr="00CC5151" w:rsidTr="00CC5151">
        <w:trPr>
          <w:trHeight w:val="10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бюджета сельского поселения на выполнение расходных обязательств сельского поселения по решению отдельных вопросов местного значения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1700000040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453FC2" w:rsidRPr="00CC5151" w:rsidTr="00CC5151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1700000040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453FC2" w:rsidRPr="00CC5151" w:rsidTr="00CC5151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1700000040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453FC2" w:rsidRPr="00CC5151" w:rsidTr="00CC5151">
        <w:trPr>
          <w:trHeight w:val="13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324 821,00</w:t>
            </w:r>
          </w:p>
        </w:tc>
      </w:tr>
      <w:tr w:rsidR="00453FC2" w:rsidRPr="00CC5151" w:rsidTr="00CC5151">
        <w:trPr>
          <w:trHeight w:val="14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234 790,00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234 790,00</w:t>
            </w:r>
          </w:p>
        </w:tc>
      </w:tr>
      <w:tr w:rsidR="00453FC2" w:rsidRPr="00CC5151" w:rsidTr="00CC5151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90 031,00</w:t>
            </w:r>
          </w:p>
        </w:tc>
      </w:tr>
      <w:tr w:rsidR="00453FC2" w:rsidRPr="00CC5151" w:rsidTr="00CC5151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90 031,00</w:t>
            </w:r>
          </w:p>
        </w:tc>
      </w:tr>
      <w:tr w:rsidR="00453FC2" w:rsidRPr="00CC5151" w:rsidTr="00CC5151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1 801,00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1 801,00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1 801,00</w:t>
            </w:r>
          </w:p>
        </w:tc>
      </w:tr>
      <w:tr w:rsidR="00453FC2" w:rsidRPr="00CC5151" w:rsidTr="00CC5151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37 740,00</w:t>
            </w:r>
          </w:p>
        </w:tc>
      </w:tr>
      <w:tr w:rsidR="00453FC2" w:rsidRPr="00CC5151" w:rsidTr="00CC5151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35 710,00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35 710,00</w:t>
            </w:r>
          </w:p>
        </w:tc>
      </w:tr>
      <w:tr w:rsidR="00453FC2" w:rsidRPr="00CC5151" w:rsidTr="00CC5151">
        <w:trPr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2 030,00</w:t>
            </w:r>
          </w:p>
        </w:tc>
      </w:tr>
      <w:tr w:rsidR="00453FC2" w:rsidRPr="00CC5151" w:rsidTr="00CC5151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2 030,00</w:t>
            </w:r>
          </w:p>
        </w:tc>
      </w:tr>
      <w:tr w:rsidR="00453FC2" w:rsidRPr="00CC5151" w:rsidTr="00CC5151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2 030,00</w:t>
            </w:r>
          </w:p>
        </w:tc>
      </w:tr>
      <w:tr w:rsidR="00453FC2" w:rsidRPr="00CC5151" w:rsidTr="00CC5151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21 582,00</w:t>
            </w:r>
          </w:p>
        </w:tc>
      </w:tr>
      <w:tr w:rsidR="00453FC2" w:rsidRPr="00CC5151" w:rsidTr="00CC5151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21 582,00</w:t>
            </w:r>
          </w:p>
        </w:tc>
      </w:tr>
      <w:tr w:rsidR="00453FC2" w:rsidRPr="00CC5151" w:rsidTr="00CC5151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21 582,00</w:t>
            </w:r>
          </w:p>
        </w:tc>
      </w:tr>
      <w:tr w:rsidR="00453FC2" w:rsidRPr="00CC5151" w:rsidTr="00CC515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114 522,56</w:t>
            </w:r>
          </w:p>
        </w:tc>
      </w:tr>
      <w:tr w:rsidR="00453FC2" w:rsidRPr="00CC5151" w:rsidTr="00CC5151">
        <w:trPr>
          <w:trHeight w:val="8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114 522,56</w:t>
            </w:r>
          </w:p>
        </w:tc>
      </w:tr>
      <w:tr w:rsidR="00453FC2" w:rsidRPr="00CC5151" w:rsidTr="00CC5151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114 522,56</w:t>
            </w:r>
          </w:p>
        </w:tc>
      </w:tr>
      <w:tr w:rsidR="00453FC2" w:rsidRPr="00CC5151" w:rsidTr="00CC515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114 522,56</w:t>
            </w:r>
          </w:p>
        </w:tc>
      </w:tr>
      <w:tr w:rsidR="00453FC2" w:rsidRPr="00CC5151" w:rsidTr="00CC515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114 522,56</w:t>
            </w:r>
          </w:p>
        </w:tc>
      </w:tr>
      <w:tr w:rsidR="00453FC2" w:rsidRPr="00CC5151" w:rsidTr="00CC5151">
        <w:trPr>
          <w:trHeight w:val="6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358 000,00</w:t>
            </w:r>
          </w:p>
        </w:tc>
      </w:tr>
      <w:tr w:rsidR="00453FC2" w:rsidRPr="00CC5151" w:rsidTr="00CC5151">
        <w:trPr>
          <w:trHeight w:val="14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9200001030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</w:tr>
      <w:tr w:rsidR="00453FC2" w:rsidRPr="00CC5151" w:rsidTr="00CC515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9200001030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3FC2" w:rsidRPr="00CC5151" w:rsidTr="00CC515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9200001030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3FC2" w:rsidRPr="00CC5151" w:rsidTr="00CC5151">
        <w:trPr>
          <w:trHeight w:val="11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Расходы по передаче межбюджетных трансфертов муниципальному району на </w:t>
            </w:r>
            <w:proofErr w:type="gramStart"/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 части</w:t>
            </w:r>
            <w:proofErr w:type="gramEnd"/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полномочий в сфере культуры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4400002030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</w:tr>
      <w:tr w:rsidR="00453FC2" w:rsidRPr="00CC5151" w:rsidTr="00CC515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4400002030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348 000,00</w:t>
            </w:r>
          </w:p>
        </w:tc>
      </w:tr>
      <w:tr w:rsidR="00453FC2" w:rsidRPr="00CC5151" w:rsidTr="00CC515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4400002030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348 000,00</w:t>
            </w:r>
          </w:p>
        </w:tc>
      </w:tr>
      <w:tr w:rsidR="00453FC2" w:rsidRPr="00CC5151" w:rsidTr="00CC515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24 329 057,83  </w:t>
            </w:r>
          </w:p>
        </w:tc>
      </w:tr>
    </w:tbl>
    <w:p w:rsidR="00453FC2" w:rsidRDefault="00453FC2" w:rsidP="00453FC2">
      <w:pPr>
        <w:pStyle w:val="21"/>
        <w:ind w:firstLine="0"/>
        <w:jc w:val="right"/>
        <w:rPr>
          <w:rFonts w:ascii="Arial" w:hAnsi="Arial"/>
          <w:szCs w:val="28"/>
        </w:rPr>
      </w:pPr>
    </w:p>
    <w:p w:rsidR="00453FC2" w:rsidRDefault="00453FC2" w:rsidP="00453FC2">
      <w:pPr>
        <w:pStyle w:val="21"/>
        <w:ind w:firstLine="0"/>
        <w:jc w:val="right"/>
        <w:rPr>
          <w:rFonts w:ascii="Arial" w:hAnsi="Arial"/>
          <w:szCs w:val="28"/>
        </w:rPr>
      </w:pPr>
    </w:p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  <w:r w:rsidRPr="00CC5151">
        <w:rPr>
          <w:szCs w:val="24"/>
        </w:rPr>
        <w:t>Приложение №6 к решению Совета депутатов № 22 от 25 августа 2022г</w:t>
      </w:r>
    </w:p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  <w:r w:rsidRPr="00CC5151">
        <w:rPr>
          <w:szCs w:val="24"/>
        </w:rPr>
        <w:t>Приложение №8 к решению Совета депутатов № 47 от 23 декабря 2021 г</w:t>
      </w:r>
    </w:p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  <w:r w:rsidRPr="00CC5151">
        <w:rPr>
          <w:szCs w:val="24"/>
        </w:rPr>
        <w:t>"О бюджете муниципального образования Пригородное сельское поселение на 2022 год и на плановый период 2023 и 2024 годов"</w:t>
      </w:r>
    </w:p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</w:p>
    <w:p w:rsidR="00453FC2" w:rsidRPr="00CC5151" w:rsidRDefault="00453FC2" w:rsidP="00453FC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5151">
        <w:rPr>
          <w:rFonts w:ascii="Times New Roman" w:hAnsi="Times New Roman" w:cs="Times New Roman"/>
          <w:b/>
          <w:bCs/>
          <w:caps/>
          <w:sz w:val="24"/>
          <w:szCs w:val="24"/>
        </w:rPr>
        <w:t>Ведомственная структура расходов бюджета на плановый период 2023 и 2024 годов</w:t>
      </w:r>
    </w:p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</w:p>
    <w:tbl>
      <w:tblPr>
        <w:tblW w:w="10230" w:type="dxa"/>
        <w:tblInd w:w="113" w:type="dxa"/>
        <w:tblLook w:val="04A0" w:firstRow="1" w:lastRow="0" w:firstColumn="1" w:lastColumn="0" w:noHBand="0" w:noVBand="1"/>
      </w:tblPr>
      <w:tblGrid>
        <w:gridCol w:w="688"/>
        <w:gridCol w:w="433"/>
        <w:gridCol w:w="432"/>
        <w:gridCol w:w="432"/>
        <w:gridCol w:w="432"/>
        <w:gridCol w:w="432"/>
        <w:gridCol w:w="496"/>
        <w:gridCol w:w="736"/>
        <w:gridCol w:w="540"/>
        <w:gridCol w:w="580"/>
        <w:gridCol w:w="1536"/>
        <w:gridCol w:w="640"/>
        <w:gridCol w:w="1580"/>
        <w:gridCol w:w="1273"/>
      </w:tblGrid>
      <w:tr w:rsidR="00453FC2" w:rsidRPr="00CC5151" w:rsidTr="00CC5151">
        <w:trPr>
          <w:trHeight w:val="255"/>
        </w:trPr>
        <w:tc>
          <w:tcPr>
            <w:tcW w:w="33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ППП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proofErr w:type="gramEnd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53FC2" w:rsidRPr="00CC5151" w:rsidTr="00CC5151">
        <w:trPr>
          <w:trHeight w:val="900"/>
        </w:trPr>
        <w:tc>
          <w:tcPr>
            <w:tcW w:w="33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 год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 год</w:t>
            </w:r>
          </w:p>
        </w:tc>
      </w:tr>
      <w:tr w:rsidR="00453FC2" w:rsidRPr="00CC5151" w:rsidTr="00CC5151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53FC2" w:rsidRPr="00CC5151" w:rsidTr="00CC5151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16 845 253,00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17 531 675,00</w:t>
            </w:r>
          </w:p>
        </w:tc>
      </w:tr>
      <w:tr w:rsidR="00453FC2" w:rsidRPr="00CC5151" w:rsidTr="00CC5151">
        <w:trPr>
          <w:trHeight w:val="70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8 582 030,00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7 892 180,00</w:t>
            </w:r>
          </w:p>
        </w:tc>
      </w:tr>
      <w:tr w:rsidR="00453FC2" w:rsidRPr="00CC5151" w:rsidTr="00CC5151">
        <w:trPr>
          <w:trHeight w:val="78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1 247 900,00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1 247 900,00</w:t>
            </w:r>
          </w:p>
        </w:tc>
      </w:tr>
      <w:tr w:rsidR="00453FC2" w:rsidRPr="00CC5151" w:rsidTr="00CC5151">
        <w:trPr>
          <w:trHeight w:val="46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1 247 900,00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1 247 900,00</w:t>
            </w:r>
          </w:p>
        </w:tc>
      </w:tr>
      <w:tr w:rsidR="00453FC2" w:rsidRPr="00CC5151" w:rsidTr="00CC5151">
        <w:trPr>
          <w:trHeight w:val="118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5100000110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1 247 900,00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1 247 900,00</w:t>
            </w:r>
          </w:p>
        </w:tc>
      </w:tr>
      <w:tr w:rsidR="00453FC2" w:rsidRPr="00CC5151" w:rsidTr="00CC5151">
        <w:trPr>
          <w:trHeight w:val="154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1 247 900,00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1 247 900,00</w:t>
            </w:r>
          </w:p>
        </w:tc>
      </w:tr>
      <w:tr w:rsidR="00453FC2" w:rsidRPr="00CC5151" w:rsidTr="00CC5151">
        <w:trPr>
          <w:trHeight w:val="85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1 247 900,00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1 247 900,00</w:t>
            </w:r>
          </w:p>
        </w:tc>
      </w:tr>
      <w:tr w:rsidR="00453FC2" w:rsidRPr="00CC5151" w:rsidTr="00CC5151">
        <w:trPr>
          <w:trHeight w:val="126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2 221 680,00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2 221 680,00</w:t>
            </w:r>
          </w:p>
        </w:tc>
      </w:tr>
      <w:tr w:rsidR="00453FC2" w:rsidRPr="00CC5151" w:rsidTr="00CC5151">
        <w:trPr>
          <w:trHeight w:val="69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2 221 680,00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2 221 680,00</w:t>
            </w:r>
          </w:p>
        </w:tc>
      </w:tr>
      <w:tr w:rsidR="00453FC2" w:rsidRPr="00CC5151" w:rsidTr="00CC5151">
        <w:trPr>
          <w:trHeight w:val="165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бюджета сельского поселения на выполнение расходных обязательств на осуществление части полномочий по жилищно-коммунальному хозяйству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5400000060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339 000,00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339 000,00</w:t>
            </w:r>
          </w:p>
        </w:tc>
      </w:tr>
      <w:tr w:rsidR="00453FC2" w:rsidRPr="00CC5151" w:rsidTr="00CC5151">
        <w:trPr>
          <w:trHeight w:val="412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5400000060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339 000,00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339 000,00</w:t>
            </w:r>
          </w:p>
        </w:tc>
      </w:tr>
      <w:tr w:rsidR="00453FC2" w:rsidRPr="00CC5151" w:rsidTr="00CC5151">
        <w:trPr>
          <w:trHeight w:val="84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5400000060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339 000,00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339 000,00</w:t>
            </w:r>
          </w:p>
        </w:tc>
      </w:tr>
      <w:tr w:rsidR="00453FC2" w:rsidRPr="00CC5151" w:rsidTr="00CC5151">
        <w:trPr>
          <w:trHeight w:val="99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1 623 480,00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1 623 480,00</w:t>
            </w:r>
          </w:p>
        </w:tc>
      </w:tr>
      <w:tr w:rsidR="00453FC2" w:rsidRPr="00CC5151" w:rsidTr="00CC5151">
        <w:trPr>
          <w:trHeight w:val="189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1 623 480,00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1 623 480,00</w:t>
            </w:r>
          </w:p>
        </w:tc>
      </w:tr>
      <w:tr w:rsidR="00453FC2" w:rsidRPr="00CC5151" w:rsidTr="00CC5151">
        <w:trPr>
          <w:trHeight w:val="84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1 623 480,00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1 623 480,00</w:t>
            </w:r>
          </w:p>
        </w:tc>
      </w:tr>
      <w:tr w:rsidR="00453FC2" w:rsidRPr="00CC5151" w:rsidTr="00CC5151">
        <w:trPr>
          <w:trHeight w:val="100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5400000190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250 000,00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250 000,00</w:t>
            </w:r>
          </w:p>
        </w:tc>
      </w:tr>
      <w:tr w:rsidR="00453FC2" w:rsidRPr="00CC5151" w:rsidTr="00CC5151">
        <w:trPr>
          <w:trHeight w:val="52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5400000190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453FC2" w:rsidRPr="00CC5151" w:rsidTr="00CC5151">
        <w:trPr>
          <w:trHeight w:val="73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5400000190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453FC2" w:rsidRPr="00CC5151" w:rsidTr="00CC5151">
        <w:trPr>
          <w:trHeight w:val="186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государственных полномочий органами местного самоуправления по составлению протоколов об административных правонарушениях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5400072090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9 200,00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9 200,00</w:t>
            </w:r>
          </w:p>
        </w:tc>
      </w:tr>
      <w:tr w:rsidR="00453FC2" w:rsidRPr="00CC5151" w:rsidTr="00CC5151">
        <w:trPr>
          <w:trHeight w:val="102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5400072090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9 200,00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9 200,00</w:t>
            </w:r>
          </w:p>
        </w:tc>
      </w:tr>
      <w:tr w:rsidR="00453FC2" w:rsidRPr="00CC5151" w:rsidTr="00CC5151">
        <w:trPr>
          <w:trHeight w:val="91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5400072090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9 200,00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9 200,00</w:t>
            </w:r>
          </w:p>
        </w:tc>
      </w:tr>
      <w:tr w:rsidR="00453FC2" w:rsidRPr="00CC5151" w:rsidTr="00CC5151">
        <w:trPr>
          <w:trHeight w:val="46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53FC2" w:rsidRPr="00CC5151" w:rsidTr="00CC5151">
        <w:trPr>
          <w:trHeight w:val="46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7000000500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53FC2" w:rsidRPr="00CC5151" w:rsidTr="00CC5151">
        <w:trPr>
          <w:trHeight w:val="46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7000000500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53FC2" w:rsidRPr="00CC5151" w:rsidTr="00CC5151">
        <w:trPr>
          <w:trHeight w:val="46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7000000500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53FC2" w:rsidRPr="00CC5151" w:rsidTr="00CC5151">
        <w:trPr>
          <w:trHeight w:val="60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5 062 450,00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4 372 600,00</w:t>
            </w:r>
          </w:p>
        </w:tc>
      </w:tr>
      <w:tr w:rsidR="00453FC2" w:rsidRPr="00CC5151" w:rsidTr="00CC5151">
        <w:trPr>
          <w:trHeight w:val="84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287 450,00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287 500,00</w:t>
            </w:r>
          </w:p>
        </w:tc>
      </w:tr>
      <w:tr w:rsidR="00453FC2" w:rsidRPr="00CC5151" w:rsidTr="00CC5151">
        <w:trPr>
          <w:trHeight w:val="46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276 000,00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277 000,00</w:t>
            </w:r>
          </w:p>
        </w:tc>
      </w:tr>
      <w:tr w:rsidR="00453FC2" w:rsidRPr="00CC5151" w:rsidTr="00CC5151">
        <w:trPr>
          <w:trHeight w:val="42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276 000,00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277 000,00</w:t>
            </w:r>
          </w:p>
        </w:tc>
      </w:tr>
      <w:tr w:rsidR="00453FC2" w:rsidRPr="00CC5151" w:rsidTr="00CC5151">
        <w:trPr>
          <w:trHeight w:val="84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9100000390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11 450,00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10 500,00</w:t>
            </w:r>
          </w:p>
        </w:tc>
      </w:tr>
      <w:tr w:rsidR="00453FC2" w:rsidRPr="00CC5151" w:rsidTr="00CC5151">
        <w:trPr>
          <w:trHeight w:val="84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11 450,00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10 500,00</w:t>
            </w:r>
          </w:p>
        </w:tc>
      </w:tr>
      <w:tr w:rsidR="00453FC2" w:rsidRPr="00CC5151" w:rsidTr="00CC5151">
        <w:trPr>
          <w:trHeight w:val="100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11 450,00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10 500,00</w:t>
            </w:r>
          </w:p>
        </w:tc>
      </w:tr>
      <w:tr w:rsidR="00453FC2" w:rsidRPr="00CC5151" w:rsidTr="00CC5151">
        <w:trPr>
          <w:trHeight w:val="139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108 500,00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109 600,00</w:t>
            </w:r>
          </w:p>
        </w:tc>
      </w:tr>
      <w:tr w:rsidR="00453FC2" w:rsidRPr="00CC5151" w:rsidTr="00CC5151">
        <w:trPr>
          <w:trHeight w:val="123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Расходы, связанные с опубликованием и печатанием официальных документов администрации сельского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5 500,00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5 600,00</w:t>
            </w:r>
          </w:p>
        </w:tc>
      </w:tr>
      <w:tr w:rsidR="00453FC2" w:rsidRPr="00CC5151" w:rsidTr="00CC5151">
        <w:trPr>
          <w:trHeight w:val="96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5 600,00</w:t>
            </w:r>
          </w:p>
        </w:tc>
      </w:tr>
      <w:tr w:rsidR="00453FC2" w:rsidRPr="00CC5151" w:rsidTr="00CC5151">
        <w:trPr>
          <w:trHeight w:val="118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5 600,00</w:t>
            </w:r>
          </w:p>
        </w:tc>
      </w:tr>
      <w:tr w:rsidR="00453FC2" w:rsidRPr="00CC5151" w:rsidTr="00CC5151">
        <w:trPr>
          <w:trHeight w:val="72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Расходы, связанные с проведением мероприятий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103 000,00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104 000,00</w:t>
            </w:r>
          </w:p>
        </w:tc>
      </w:tr>
      <w:tr w:rsidR="00453FC2" w:rsidRPr="00CC5151" w:rsidTr="00CC5151">
        <w:trPr>
          <w:trHeight w:val="46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104 000,00</w:t>
            </w:r>
          </w:p>
        </w:tc>
      </w:tr>
      <w:tr w:rsidR="00453FC2" w:rsidRPr="00CC5151" w:rsidTr="00CC5151">
        <w:trPr>
          <w:trHeight w:val="46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104 000,00</w:t>
            </w:r>
          </w:p>
        </w:tc>
      </w:tr>
      <w:tr w:rsidR="00453FC2" w:rsidRPr="00CC5151" w:rsidTr="00CC5151">
        <w:trPr>
          <w:trHeight w:val="103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9300000000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4 666 500,00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3 975 500,00</w:t>
            </w:r>
          </w:p>
        </w:tc>
      </w:tr>
      <w:tr w:rsidR="00453FC2" w:rsidRPr="00CC5151" w:rsidTr="00CC5151">
        <w:trPr>
          <w:trHeight w:val="84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9300000390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122 300,00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122 800,00</w:t>
            </w:r>
          </w:p>
        </w:tc>
      </w:tr>
      <w:tr w:rsidR="00453FC2" w:rsidRPr="00CC5151" w:rsidTr="00CC5151">
        <w:trPr>
          <w:trHeight w:val="46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122 300,00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122 800,00</w:t>
            </w:r>
          </w:p>
        </w:tc>
      </w:tr>
      <w:tr w:rsidR="00453FC2" w:rsidRPr="00CC5151" w:rsidTr="00CC5151">
        <w:trPr>
          <w:trHeight w:val="42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122 300,00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122 800,00</w:t>
            </w:r>
          </w:p>
        </w:tc>
      </w:tr>
      <w:tr w:rsidR="00453FC2" w:rsidRPr="00CC5151" w:rsidTr="00CC5151">
        <w:trPr>
          <w:trHeight w:val="114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4 451 200,00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3 764 200,00</w:t>
            </w:r>
          </w:p>
        </w:tc>
      </w:tr>
      <w:tr w:rsidR="00453FC2" w:rsidRPr="00CC5151" w:rsidTr="00CC5151">
        <w:trPr>
          <w:trHeight w:val="166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3 260 200,00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2 807 200,00</w:t>
            </w:r>
          </w:p>
        </w:tc>
      </w:tr>
      <w:tr w:rsidR="00453FC2" w:rsidRPr="00CC5151" w:rsidTr="00CC5151">
        <w:trPr>
          <w:trHeight w:val="51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3 260 200,00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2 807 200,00</w:t>
            </w:r>
          </w:p>
        </w:tc>
      </w:tr>
      <w:tr w:rsidR="00453FC2" w:rsidRPr="00CC5151" w:rsidTr="00CC5151">
        <w:trPr>
          <w:trHeight w:val="75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1 191 000,00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957 000,00</w:t>
            </w:r>
          </w:p>
        </w:tc>
      </w:tr>
      <w:tr w:rsidR="00453FC2" w:rsidRPr="00CC5151" w:rsidTr="00CC5151">
        <w:trPr>
          <w:trHeight w:val="75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1 191 000,00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957 000,00</w:t>
            </w:r>
          </w:p>
        </w:tc>
      </w:tr>
      <w:tr w:rsidR="00453FC2" w:rsidRPr="00CC5151" w:rsidTr="00CC5151">
        <w:trPr>
          <w:trHeight w:val="112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работы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93 000,00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88 500,00</w:t>
            </w:r>
          </w:p>
        </w:tc>
      </w:tr>
      <w:tr w:rsidR="00453FC2" w:rsidRPr="00CC5151" w:rsidTr="00CC5151">
        <w:trPr>
          <w:trHeight w:val="45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</w:tr>
      <w:tr w:rsidR="00453FC2" w:rsidRPr="00CC5151" w:rsidTr="00CC5151">
        <w:trPr>
          <w:trHeight w:val="45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</w:tr>
      <w:tr w:rsidR="00453FC2" w:rsidRPr="00CC5151" w:rsidTr="00CC5151">
        <w:trPr>
          <w:trHeight w:val="45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91 000,00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86 500,00</w:t>
            </w:r>
          </w:p>
        </w:tc>
      </w:tr>
      <w:tr w:rsidR="00453FC2" w:rsidRPr="00CC5151" w:rsidTr="00CC5151">
        <w:trPr>
          <w:trHeight w:val="45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91 000,00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86 500,00</w:t>
            </w:r>
          </w:p>
        </w:tc>
      </w:tr>
      <w:tr w:rsidR="00453FC2" w:rsidRPr="00CC5151" w:rsidTr="00CC5151">
        <w:trPr>
          <w:trHeight w:val="317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261 900,00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271 000,00</w:t>
            </w:r>
          </w:p>
        </w:tc>
      </w:tr>
      <w:tr w:rsidR="00453FC2" w:rsidRPr="00CC5151" w:rsidTr="00CC5151">
        <w:trPr>
          <w:trHeight w:val="147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осуществление полномочий по первичному воинскому учету органами местного самоуправления сельских поселений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261 900,00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271 000,00</w:t>
            </w:r>
          </w:p>
        </w:tc>
      </w:tr>
      <w:tr w:rsidR="00453FC2" w:rsidRPr="00CC5151" w:rsidTr="00CC5151">
        <w:trPr>
          <w:trHeight w:val="93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261 900,00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271 000,00</w:t>
            </w:r>
          </w:p>
        </w:tc>
      </w:tr>
      <w:tr w:rsidR="00453FC2" w:rsidRPr="00CC5151" w:rsidTr="00CC5151">
        <w:trPr>
          <w:trHeight w:val="69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261 900,00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271 000,00</w:t>
            </w:r>
          </w:p>
        </w:tc>
      </w:tr>
      <w:tr w:rsidR="00453FC2" w:rsidRPr="00CC5151" w:rsidTr="00CC5151">
        <w:trPr>
          <w:trHeight w:val="2038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CC5151" w:rsidRDefault="00453FC2" w:rsidP="00453FC2">
            <w:pPr>
              <w:spacing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2020-2022годы»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301 000,00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279 000,00</w:t>
            </w:r>
          </w:p>
        </w:tc>
      </w:tr>
      <w:tr w:rsidR="00453FC2" w:rsidRPr="00CC5151" w:rsidTr="00CC5151">
        <w:trPr>
          <w:trHeight w:val="103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301 000,00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279 000,00</w:t>
            </w:r>
          </w:p>
        </w:tc>
      </w:tr>
      <w:tr w:rsidR="00453FC2" w:rsidRPr="00CC5151" w:rsidTr="00CC5151">
        <w:trPr>
          <w:trHeight w:val="84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2000000390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51 000,00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45 000,00</w:t>
            </w:r>
          </w:p>
        </w:tc>
      </w:tr>
      <w:tr w:rsidR="00453FC2" w:rsidRPr="00CC5151" w:rsidTr="00CC5151">
        <w:trPr>
          <w:trHeight w:val="46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2000000390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51 000,00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453FC2" w:rsidRPr="00CC5151" w:rsidTr="00CC5151">
        <w:trPr>
          <w:trHeight w:val="42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2000000390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51 000,00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453FC2" w:rsidRPr="00CC5151" w:rsidTr="00CC5151">
        <w:trPr>
          <w:trHeight w:val="163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2000000810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9 000,00</w:t>
            </w:r>
          </w:p>
        </w:tc>
      </w:tr>
      <w:tr w:rsidR="00453FC2" w:rsidRPr="00CC5151" w:rsidTr="00CC5151">
        <w:trPr>
          <w:trHeight w:val="55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2000000810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453FC2" w:rsidRPr="00CC5151" w:rsidTr="00CC5151">
        <w:trPr>
          <w:trHeight w:val="27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2000000810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453FC2" w:rsidRPr="00CC5151" w:rsidTr="00CC5151">
        <w:trPr>
          <w:trHeight w:val="184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реализацию целевой программы ««По вопросам обеспечения пожарной безопасности на территории Пригородного сельского поселения на 2020-2022годы»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2000000130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240 000,00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225 000,00</w:t>
            </w:r>
          </w:p>
        </w:tc>
      </w:tr>
      <w:tr w:rsidR="00453FC2" w:rsidRPr="00CC5151" w:rsidTr="00CC5151">
        <w:trPr>
          <w:trHeight w:val="55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2000000130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225 000,00</w:t>
            </w:r>
          </w:p>
        </w:tc>
      </w:tr>
      <w:tr w:rsidR="00453FC2" w:rsidRPr="00CC5151" w:rsidTr="00CC5151">
        <w:trPr>
          <w:trHeight w:val="76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2000000130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225 000,00</w:t>
            </w:r>
          </w:p>
        </w:tc>
      </w:tr>
      <w:tr w:rsidR="00453FC2" w:rsidRPr="00CC5151" w:rsidTr="00CC5151">
        <w:trPr>
          <w:trHeight w:val="31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2 522 000,00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4 179 200,00</w:t>
            </w:r>
          </w:p>
        </w:tc>
      </w:tr>
      <w:tr w:rsidR="00453FC2" w:rsidRPr="00CC5151" w:rsidTr="00CC5151">
        <w:trPr>
          <w:trHeight w:val="75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2 331 200,00</w:t>
            </w:r>
          </w:p>
        </w:tc>
      </w:tr>
      <w:tr w:rsidR="00453FC2" w:rsidRPr="00CC5151" w:rsidTr="00CC5151">
        <w:trPr>
          <w:trHeight w:val="144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"Борьба с борщевиком Сосновского на территории Пригородного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744 000,00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2 331 200,00</w:t>
            </w:r>
          </w:p>
        </w:tc>
      </w:tr>
      <w:tr w:rsidR="00453FC2" w:rsidRPr="00CC5151" w:rsidTr="00CC5151">
        <w:trPr>
          <w:trHeight w:val="216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Софинансирование</w:t>
            </w:r>
            <w:proofErr w:type="spellEnd"/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мероприятий на реализацию муниципальной программы «Борьба с борщевиком Сосновского на территории Пригородного сельского поселения» Пригородного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110 00S2250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744 000,00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2 331 200,00</w:t>
            </w:r>
          </w:p>
        </w:tc>
      </w:tr>
      <w:tr w:rsidR="00453FC2" w:rsidRPr="00CC5151" w:rsidTr="00CC5151">
        <w:trPr>
          <w:trHeight w:val="67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110 00S2250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2 331 200,00</w:t>
            </w:r>
          </w:p>
        </w:tc>
      </w:tr>
      <w:tr w:rsidR="00453FC2" w:rsidRPr="00CC5151" w:rsidTr="00CC5151">
        <w:trPr>
          <w:trHeight w:val="115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11000S2250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2 331 200,00</w:t>
            </w:r>
          </w:p>
        </w:tc>
      </w:tr>
      <w:tr w:rsidR="00453FC2" w:rsidRPr="00CC5151" w:rsidTr="00CC5151">
        <w:trPr>
          <w:trHeight w:val="48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1 778 000,00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1 848 000,00</w:t>
            </w:r>
          </w:p>
        </w:tc>
      </w:tr>
      <w:tr w:rsidR="00453FC2" w:rsidRPr="00CC5151" w:rsidTr="00CC5151">
        <w:trPr>
          <w:trHeight w:val="67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за счет средств дорожного фонда сельского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3100003000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1 478 000,00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1 548 000,00</w:t>
            </w:r>
          </w:p>
        </w:tc>
      </w:tr>
      <w:tr w:rsidR="00453FC2" w:rsidRPr="00CC5151" w:rsidTr="00CC5151">
        <w:trPr>
          <w:trHeight w:val="73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3100003000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1 478 000,00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1 548 000,00</w:t>
            </w:r>
          </w:p>
        </w:tc>
      </w:tr>
      <w:tr w:rsidR="00453FC2" w:rsidRPr="00CC5151" w:rsidTr="00CC5151">
        <w:trPr>
          <w:trHeight w:val="73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3100003000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1 478 000,00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1 548 000,00</w:t>
            </w:r>
          </w:p>
        </w:tc>
      </w:tr>
      <w:tr w:rsidR="00453FC2" w:rsidRPr="00CC5151" w:rsidTr="00CC5151">
        <w:trPr>
          <w:trHeight w:val="136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за счет средств дорожного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3100003390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300 000,00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300 000,00</w:t>
            </w:r>
          </w:p>
        </w:tc>
      </w:tr>
      <w:tr w:rsidR="00453FC2" w:rsidRPr="00CC5151" w:rsidTr="00CC5151">
        <w:trPr>
          <w:trHeight w:val="73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3100003390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53FC2" w:rsidRPr="00CC5151" w:rsidTr="00CC5151">
        <w:trPr>
          <w:trHeight w:val="112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3100003390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53FC2" w:rsidRPr="00CC5151" w:rsidTr="00CC5151">
        <w:trPr>
          <w:trHeight w:val="67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3 402 083,00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3 272 345,00</w:t>
            </w:r>
          </w:p>
        </w:tc>
      </w:tr>
      <w:tr w:rsidR="00453FC2" w:rsidRPr="00CC5151" w:rsidTr="00CC5151">
        <w:trPr>
          <w:trHeight w:val="37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9 900,00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10 200,00</w:t>
            </w:r>
          </w:p>
        </w:tc>
      </w:tr>
      <w:tr w:rsidR="00453FC2" w:rsidRPr="00CC5151" w:rsidTr="00CC5151">
        <w:trPr>
          <w:trHeight w:val="123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9 900,00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10 200,00</w:t>
            </w:r>
          </w:p>
        </w:tc>
      </w:tr>
      <w:tr w:rsidR="00453FC2" w:rsidRPr="00CC5151" w:rsidTr="00CC5151">
        <w:trPr>
          <w:trHeight w:val="73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9 900,00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10 200,00</w:t>
            </w:r>
          </w:p>
        </w:tc>
      </w:tr>
      <w:tr w:rsidR="00453FC2" w:rsidRPr="00CC5151" w:rsidTr="00CC5151">
        <w:trPr>
          <w:trHeight w:val="73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9 900,00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10 200,00</w:t>
            </w:r>
          </w:p>
        </w:tc>
      </w:tr>
      <w:tr w:rsidR="00453FC2" w:rsidRPr="00CC5151" w:rsidTr="00CC5151">
        <w:trPr>
          <w:trHeight w:val="73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9 900,00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10 200,00</w:t>
            </w:r>
          </w:p>
        </w:tc>
      </w:tr>
      <w:tr w:rsidR="00453FC2" w:rsidRPr="00CC5151" w:rsidTr="00CC5151">
        <w:trPr>
          <w:trHeight w:val="52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2 169 600,00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2 173 500,00</w:t>
            </w:r>
          </w:p>
        </w:tc>
      </w:tr>
      <w:tr w:rsidR="00453FC2" w:rsidRPr="00CC5151" w:rsidTr="00CC5151">
        <w:trPr>
          <w:trHeight w:val="60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2 169 600,00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2 173 500,00</w:t>
            </w:r>
          </w:p>
        </w:tc>
      </w:tr>
      <w:tr w:rsidR="00453FC2" w:rsidRPr="00CC5151" w:rsidTr="00CC5151">
        <w:trPr>
          <w:trHeight w:val="153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бюджета сельского поселения на выполнение расходных обязательств на осуществление части полномочий по жилищно-коммунальному хозяйству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9600000060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2 169 600,00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2 173 500,00</w:t>
            </w:r>
          </w:p>
        </w:tc>
      </w:tr>
      <w:tr w:rsidR="00453FC2" w:rsidRPr="00CC5151" w:rsidTr="00CC5151">
        <w:trPr>
          <w:trHeight w:val="106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9600000060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2 169 600,00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2 173 500,00</w:t>
            </w:r>
          </w:p>
        </w:tc>
      </w:tr>
      <w:tr w:rsidR="00453FC2" w:rsidRPr="00CC5151" w:rsidTr="00CC5151">
        <w:trPr>
          <w:trHeight w:val="94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9600000060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2 169 600,00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2 173 500,00</w:t>
            </w:r>
          </w:p>
        </w:tc>
      </w:tr>
      <w:tr w:rsidR="00453FC2" w:rsidRPr="00CC5151" w:rsidTr="00CC5151">
        <w:trPr>
          <w:trHeight w:val="403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1 222 583,00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1 088 645,00</w:t>
            </w:r>
          </w:p>
        </w:tc>
      </w:tr>
      <w:tr w:rsidR="00453FC2" w:rsidRPr="00CC5151" w:rsidTr="00CC5151">
        <w:trPr>
          <w:trHeight w:val="411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544 583,00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529 805,00</w:t>
            </w:r>
          </w:p>
        </w:tc>
      </w:tr>
      <w:tr w:rsidR="00453FC2" w:rsidRPr="00CC5151" w:rsidTr="00CC5151">
        <w:trPr>
          <w:trHeight w:val="99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464 583,00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529 805,00</w:t>
            </w:r>
          </w:p>
        </w:tc>
      </w:tr>
      <w:tr w:rsidR="00453FC2" w:rsidRPr="00CC5151" w:rsidTr="00CC5151">
        <w:trPr>
          <w:trHeight w:val="84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464 583,00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449 305,00</w:t>
            </w:r>
          </w:p>
        </w:tc>
      </w:tr>
      <w:tr w:rsidR="00453FC2" w:rsidRPr="00CC5151" w:rsidTr="00CC5151">
        <w:trPr>
          <w:trHeight w:val="78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за содержание уличного освещения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6000001390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35 000,00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35 000,00</w:t>
            </w:r>
          </w:p>
        </w:tc>
      </w:tr>
      <w:tr w:rsidR="00453FC2" w:rsidRPr="00CC5151" w:rsidTr="00CC5151">
        <w:trPr>
          <w:trHeight w:val="67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6000001390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453FC2" w:rsidRPr="00CC5151" w:rsidTr="00CC5151">
        <w:trPr>
          <w:trHeight w:val="85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6000001390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453FC2" w:rsidRPr="00CC5151" w:rsidTr="00CC5151">
        <w:trPr>
          <w:trHeight w:val="157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на задолженность по страховым взносам на содержание уличного освещения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6000001810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45 000,00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45 500,00</w:t>
            </w:r>
          </w:p>
        </w:tc>
      </w:tr>
      <w:tr w:rsidR="00453FC2" w:rsidRPr="00CC5151" w:rsidTr="00CC5151">
        <w:trPr>
          <w:trHeight w:val="73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6000001810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45 500,00</w:t>
            </w:r>
          </w:p>
        </w:tc>
      </w:tr>
      <w:tr w:rsidR="00453FC2" w:rsidRPr="00CC5151" w:rsidTr="00CC5151">
        <w:trPr>
          <w:trHeight w:val="112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6000001810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45 500,00</w:t>
            </w:r>
          </w:p>
        </w:tc>
      </w:tr>
      <w:tr w:rsidR="00453FC2" w:rsidRPr="00CC5151" w:rsidTr="00CC5151">
        <w:trPr>
          <w:trHeight w:val="61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86 000,00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87 000,00</w:t>
            </w:r>
          </w:p>
        </w:tc>
      </w:tr>
      <w:tr w:rsidR="00453FC2" w:rsidRPr="00CC5151" w:rsidTr="00CC5151">
        <w:trPr>
          <w:trHeight w:val="48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86 000,00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87 000,00</w:t>
            </w:r>
          </w:p>
        </w:tc>
      </w:tr>
      <w:tr w:rsidR="00453FC2" w:rsidRPr="00CC5151" w:rsidTr="00CC5151">
        <w:trPr>
          <w:trHeight w:val="70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86 000,00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87 000,00</w:t>
            </w:r>
          </w:p>
        </w:tc>
      </w:tr>
      <w:tr w:rsidR="00453FC2" w:rsidRPr="00CC5151" w:rsidTr="00CC5151">
        <w:trPr>
          <w:trHeight w:val="90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592 000,00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471 840,00</w:t>
            </w:r>
          </w:p>
        </w:tc>
      </w:tr>
      <w:tr w:rsidR="00453FC2" w:rsidRPr="00CC5151" w:rsidTr="00CC5151">
        <w:trPr>
          <w:trHeight w:val="63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564 000,00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444 340,00</w:t>
            </w:r>
          </w:p>
        </w:tc>
      </w:tr>
      <w:tr w:rsidR="00453FC2" w:rsidRPr="00CC5151" w:rsidTr="00CC5151">
        <w:trPr>
          <w:trHeight w:val="70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564 000,00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444 340,00</w:t>
            </w:r>
          </w:p>
        </w:tc>
      </w:tr>
      <w:tr w:rsidR="00453FC2" w:rsidRPr="00CC5151" w:rsidTr="00CC5151">
        <w:trPr>
          <w:trHeight w:val="37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3FC2" w:rsidRPr="00CC5151" w:rsidTr="00CC5151">
        <w:trPr>
          <w:trHeight w:val="40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3FC2" w:rsidRPr="00CC5151" w:rsidTr="00CC5151">
        <w:trPr>
          <w:trHeight w:val="154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на задолженность по страховым взносам по мероприятиям по благоустройству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6000007810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28 000,00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27 500,00</w:t>
            </w:r>
          </w:p>
        </w:tc>
      </w:tr>
      <w:tr w:rsidR="00453FC2" w:rsidRPr="00CC5151" w:rsidTr="00CC5151">
        <w:trPr>
          <w:trHeight w:val="63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6000007810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27 500,00</w:t>
            </w:r>
          </w:p>
        </w:tc>
      </w:tr>
      <w:tr w:rsidR="00453FC2" w:rsidRPr="00CC5151" w:rsidTr="00CC5151">
        <w:trPr>
          <w:trHeight w:val="70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6000007810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27 500,00</w:t>
            </w:r>
          </w:p>
        </w:tc>
      </w:tr>
      <w:tr w:rsidR="00453FC2" w:rsidRPr="00CC5151" w:rsidTr="00CC5151">
        <w:trPr>
          <w:trHeight w:val="55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1 077 690,00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939 400,00</w:t>
            </w:r>
          </w:p>
        </w:tc>
      </w:tr>
      <w:tr w:rsidR="00453FC2" w:rsidRPr="00CC5151" w:rsidTr="00CC5151">
        <w:trPr>
          <w:trHeight w:val="52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1 077 690,00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939 400,00</w:t>
            </w:r>
          </w:p>
        </w:tc>
      </w:tr>
      <w:tr w:rsidR="00453FC2" w:rsidRPr="00CC5151" w:rsidTr="00CC5151">
        <w:trPr>
          <w:trHeight w:val="76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1 077 690,00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939 400,00</w:t>
            </w:r>
          </w:p>
        </w:tc>
      </w:tr>
      <w:tr w:rsidR="00453FC2" w:rsidRPr="00CC5151" w:rsidTr="00CC5151">
        <w:trPr>
          <w:trHeight w:val="82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140 000,00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142 000,00</w:t>
            </w:r>
          </w:p>
        </w:tc>
      </w:tr>
      <w:tr w:rsidR="00453FC2" w:rsidRPr="00CC5151" w:rsidTr="00CC5151">
        <w:trPr>
          <w:trHeight w:val="78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142 000,00</w:t>
            </w:r>
          </w:p>
        </w:tc>
      </w:tr>
      <w:tr w:rsidR="00453FC2" w:rsidRPr="00CC5151" w:rsidTr="00CC5151">
        <w:trPr>
          <w:trHeight w:val="78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142 000,00</w:t>
            </w:r>
          </w:p>
        </w:tc>
      </w:tr>
      <w:tr w:rsidR="00453FC2" w:rsidRPr="00CC5151" w:rsidTr="00CC5151">
        <w:trPr>
          <w:trHeight w:val="82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937 690,00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780 400,00</w:t>
            </w:r>
          </w:p>
        </w:tc>
      </w:tr>
      <w:tr w:rsidR="00453FC2" w:rsidRPr="00CC5151" w:rsidTr="00CC5151">
        <w:trPr>
          <w:trHeight w:val="78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920 690,00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780 400,00</w:t>
            </w:r>
          </w:p>
        </w:tc>
      </w:tr>
      <w:tr w:rsidR="00453FC2" w:rsidRPr="00CC5151" w:rsidTr="00CC5151">
        <w:trPr>
          <w:trHeight w:val="78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920 690,00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780 400,00</w:t>
            </w:r>
          </w:p>
        </w:tc>
      </w:tr>
      <w:tr w:rsidR="00453FC2" w:rsidRPr="00CC5151" w:rsidTr="00CC5151">
        <w:trPr>
          <w:trHeight w:val="52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</w:tr>
      <w:tr w:rsidR="00453FC2" w:rsidRPr="00CC5151" w:rsidTr="00CC5151">
        <w:trPr>
          <w:trHeight w:val="52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4400000590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</w:tr>
      <w:tr w:rsidR="00453FC2" w:rsidRPr="00CC5151" w:rsidTr="00CC5151">
        <w:trPr>
          <w:trHeight w:val="55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453FC2" w:rsidRPr="00CC5151" w:rsidTr="00CC5151">
        <w:trPr>
          <w:trHeight w:val="42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24 000,00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24 000,00</w:t>
            </w:r>
          </w:p>
        </w:tc>
      </w:tr>
      <w:tr w:rsidR="00453FC2" w:rsidRPr="00CC5151" w:rsidTr="00CC5151">
        <w:trPr>
          <w:trHeight w:val="48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24 000,00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24 000,00</w:t>
            </w:r>
          </w:p>
        </w:tc>
      </w:tr>
      <w:tr w:rsidR="00453FC2" w:rsidRPr="00CC5151" w:rsidTr="00CC5151">
        <w:trPr>
          <w:trHeight w:val="46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453FC2" w:rsidRPr="00CC5151" w:rsidTr="00CC5151">
        <w:trPr>
          <w:trHeight w:val="72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453FC2" w:rsidRPr="00CC5151" w:rsidTr="00CC5151">
        <w:trPr>
          <w:trHeight w:val="55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313 550,00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313 550,00</w:t>
            </w:r>
          </w:p>
        </w:tc>
      </w:tr>
      <w:tr w:rsidR="00453FC2" w:rsidRPr="00CC5151" w:rsidTr="00CC5151">
        <w:trPr>
          <w:trHeight w:val="27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313 550,00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313 550,00</w:t>
            </w:r>
          </w:p>
        </w:tc>
      </w:tr>
      <w:tr w:rsidR="00453FC2" w:rsidRPr="00CC5151" w:rsidTr="00CC5151">
        <w:trPr>
          <w:trHeight w:val="49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Центры спортивной подготовки, спортивные комплексы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313 550,00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313 550,00</w:t>
            </w:r>
          </w:p>
        </w:tc>
      </w:tr>
      <w:tr w:rsidR="00453FC2" w:rsidRPr="00CC5151" w:rsidTr="00CC5151">
        <w:trPr>
          <w:trHeight w:val="82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7 150,00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7 150,00</w:t>
            </w:r>
          </w:p>
        </w:tc>
      </w:tr>
      <w:tr w:rsidR="00453FC2" w:rsidRPr="00CC5151" w:rsidTr="00CC5151">
        <w:trPr>
          <w:trHeight w:val="55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7 150,00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7 150,00</w:t>
            </w:r>
          </w:p>
        </w:tc>
      </w:tr>
      <w:tr w:rsidR="00453FC2" w:rsidRPr="00CC5151" w:rsidTr="00CC5151">
        <w:trPr>
          <w:trHeight w:val="81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7 150,00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7 150,00</w:t>
            </w:r>
          </w:p>
        </w:tc>
      </w:tr>
      <w:tr w:rsidR="00453FC2" w:rsidRPr="00CC5151" w:rsidTr="00CC5151">
        <w:trPr>
          <w:trHeight w:val="78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306 400,00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306 400,00</w:t>
            </w:r>
          </w:p>
        </w:tc>
      </w:tr>
      <w:tr w:rsidR="00453FC2" w:rsidRPr="00CC5151" w:rsidTr="00CC5151">
        <w:trPr>
          <w:trHeight w:val="117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257 200,00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257 200,00</w:t>
            </w:r>
          </w:p>
        </w:tc>
      </w:tr>
      <w:tr w:rsidR="00453FC2" w:rsidRPr="00CC5151" w:rsidTr="00CC5151">
        <w:trPr>
          <w:trHeight w:val="82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257 200,00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257 200,00</w:t>
            </w:r>
          </w:p>
        </w:tc>
      </w:tr>
      <w:tr w:rsidR="00453FC2" w:rsidRPr="00CC5151" w:rsidTr="00CC5151">
        <w:trPr>
          <w:trHeight w:val="75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49 200,00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49 200,00</w:t>
            </w:r>
          </w:p>
        </w:tc>
      </w:tr>
      <w:tr w:rsidR="00453FC2" w:rsidRPr="00CC5151" w:rsidTr="00CC5151">
        <w:trPr>
          <w:trHeight w:val="90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4800000590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49 200,00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49 200,00</w:t>
            </w:r>
          </w:p>
        </w:tc>
      </w:tr>
      <w:tr w:rsidR="00453FC2" w:rsidRPr="00CC5151" w:rsidTr="00CC5151">
        <w:trPr>
          <w:trHeight w:val="57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453FC2" w:rsidRPr="00CC5151" w:rsidTr="00CC5151">
        <w:trPr>
          <w:trHeight w:val="91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3 000,00</w:t>
            </w:r>
          </w:p>
        </w:tc>
      </w:tr>
      <w:tr w:rsidR="00453FC2" w:rsidRPr="00CC5151" w:rsidTr="00CC5151">
        <w:trPr>
          <w:trHeight w:val="36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6500008000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453FC2" w:rsidRPr="00CC5151" w:rsidTr="00CC5151">
        <w:trPr>
          <w:trHeight w:val="58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453FC2" w:rsidRPr="00CC5151" w:rsidTr="00CC5151">
        <w:trPr>
          <w:trHeight w:val="37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453FC2" w:rsidRPr="00CC5151" w:rsidTr="00CC5151">
        <w:trPr>
          <w:trHeight w:val="106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358 000,00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358 000,00</w:t>
            </w:r>
          </w:p>
        </w:tc>
      </w:tr>
      <w:tr w:rsidR="00453FC2" w:rsidRPr="00CC5151" w:rsidTr="00CC5151">
        <w:trPr>
          <w:trHeight w:val="211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</w:tr>
      <w:tr w:rsidR="00453FC2" w:rsidRPr="00CC5151" w:rsidTr="00CC5151">
        <w:trPr>
          <w:trHeight w:val="33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</w:tr>
      <w:tr w:rsidR="00453FC2" w:rsidRPr="00CC5151" w:rsidTr="00CC5151">
        <w:trPr>
          <w:trHeight w:val="69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9200001030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</w:tr>
      <w:tr w:rsidR="00453FC2" w:rsidRPr="00CC5151" w:rsidTr="00CC5151">
        <w:trPr>
          <w:trHeight w:val="106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Расходы по передаче межбюджетных трансфертов   муниципальному району на </w:t>
            </w:r>
            <w:proofErr w:type="gramStart"/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 части</w:t>
            </w:r>
            <w:proofErr w:type="gramEnd"/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полномочий в сфере культуры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4400002030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</w:tr>
      <w:tr w:rsidR="00453FC2" w:rsidRPr="00CC5151" w:rsidTr="00CC5151">
        <w:trPr>
          <w:trHeight w:val="34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4400002030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</w:tr>
      <w:tr w:rsidR="00453FC2" w:rsidRPr="00CC5151" w:rsidTr="00CC5151">
        <w:trPr>
          <w:trHeight w:val="360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4400002030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</w:tr>
      <w:tr w:rsidR="00453FC2" w:rsidRPr="00CC5151" w:rsidTr="00CC5151">
        <w:trPr>
          <w:trHeight w:val="555"/>
        </w:trPr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16 845 253,00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17 531 675,00</w:t>
            </w:r>
          </w:p>
        </w:tc>
      </w:tr>
    </w:tbl>
    <w:p w:rsidR="00453FC2" w:rsidRDefault="00453FC2" w:rsidP="00453FC2">
      <w:pPr>
        <w:pStyle w:val="21"/>
        <w:ind w:firstLine="0"/>
        <w:jc w:val="both"/>
        <w:rPr>
          <w:rFonts w:ascii="Arial" w:hAnsi="Arial"/>
          <w:szCs w:val="28"/>
        </w:rPr>
      </w:pPr>
    </w:p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  <w:r w:rsidRPr="00CC5151">
        <w:rPr>
          <w:szCs w:val="24"/>
        </w:rPr>
        <w:t>Приложение № 7 к решению Совету депутатов № 22 от 25 августа 2022 г.</w:t>
      </w:r>
    </w:p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  <w:r w:rsidRPr="00CC5151">
        <w:rPr>
          <w:szCs w:val="24"/>
        </w:rPr>
        <w:t>Приложение №9 к решению Совету депутатов № 47 от 23 декабря 2021 г.</w:t>
      </w:r>
    </w:p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  <w:r w:rsidRPr="00CC5151">
        <w:rPr>
          <w:szCs w:val="24"/>
        </w:rPr>
        <w:t>"О бюджете муниципального образования Пригородное сельское поселение на 2022 год и на плановый период 2023 и 2024 годов"</w:t>
      </w:r>
    </w:p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</w:p>
    <w:p w:rsidR="00453FC2" w:rsidRPr="00CC5151" w:rsidRDefault="00453FC2" w:rsidP="00453FC2">
      <w:pPr>
        <w:pStyle w:val="21"/>
        <w:ind w:firstLine="0"/>
        <w:jc w:val="center"/>
        <w:rPr>
          <w:b/>
          <w:caps/>
          <w:szCs w:val="24"/>
        </w:rPr>
      </w:pPr>
      <w:r w:rsidRPr="00CC5151">
        <w:rPr>
          <w:b/>
          <w:caps/>
          <w:szCs w:val="24"/>
        </w:rPr>
        <w:t>Распределение расходов бюджета муниципального образования Пригородное сельское поселение на финансирование муниципальных программ в 2022 году</w:t>
      </w:r>
    </w:p>
    <w:p w:rsidR="00453FC2" w:rsidRPr="00CC5151" w:rsidRDefault="00453FC2" w:rsidP="00453FC2">
      <w:pPr>
        <w:pStyle w:val="21"/>
        <w:ind w:firstLine="0"/>
        <w:jc w:val="center"/>
        <w:rPr>
          <w:b/>
          <w:caps/>
          <w:szCs w:val="24"/>
        </w:rPr>
      </w:pP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4894"/>
        <w:gridCol w:w="2361"/>
        <w:gridCol w:w="2550"/>
      </w:tblGrid>
      <w:tr w:rsidR="00453FC2" w:rsidRPr="00CC5151" w:rsidTr="00CC5151">
        <w:trPr>
          <w:trHeight w:val="900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proofErr w:type="gramEnd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(рублей)</w:t>
            </w:r>
          </w:p>
        </w:tc>
      </w:tr>
      <w:tr w:rsidR="00453FC2" w:rsidRPr="00CC5151" w:rsidTr="00CC5151">
        <w:trPr>
          <w:trHeight w:val="930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«Борьба с борщевиком Сосновского на территории Пригородного сельского поселения»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0420000000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1 553 700,00</w:t>
            </w:r>
          </w:p>
        </w:tc>
      </w:tr>
      <w:tr w:rsidR="00453FC2" w:rsidRPr="00CC5151" w:rsidTr="00CC5151">
        <w:trPr>
          <w:trHeight w:val="1035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"Ремонт жилых помещений ветеранов Великой отечественной войны в 2020-2022 </w:t>
            </w:r>
            <w:proofErr w:type="spellStart"/>
            <w:proofErr w:type="gramStart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proofErr w:type="spellEnd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</w:t>
            </w:r>
            <w:proofErr w:type="gramEnd"/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1300000000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90 000,00</w:t>
            </w:r>
          </w:p>
        </w:tc>
      </w:tr>
      <w:tr w:rsidR="00453FC2" w:rsidRPr="00CC5151" w:rsidTr="00CC5151">
        <w:trPr>
          <w:trHeight w:val="1980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2020- 2022 годы».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1700000000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180 000,00</w:t>
            </w:r>
          </w:p>
        </w:tc>
      </w:tr>
      <w:tr w:rsidR="00453FC2" w:rsidRPr="00CC5151" w:rsidTr="00CC5151">
        <w:trPr>
          <w:trHeight w:val="1980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2020-2022 годы»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1800000000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1 000,00</w:t>
            </w:r>
          </w:p>
        </w:tc>
      </w:tr>
      <w:tr w:rsidR="00453FC2" w:rsidRPr="00CC5151" w:rsidTr="00CC5151">
        <w:trPr>
          <w:trHeight w:val="1725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«Создание и восстановление военно-мемориальных объектов на территории Пригородного сельского поселения Нерехтского района Костромской области»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1900000000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1 553 440,00</w:t>
            </w:r>
          </w:p>
        </w:tc>
      </w:tr>
      <w:tr w:rsidR="00453FC2" w:rsidRPr="00CC5151" w:rsidTr="00CC5151">
        <w:trPr>
          <w:trHeight w:val="1725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2020-2022годы»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2000000000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301 340,00</w:t>
            </w:r>
          </w:p>
        </w:tc>
      </w:tr>
      <w:tr w:rsidR="00453FC2" w:rsidRPr="00CC5151" w:rsidTr="00CC5151">
        <w:trPr>
          <w:trHeight w:val="405"/>
        </w:trPr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3 679 480,00</w:t>
            </w:r>
          </w:p>
        </w:tc>
      </w:tr>
    </w:tbl>
    <w:p w:rsidR="00453FC2" w:rsidRDefault="00453FC2" w:rsidP="00453FC2">
      <w:pPr>
        <w:pStyle w:val="21"/>
        <w:ind w:firstLine="0"/>
        <w:jc w:val="center"/>
        <w:rPr>
          <w:rFonts w:ascii="Arial" w:hAnsi="Arial"/>
          <w:b/>
          <w:caps/>
          <w:szCs w:val="28"/>
        </w:rPr>
      </w:pPr>
    </w:p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  <w:r w:rsidRPr="00CC5151">
        <w:rPr>
          <w:szCs w:val="24"/>
        </w:rPr>
        <w:t>Приложение № 8 к решению Совета депутатов № 22 от 25 августа 2022 г</w:t>
      </w:r>
    </w:p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  <w:r w:rsidRPr="00CC5151">
        <w:rPr>
          <w:szCs w:val="24"/>
        </w:rPr>
        <w:t>Приложение № 17 к решению Совета депутатов № 47 от 23 декабря 2021 г.</w:t>
      </w:r>
    </w:p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  <w:r w:rsidRPr="00CC5151">
        <w:rPr>
          <w:szCs w:val="24"/>
        </w:rPr>
        <w:t xml:space="preserve">"О бюджете муниципального образования Пригородное сельское поселение на 2022 год и на плановый период 2023 и 2024 годов"                     </w:t>
      </w:r>
    </w:p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</w:p>
    <w:p w:rsidR="00453FC2" w:rsidRPr="00CC5151" w:rsidRDefault="00453FC2" w:rsidP="00453FC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5151">
        <w:rPr>
          <w:rFonts w:ascii="Times New Roman" w:hAnsi="Times New Roman" w:cs="Times New Roman"/>
          <w:b/>
          <w:bCs/>
          <w:caps/>
          <w:sz w:val="24"/>
          <w:szCs w:val="24"/>
        </w:rPr>
        <w:t>Программа муниципальных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2022 год</w:t>
      </w:r>
    </w:p>
    <w:p w:rsidR="00453FC2" w:rsidRPr="00CC5151" w:rsidRDefault="00453FC2" w:rsidP="00453FC2">
      <w:pPr>
        <w:pStyle w:val="21"/>
        <w:ind w:firstLine="0"/>
        <w:jc w:val="center"/>
        <w:rPr>
          <w:caps/>
          <w:szCs w:val="24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5382"/>
        <w:gridCol w:w="1720"/>
        <w:gridCol w:w="2958"/>
      </w:tblGrid>
      <w:tr w:rsidR="00453FC2" w:rsidRPr="00CC5151" w:rsidTr="00453FC2">
        <w:trPr>
          <w:trHeight w:val="69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</w:t>
            </w:r>
          </w:p>
        </w:tc>
      </w:tr>
      <w:tr w:rsidR="00453FC2" w:rsidRPr="00CC5151" w:rsidTr="00453FC2">
        <w:trPr>
          <w:trHeight w:val="66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Кредиты кредитных организаций в валюте Российской Федерации, полученные бюджетом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971044,60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FC2" w:rsidRPr="00CC5151" w:rsidTr="00453FC2">
        <w:trPr>
          <w:trHeight w:val="6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</w:t>
            </w:r>
          </w:p>
        </w:tc>
        <w:tc>
          <w:tcPr>
            <w:tcW w:w="172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6971044,60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течении 120 дней с даты привлечения кредитных средств</w:t>
            </w:r>
          </w:p>
        </w:tc>
      </w:tr>
      <w:tr w:rsidR="00453FC2" w:rsidRPr="00CC5151" w:rsidTr="00453FC2">
        <w:trPr>
          <w:trHeight w:val="31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суммы долга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6000000,00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2" w:rsidRPr="00CC5151" w:rsidTr="00453FC2">
        <w:trPr>
          <w:trHeight w:val="638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кредиты, полученные от бюджетов других уровней бюджетом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FC2" w:rsidRPr="00CC5151" w:rsidTr="00453FC2">
        <w:trPr>
          <w:trHeight w:val="31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</w:t>
            </w:r>
          </w:p>
        </w:tc>
        <w:tc>
          <w:tcPr>
            <w:tcW w:w="172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3FC2" w:rsidRPr="00CC5151" w:rsidTr="00453FC2">
        <w:trPr>
          <w:trHeight w:val="31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суммы долга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3FC2" w:rsidRPr="00CC5151" w:rsidTr="00453FC2">
        <w:trPr>
          <w:trHeight w:val="31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средств -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6999912,43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53FC2" w:rsidRPr="00CC5151" w:rsidTr="00453FC2">
        <w:trPr>
          <w:trHeight w:val="31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3FC2" w:rsidRPr="00CC5151" w:rsidTr="00453FC2">
        <w:trPr>
          <w:trHeight w:val="63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объем заимствований, направляемых на покрытие дефицита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971044,60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3FC2" w:rsidRPr="00CC5151" w:rsidTr="00453FC2">
        <w:trPr>
          <w:trHeight w:val="94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объем заимствований, направляемых на пополнение остатков средств на счетах бюджета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28867,83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3FC2" w:rsidRPr="00CC5151" w:rsidTr="00453FC2">
        <w:trPr>
          <w:trHeight w:val="63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объем заимствований, направляемых на погашение муниципальных долговых обязательств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6000000,00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3FC2" w:rsidRPr="00CC5151" w:rsidTr="00453F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3FC2" w:rsidRPr="00CC5151" w:rsidTr="00453FC2">
        <w:trPr>
          <w:trHeight w:val="31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муниципальной гарантии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53FC2" w:rsidRDefault="00453FC2" w:rsidP="00453FC2">
      <w:pPr>
        <w:pStyle w:val="21"/>
        <w:ind w:firstLine="0"/>
        <w:jc w:val="center"/>
        <w:rPr>
          <w:rFonts w:ascii="Arial" w:hAnsi="Arial"/>
          <w:caps/>
          <w:szCs w:val="28"/>
        </w:rPr>
      </w:pPr>
    </w:p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  <w:r w:rsidRPr="00CC5151">
        <w:rPr>
          <w:szCs w:val="24"/>
        </w:rPr>
        <w:t>Приложение № 9 к решению Совета депутатов № 22 от 25 августа 2022 года</w:t>
      </w:r>
    </w:p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  <w:r w:rsidRPr="00CC5151">
        <w:rPr>
          <w:szCs w:val="24"/>
        </w:rPr>
        <w:t>Приложение № 18 к решению Совета депутатов № 47 от 23 декабря 2021 г.</w:t>
      </w:r>
    </w:p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  <w:r w:rsidRPr="00CC5151">
        <w:rPr>
          <w:szCs w:val="24"/>
        </w:rPr>
        <w:t>"О бюджете муниципального образования Пригородное сельское поселение на 2022 год и на плановый период 2023 и 2024 годов"</w:t>
      </w:r>
    </w:p>
    <w:p w:rsidR="00453FC2" w:rsidRPr="00CC5151" w:rsidRDefault="00453FC2" w:rsidP="00453FC2">
      <w:pPr>
        <w:pStyle w:val="21"/>
        <w:ind w:firstLine="0"/>
        <w:jc w:val="right"/>
        <w:rPr>
          <w:szCs w:val="24"/>
        </w:rPr>
      </w:pPr>
    </w:p>
    <w:p w:rsidR="00453FC2" w:rsidRPr="00CC5151" w:rsidRDefault="00453FC2" w:rsidP="00453FC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5151">
        <w:rPr>
          <w:rFonts w:ascii="Times New Roman" w:hAnsi="Times New Roman" w:cs="Times New Roman"/>
          <w:b/>
          <w:bCs/>
          <w:caps/>
          <w:sz w:val="24"/>
          <w:szCs w:val="24"/>
        </w:rPr>
        <w:t>Программа муниципальных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плановый период 2023 и 2024 годов</w:t>
      </w:r>
    </w:p>
    <w:p w:rsidR="00453FC2" w:rsidRPr="00CC5151" w:rsidRDefault="00453FC2" w:rsidP="00453FC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3256"/>
        <w:gridCol w:w="1400"/>
        <w:gridCol w:w="2040"/>
        <w:gridCol w:w="1520"/>
        <w:gridCol w:w="1589"/>
      </w:tblGrid>
      <w:tr w:rsidR="00453FC2" w:rsidRPr="00CC5151" w:rsidTr="00CC5151">
        <w:trPr>
          <w:trHeight w:val="31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proofErr w:type="gramEnd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(рублей)</w:t>
            </w:r>
          </w:p>
        </w:tc>
      </w:tr>
      <w:tr w:rsidR="00453FC2" w:rsidRPr="00CC5151" w:rsidTr="00CC5151">
        <w:trPr>
          <w:trHeight w:val="97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2023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</w:t>
            </w:r>
          </w:p>
        </w:tc>
      </w:tr>
      <w:tr w:rsidR="00453FC2" w:rsidRPr="00CC5151" w:rsidTr="00CC5151">
        <w:trPr>
          <w:trHeight w:val="13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Кредиты кредитных организаций в валюте Российской Федерации, полученные бюджетом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807870,00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823370,00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53FC2" w:rsidRPr="00CC5151" w:rsidTr="00CC5151">
        <w:trPr>
          <w:trHeight w:val="1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1778914,60</w:t>
            </w:r>
          </w:p>
        </w:tc>
        <w:tc>
          <w:tcPr>
            <w:tcW w:w="204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одного года с даты привлечения кредитных средств</w:t>
            </w:r>
          </w:p>
        </w:tc>
        <w:tc>
          <w:tcPr>
            <w:tcW w:w="152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2602284,60</w:t>
            </w:r>
          </w:p>
        </w:tc>
        <w:tc>
          <w:tcPr>
            <w:tcW w:w="1589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одного года с даты привлечения кредитных средств</w:t>
            </w:r>
          </w:p>
        </w:tc>
      </w:tr>
      <w:tr w:rsidR="00453FC2" w:rsidRPr="00CC5151" w:rsidTr="00CC5151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суммы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971044,60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1778914,6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3FC2" w:rsidRPr="00CC5151" w:rsidTr="00CC5151">
        <w:trPr>
          <w:trHeight w:val="10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кредиты, полученные от бюджетов других уровней бюджетом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53FC2" w:rsidRPr="00CC5151" w:rsidTr="00CC5151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3FC2" w:rsidRPr="00CC5151" w:rsidTr="00CC5151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суммы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3FC2" w:rsidRPr="00CC5151" w:rsidTr="00CC5151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средств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1778914,60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3425654,60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53FC2" w:rsidRPr="00CC5151" w:rsidTr="00CC5151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3FC2" w:rsidRPr="00CC5151" w:rsidTr="00CC5151">
        <w:trPr>
          <w:trHeight w:val="10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объем заимствований, направляемых на покрытие дефицита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807870,00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823370,00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3FC2" w:rsidRPr="00CC5151" w:rsidTr="00CC5151">
        <w:trPr>
          <w:trHeight w:val="13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объем заимствований, направляемых на пополнение остатков средств на счетах бюджета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3FC2" w:rsidRPr="00CC5151" w:rsidTr="00CC5151">
        <w:trPr>
          <w:trHeight w:val="13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объем заимствований, направляемых на погашение муниципальных долговых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971044,60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2602284,60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3FC2" w:rsidRPr="00CC5151" w:rsidTr="00CC515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3FC2" w:rsidRPr="00CC5151" w:rsidTr="00CC5151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муниципальной гарантии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53FC2" w:rsidRPr="00CC5151" w:rsidRDefault="00453FC2" w:rsidP="00CC515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5151">
        <w:rPr>
          <w:rFonts w:ascii="Times New Roman" w:hAnsi="Times New Roman" w:cs="Times New Roman"/>
          <w:bCs/>
          <w:sz w:val="24"/>
          <w:szCs w:val="24"/>
        </w:rPr>
        <w:t>Приложение № 10 к решению Совета депутатов № 22 от 25   августа   2022 г</w:t>
      </w:r>
    </w:p>
    <w:p w:rsidR="00453FC2" w:rsidRPr="00CC5151" w:rsidRDefault="00453FC2" w:rsidP="00CC515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5151">
        <w:rPr>
          <w:rFonts w:ascii="Times New Roman" w:hAnsi="Times New Roman" w:cs="Times New Roman"/>
          <w:bCs/>
          <w:sz w:val="24"/>
          <w:szCs w:val="24"/>
        </w:rPr>
        <w:t>Приложение № 19 к решению Совета депутатов № 47 от 23 декабря 2021 г</w:t>
      </w:r>
    </w:p>
    <w:p w:rsidR="00453FC2" w:rsidRPr="00CC5151" w:rsidRDefault="00453FC2" w:rsidP="00CC515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5151">
        <w:rPr>
          <w:rFonts w:ascii="Times New Roman" w:hAnsi="Times New Roman" w:cs="Times New Roman"/>
          <w:bCs/>
          <w:sz w:val="24"/>
          <w:szCs w:val="24"/>
        </w:rPr>
        <w:t>"О бюджете муниципального образования Пригородное сельское поселение на 2022 год и на плановый период 2023 и 2024 годов"</w:t>
      </w:r>
    </w:p>
    <w:p w:rsidR="00CC5151" w:rsidRPr="00CC5151" w:rsidRDefault="00CC5151" w:rsidP="00453FC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53FC2" w:rsidRPr="00CC5151" w:rsidRDefault="00453FC2" w:rsidP="00453FC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5151">
        <w:rPr>
          <w:rFonts w:ascii="Times New Roman" w:hAnsi="Times New Roman" w:cs="Times New Roman"/>
          <w:b/>
          <w:bCs/>
          <w:caps/>
          <w:sz w:val="24"/>
          <w:szCs w:val="24"/>
        </w:rPr>
        <w:t>ИСТОЧНИКИ ФИНАНСИРОВАНИЯ ДЕФИЦИТА БЮДЖЕТА МУНИЦИПАЛЬНОГО ОБРАЗОВАНИЯ ПРИГОРОДНОЕ СЕЛЬСКОЕ ПОСЕЛЕНИЕ НА 2022 ГОД</w:t>
      </w:r>
    </w:p>
    <w:p w:rsidR="00453FC2" w:rsidRPr="00CC5151" w:rsidRDefault="00453FC2" w:rsidP="00453FC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3397"/>
        <w:gridCol w:w="4820"/>
        <w:gridCol w:w="1843"/>
      </w:tblGrid>
      <w:tr w:rsidR="00453FC2" w:rsidRPr="00CC5151" w:rsidTr="00453FC2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453FC2" w:rsidRPr="00CC5151" w:rsidTr="00453FC2">
        <w:trPr>
          <w:trHeight w:val="9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971 044,60</w:t>
            </w:r>
          </w:p>
        </w:tc>
      </w:tr>
      <w:tr w:rsidR="00453FC2" w:rsidRPr="00CC5151" w:rsidTr="00453FC2">
        <w:trPr>
          <w:trHeight w:val="7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-2 028 955,40</w:t>
            </w:r>
          </w:p>
        </w:tc>
      </w:tr>
      <w:tr w:rsidR="00453FC2" w:rsidRPr="00CC5151" w:rsidTr="00453FC2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000 01  02  00  00  00  0000  700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3 971 044,60</w:t>
            </w:r>
          </w:p>
        </w:tc>
      </w:tr>
      <w:tr w:rsidR="00453FC2" w:rsidRPr="00CC5151" w:rsidTr="00453FC2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000 01  02  00  00  10 0000  710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3 971 044,60</w:t>
            </w:r>
          </w:p>
        </w:tc>
      </w:tr>
      <w:tr w:rsidR="00453FC2" w:rsidRPr="00CC5151" w:rsidTr="00453FC2">
        <w:trPr>
          <w:trHeight w:val="735"/>
        </w:trPr>
        <w:tc>
          <w:tcPr>
            <w:tcW w:w="339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000 01  02  00  00  00  0000  800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-6 000 000,0</w:t>
            </w:r>
          </w:p>
        </w:tc>
      </w:tr>
      <w:tr w:rsidR="00453FC2" w:rsidRPr="00CC5151" w:rsidTr="00453FC2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000 01  02  00  00  10  0000  810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-6 000 000,0</w:t>
            </w:r>
          </w:p>
        </w:tc>
      </w:tr>
      <w:tr w:rsidR="00453FC2" w:rsidRPr="00CC5151" w:rsidTr="00453FC2">
        <w:trPr>
          <w:trHeight w:val="8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3 000 000,00</w:t>
            </w:r>
          </w:p>
        </w:tc>
      </w:tr>
      <w:tr w:rsidR="00453FC2" w:rsidRPr="00CC5151" w:rsidTr="00453FC2">
        <w:trPr>
          <w:trHeight w:val="9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000 01 03 00 00 00 0000 700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453FC2" w:rsidRPr="00CC5151" w:rsidTr="00453FC2">
        <w:trPr>
          <w:trHeight w:val="9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000 01 03 00 00 10 0000 710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Федерации  бюджетами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поселений в валюте 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453FC2" w:rsidRPr="00CC5151" w:rsidTr="00453FC2">
        <w:trPr>
          <w:trHeight w:val="990"/>
        </w:trPr>
        <w:tc>
          <w:tcPr>
            <w:tcW w:w="339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000 01 03 00 00 00 0000 800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3FC2" w:rsidRPr="00CC5151" w:rsidTr="00453FC2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000 01 03 00 00 10 0000 810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кредитов от других бюджетов бюджетной системы Российской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Федерации  бюджетами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поселений в валюте 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3FC2" w:rsidRPr="00CC5151" w:rsidTr="00453FC2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28 867,83</w:t>
            </w:r>
          </w:p>
        </w:tc>
      </w:tr>
      <w:tr w:rsidR="00453FC2" w:rsidRPr="00CC5151" w:rsidTr="00453FC2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-30 300 190,00</w:t>
            </w:r>
          </w:p>
        </w:tc>
      </w:tr>
      <w:tr w:rsidR="00453FC2" w:rsidRPr="00CC5151" w:rsidTr="00453FC2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-30 300 190,00</w:t>
            </w:r>
          </w:p>
        </w:tc>
      </w:tr>
      <w:tr w:rsidR="00453FC2" w:rsidRPr="00CC5151" w:rsidTr="00453FC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-30 300 190,00</w:t>
            </w:r>
          </w:p>
        </w:tc>
      </w:tr>
      <w:tr w:rsidR="00453FC2" w:rsidRPr="00CC5151" w:rsidTr="00453FC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-30 300 190,00</w:t>
            </w:r>
          </w:p>
        </w:tc>
      </w:tr>
      <w:tr w:rsidR="00453FC2" w:rsidRPr="00CC5151" w:rsidTr="00453FC2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30 329 057,83</w:t>
            </w:r>
          </w:p>
        </w:tc>
      </w:tr>
      <w:tr w:rsidR="00453FC2" w:rsidRPr="00CC5151" w:rsidTr="00453FC2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30 329 057,83</w:t>
            </w:r>
          </w:p>
        </w:tc>
      </w:tr>
      <w:tr w:rsidR="00453FC2" w:rsidRPr="00CC5151" w:rsidTr="00453FC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30 329 057,83</w:t>
            </w:r>
          </w:p>
        </w:tc>
      </w:tr>
      <w:tr w:rsidR="00453FC2" w:rsidRPr="00CC5151" w:rsidTr="00453FC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30 329 057,83</w:t>
            </w:r>
          </w:p>
        </w:tc>
      </w:tr>
    </w:tbl>
    <w:p w:rsidR="00453FC2" w:rsidRDefault="00453FC2" w:rsidP="00453FC2">
      <w:pPr>
        <w:jc w:val="center"/>
        <w:rPr>
          <w:rFonts w:ascii="Arial" w:hAnsi="Arial" w:cs="Arial"/>
          <w:b/>
          <w:bCs/>
          <w:caps/>
          <w:sz w:val="24"/>
          <w:szCs w:val="32"/>
        </w:rPr>
      </w:pPr>
    </w:p>
    <w:p w:rsidR="00453FC2" w:rsidRPr="00CC5151" w:rsidRDefault="00453FC2" w:rsidP="00CC515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5151">
        <w:rPr>
          <w:rFonts w:ascii="Times New Roman" w:hAnsi="Times New Roman" w:cs="Times New Roman"/>
          <w:bCs/>
          <w:sz w:val="24"/>
          <w:szCs w:val="24"/>
        </w:rPr>
        <w:t>Приложение №11 к решению Совета депутатов № 22 от 25 августа 2022 г</w:t>
      </w:r>
    </w:p>
    <w:p w:rsidR="00453FC2" w:rsidRPr="00CC5151" w:rsidRDefault="00453FC2" w:rsidP="00CC515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5151">
        <w:rPr>
          <w:rFonts w:ascii="Times New Roman" w:hAnsi="Times New Roman" w:cs="Times New Roman"/>
          <w:bCs/>
          <w:sz w:val="24"/>
          <w:szCs w:val="24"/>
        </w:rPr>
        <w:t>Приложение № 20 к решению Совета депутатов № 47 от 23 декабря 2021 г</w:t>
      </w:r>
    </w:p>
    <w:p w:rsidR="00453FC2" w:rsidRPr="00CC5151" w:rsidRDefault="00453FC2" w:rsidP="00CC515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5151">
        <w:rPr>
          <w:rFonts w:ascii="Times New Roman" w:hAnsi="Times New Roman" w:cs="Times New Roman"/>
          <w:bCs/>
          <w:sz w:val="24"/>
          <w:szCs w:val="24"/>
        </w:rPr>
        <w:t>"О бюджете муниципального образования Пригородное сельское поселение на 2022 год и на плановый период 2023 и 2024 годов"</w:t>
      </w:r>
    </w:p>
    <w:p w:rsidR="00453FC2" w:rsidRPr="00CC5151" w:rsidRDefault="00453FC2" w:rsidP="00453FC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53FC2" w:rsidRPr="00CC5151" w:rsidRDefault="00453FC2" w:rsidP="00453FC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5151">
        <w:rPr>
          <w:rFonts w:ascii="Times New Roman" w:hAnsi="Times New Roman" w:cs="Times New Roman"/>
          <w:b/>
          <w:bCs/>
          <w:caps/>
          <w:sz w:val="24"/>
          <w:szCs w:val="24"/>
        </w:rPr>
        <w:t>ИСТОЧНИКИ ФИНАНСИРОВАНИЯ ДЕФИЦИТА БЮДЖЕТА МУНИЦИПАЛЬНОГО ОБРАЗОВАНИЯ ПРИГОРОДНОЕ СЕЛЬСКОЕ ПОСЕЛЕНИЕ НА ПЛАНОВЫЙ ПЕРИОД 2023 И 2024 ГОДОВ</w:t>
      </w:r>
    </w:p>
    <w:p w:rsidR="00453FC2" w:rsidRPr="00CC5151" w:rsidRDefault="00453FC2" w:rsidP="00453FC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3114"/>
        <w:gridCol w:w="3800"/>
        <w:gridCol w:w="1445"/>
        <w:gridCol w:w="1701"/>
      </w:tblGrid>
      <w:tr w:rsidR="00453FC2" w:rsidRPr="00CC5151" w:rsidTr="00453FC2">
        <w:trPr>
          <w:trHeight w:val="22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(рублей)</w:t>
            </w:r>
          </w:p>
        </w:tc>
      </w:tr>
      <w:tr w:rsidR="00453FC2" w:rsidRPr="00CC5151" w:rsidTr="00453FC2">
        <w:trPr>
          <w:trHeight w:val="3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2024год</w:t>
            </w:r>
          </w:p>
        </w:tc>
      </w:tr>
      <w:tr w:rsidR="00453FC2" w:rsidRPr="00CC5151" w:rsidTr="00453FC2">
        <w:trPr>
          <w:trHeight w:val="9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807 870,00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823 370,00</w:t>
            </w:r>
          </w:p>
        </w:tc>
      </w:tr>
      <w:tr w:rsidR="00453FC2" w:rsidRPr="00CC5151" w:rsidTr="00453FC2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807 870,00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823 370,00</w:t>
            </w:r>
          </w:p>
        </w:tc>
      </w:tr>
      <w:tr w:rsidR="00453FC2" w:rsidRPr="00CC5151" w:rsidTr="00453FC2">
        <w:trPr>
          <w:trHeight w:val="7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000 01  02  00  00  00  0000  700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1 778 914,60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2 602 284,60</w:t>
            </w:r>
          </w:p>
        </w:tc>
      </w:tr>
      <w:tr w:rsidR="00453FC2" w:rsidRPr="00CC5151" w:rsidTr="00453FC2">
        <w:trPr>
          <w:trHeight w:val="7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000 01  02  00  00  10 0000  710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1 778 914,60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2 602 284,60</w:t>
            </w:r>
          </w:p>
        </w:tc>
      </w:tr>
      <w:tr w:rsidR="00453FC2" w:rsidRPr="00CC5151" w:rsidTr="00453FC2">
        <w:trPr>
          <w:trHeight w:val="735"/>
        </w:trPr>
        <w:tc>
          <w:tcPr>
            <w:tcW w:w="311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000 01  02  00  00  00  0000  800</w:t>
            </w:r>
          </w:p>
        </w:tc>
        <w:tc>
          <w:tcPr>
            <w:tcW w:w="38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-971 044,6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-1 778 914,6</w:t>
            </w:r>
          </w:p>
        </w:tc>
      </w:tr>
      <w:tr w:rsidR="00453FC2" w:rsidRPr="00CC5151" w:rsidTr="00453FC2">
        <w:trPr>
          <w:trHeight w:val="7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000 01  02  00  00  10  0000  810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-971 044,6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-1 778 914,6</w:t>
            </w:r>
          </w:p>
        </w:tc>
      </w:tr>
      <w:tr w:rsidR="00453FC2" w:rsidRPr="00CC5151" w:rsidTr="00453FC2">
        <w:trPr>
          <w:trHeight w:val="8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453FC2" w:rsidRPr="00CC5151" w:rsidTr="00453FC2">
        <w:trPr>
          <w:trHeight w:val="9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000 01 03 00 00 00 0000 700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3FC2" w:rsidRPr="00CC5151" w:rsidTr="00453FC2">
        <w:trPr>
          <w:trHeight w:val="9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000 01 03 00 00 10 0000 710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3FC2" w:rsidRPr="00CC5151" w:rsidTr="00453FC2">
        <w:trPr>
          <w:trHeight w:val="990"/>
        </w:trPr>
        <w:tc>
          <w:tcPr>
            <w:tcW w:w="311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000 01 03 00 00 00 0000 800</w:t>
            </w:r>
          </w:p>
        </w:tc>
        <w:tc>
          <w:tcPr>
            <w:tcW w:w="38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3FC2" w:rsidRPr="00CC5151" w:rsidTr="00453FC2">
        <w:trPr>
          <w:trHeight w:val="9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000 01 03 00 00 10 0000 810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3FC2" w:rsidRPr="00CC5151" w:rsidTr="00453F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453FC2" w:rsidRPr="00CC5151" w:rsidTr="00453FC2">
        <w:trPr>
          <w:trHeight w:val="3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-18 167 414,60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-20 024 984,60</w:t>
            </w:r>
          </w:p>
        </w:tc>
      </w:tr>
      <w:tr w:rsidR="00453FC2" w:rsidRPr="00CC5151" w:rsidTr="00453FC2">
        <w:trPr>
          <w:trHeight w:val="3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-18 167 414,60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-20 024 984,60</w:t>
            </w:r>
          </w:p>
        </w:tc>
      </w:tr>
      <w:tr w:rsidR="00453FC2" w:rsidRPr="00CC5151" w:rsidTr="00453FC2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-18 167 414,60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-20 024 984,60</w:t>
            </w:r>
          </w:p>
        </w:tc>
      </w:tr>
      <w:tr w:rsidR="00453FC2" w:rsidRPr="00CC5151" w:rsidTr="00453FC2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-18 167 414,60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-20 024 984,60</w:t>
            </w:r>
          </w:p>
        </w:tc>
      </w:tr>
      <w:tr w:rsidR="00453FC2" w:rsidRPr="00CC5151" w:rsidTr="00453FC2">
        <w:trPr>
          <w:trHeight w:val="3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18 167 414,60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20 024 984,60</w:t>
            </w:r>
          </w:p>
        </w:tc>
      </w:tr>
      <w:tr w:rsidR="00453FC2" w:rsidRPr="00CC5151" w:rsidTr="00453FC2">
        <w:trPr>
          <w:trHeight w:val="3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18 167 414,60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20 024 984,60</w:t>
            </w:r>
          </w:p>
        </w:tc>
      </w:tr>
      <w:tr w:rsidR="00453FC2" w:rsidRPr="00CC5151" w:rsidTr="00453FC2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18 167 414,60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20 024 984,60</w:t>
            </w:r>
          </w:p>
        </w:tc>
      </w:tr>
      <w:tr w:rsidR="00453FC2" w:rsidRPr="00CC5151" w:rsidTr="00453FC2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C2" w:rsidRPr="00CC5151" w:rsidRDefault="00453FC2" w:rsidP="0045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  поселений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18 167 414,60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C2" w:rsidRPr="00CC5151" w:rsidRDefault="00453FC2" w:rsidP="0045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20 024 984,60</w:t>
            </w:r>
          </w:p>
        </w:tc>
      </w:tr>
    </w:tbl>
    <w:p w:rsidR="00453FC2" w:rsidRDefault="00453FC2" w:rsidP="00453FC2">
      <w:pPr>
        <w:jc w:val="center"/>
        <w:rPr>
          <w:rFonts w:ascii="Arial" w:hAnsi="Arial" w:cs="Arial"/>
          <w:b/>
          <w:bCs/>
          <w:caps/>
          <w:sz w:val="24"/>
          <w:szCs w:val="32"/>
        </w:rPr>
      </w:pPr>
    </w:p>
    <w:p w:rsidR="00453FC2" w:rsidRPr="00CC5151" w:rsidRDefault="00453FC2" w:rsidP="00CC51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CC5151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Расчет</w:t>
      </w:r>
    </w:p>
    <w:p w:rsidR="00453FC2" w:rsidRPr="00CC5151" w:rsidRDefault="00453FC2" w:rsidP="00CC51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CC5151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Верхнего предела муниципального внутреннего долга бюджета муниципального образования Пригородное сельское поселение на плановый период 2022 года </w:t>
      </w:r>
    </w:p>
    <w:p w:rsidR="00453FC2" w:rsidRPr="00CC5151" w:rsidRDefault="00453FC2" w:rsidP="00453FC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53FC2" w:rsidRPr="00CC5151" w:rsidRDefault="00453FC2" w:rsidP="00453FC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C5151">
        <w:rPr>
          <w:rFonts w:ascii="Times New Roman" w:hAnsi="Times New Roman" w:cs="Times New Roman"/>
          <w:sz w:val="24"/>
          <w:szCs w:val="24"/>
          <w:lang w:eastAsia="ar-SA"/>
        </w:rPr>
        <w:t>1.Муниципальный долг на 01.01.2022 г.- 3 000 000 руб.</w:t>
      </w:r>
    </w:p>
    <w:p w:rsidR="00453FC2" w:rsidRPr="00CC5151" w:rsidRDefault="00453FC2" w:rsidP="00453FC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C5151">
        <w:rPr>
          <w:rFonts w:ascii="Times New Roman" w:hAnsi="Times New Roman" w:cs="Times New Roman"/>
          <w:sz w:val="24"/>
          <w:szCs w:val="24"/>
          <w:lang w:eastAsia="ar-SA"/>
        </w:rPr>
        <w:t>2.Получение кредитов в 2022 г. - 6 971044,60 руб.</w:t>
      </w:r>
    </w:p>
    <w:p w:rsidR="00453FC2" w:rsidRPr="00CC5151" w:rsidRDefault="00453FC2" w:rsidP="00453FC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C5151">
        <w:rPr>
          <w:rFonts w:ascii="Times New Roman" w:hAnsi="Times New Roman" w:cs="Times New Roman"/>
          <w:sz w:val="24"/>
          <w:szCs w:val="24"/>
          <w:lang w:eastAsia="ar-SA"/>
        </w:rPr>
        <w:t>3.Погашение кредита в 2022 г.- 6 000 000 руб.</w:t>
      </w:r>
    </w:p>
    <w:p w:rsidR="00453FC2" w:rsidRPr="00CC5151" w:rsidRDefault="00453FC2" w:rsidP="00453FC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C5151">
        <w:rPr>
          <w:rFonts w:ascii="Times New Roman" w:hAnsi="Times New Roman" w:cs="Times New Roman"/>
          <w:sz w:val="24"/>
          <w:szCs w:val="24"/>
          <w:lang w:eastAsia="ar-SA"/>
        </w:rPr>
        <w:t>4.Верхний предельный объём внутреннего муниципального долга на 01.01.2023 г.- 3 971044,60 руб.</w:t>
      </w:r>
    </w:p>
    <w:p w:rsidR="00453FC2" w:rsidRPr="00CC5151" w:rsidRDefault="00453FC2" w:rsidP="00CC51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CC5151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Расчет</w:t>
      </w:r>
    </w:p>
    <w:p w:rsidR="00453FC2" w:rsidRPr="00CC5151" w:rsidRDefault="00453FC2" w:rsidP="00CC51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CC5151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Верхнего предела муниципального внутреннего долга бюджета муниципального образования Пригородное сельское поселение на плановый период 2023 года </w:t>
      </w:r>
    </w:p>
    <w:p w:rsidR="00453FC2" w:rsidRPr="00CC5151" w:rsidRDefault="00453FC2" w:rsidP="00CC515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3FC2" w:rsidRPr="00CC5151" w:rsidRDefault="00453FC2" w:rsidP="00453FC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C5151">
        <w:rPr>
          <w:rFonts w:ascii="Times New Roman" w:hAnsi="Times New Roman" w:cs="Times New Roman"/>
          <w:sz w:val="24"/>
          <w:szCs w:val="24"/>
          <w:lang w:eastAsia="ar-SA"/>
        </w:rPr>
        <w:t>1.Муниципальный долг на 01.01.2023 г.- 3 971 044,60руб.</w:t>
      </w:r>
    </w:p>
    <w:p w:rsidR="00453FC2" w:rsidRPr="00CC5151" w:rsidRDefault="00453FC2" w:rsidP="00453FC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C5151">
        <w:rPr>
          <w:rFonts w:ascii="Times New Roman" w:hAnsi="Times New Roman" w:cs="Times New Roman"/>
          <w:sz w:val="24"/>
          <w:szCs w:val="24"/>
          <w:lang w:eastAsia="ar-SA"/>
        </w:rPr>
        <w:t>2.Получение кредитов в 2023 г. - 1 778 914,60 руб.</w:t>
      </w:r>
    </w:p>
    <w:p w:rsidR="00453FC2" w:rsidRPr="00CC5151" w:rsidRDefault="00453FC2" w:rsidP="00453FC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C5151">
        <w:rPr>
          <w:rFonts w:ascii="Times New Roman" w:hAnsi="Times New Roman" w:cs="Times New Roman"/>
          <w:sz w:val="24"/>
          <w:szCs w:val="24"/>
          <w:lang w:eastAsia="ar-SA"/>
        </w:rPr>
        <w:t>3.Погашение кредита в 2023 г. – 971 044,60 руб.</w:t>
      </w:r>
    </w:p>
    <w:p w:rsidR="00453FC2" w:rsidRPr="00CC5151" w:rsidRDefault="00453FC2" w:rsidP="00CC5151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C5151">
        <w:rPr>
          <w:rFonts w:ascii="Times New Roman" w:hAnsi="Times New Roman" w:cs="Times New Roman"/>
          <w:sz w:val="24"/>
          <w:szCs w:val="24"/>
          <w:lang w:eastAsia="ar-SA"/>
        </w:rPr>
        <w:t>4.Верхний предельный объём внутреннего муниципального долга на 01.01.2024 г.- 4 778 914,60 руб.</w:t>
      </w:r>
    </w:p>
    <w:p w:rsidR="00453FC2" w:rsidRPr="00CC5151" w:rsidRDefault="00453FC2" w:rsidP="00CC51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CC5151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Расчет</w:t>
      </w:r>
    </w:p>
    <w:p w:rsidR="00453FC2" w:rsidRDefault="00453FC2" w:rsidP="00CC51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CC5151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Верхнего предела муниципального внутреннего долга бюджета муниципального образования Пригородное </w:t>
      </w:r>
      <w:r w:rsidR="00CC5151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сельское поселение на 2024 год </w:t>
      </w:r>
    </w:p>
    <w:p w:rsidR="00CC5151" w:rsidRPr="00CC5151" w:rsidRDefault="00CC5151" w:rsidP="00CC51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</w:p>
    <w:p w:rsidR="00453FC2" w:rsidRPr="00CC5151" w:rsidRDefault="00453FC2" w:rsidP="00453FC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C5151">
        <w:rPr>
          <w:rFonts w:ascii="Times New Roman" w:hAnsi="Times New Roman" w:cs="Times New Roman"/>
          <w:sz w:val="24"/>
          <w:szCs w:val="24"/>
          <w:lang w:eastAsia="ar-SA"/>
        </w:rPr>
        <w:t>1.Муниципальный долг на 01.01.2024 г.- 4 778914,60 руб.</w:t>
      </w:r>
    </w:p>
    <w:p w:rsidR="00453FC2" w:rsidRPr="00CC5151" w:rsidRDefault="00453FC2" w:rsidP="00453FC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C5151">
        <w:rPr>
          <w:rFonts w:ascii="Times New Roman" w:hAnsi="Times New Roman" w:cs="Times New Roman"/>
          <w:sz w:val="24"/>
          <w:szCs w:val="24"/>
          <w:lang w:eastAsia="ar-SA"/>
        </w:rPr>
        <w:t>2.Получение кредитов в 2024 г. - 2 602 284,60 руб.</w:t>
      </w:r>
    </w:p>
    <w:p w:rsidR="00453FC2" w:rsidRPr="00CC5151" w:rsidRDefault="00453FC2" w:rsidP="00453FC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C5151">
        <w:rPr>
          <w:rFonts w:ascii="Times New Roman" w:hAnsi="Times New Roman" w:cs="Times New Roman"/>
          <w:sz w:val="24"/>
          <w:szCs w:val="24"/>
          <w:lang w:eastAsia="ar-SA"/>
        </w:rPr>
        <w:t>3.Погашение кредита в 2024 г. –1 778 914,60 руб.</w:t>
      </w:r>
    </w:p>
    <w:p w:rsidR="00453FC2" w:rsidRDefault="00453FC2" w:rsidP="00453FC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C5151">
        <w:rPr>
          <w:rFonts w:ascii="Times New Roman" w:hAnsi="Times New Roman" w:cs="Times New Roman"/>
          <w:sz w:val="24"/>
          <w:szCs w:val="24"/>
          <w:lang w:eastAsia="ar-SA"/>
        </w:rPr>
        <w:t>4.Верхний предельный объём внутреннего муниципального долга на 01.01.2025 г.- 5 602 284,60 руб.</w:t>
      </w:r>
    </w:p>
    <w:p w:rsidR="00CC5151" w:rsidRPr="00CC5151" w:rsidRDefault="00CC5151" w:rsidP="00CC5151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,,,,,,,,,,,,,,,,,,,,,,,,,,,,,,,,,,,,,,,,,,,,,,,,,,,,,,,,,,,,,,,,,,,,,,,,,,,,,,,,,,,,,,,,,,,,,,,,,,,,,,,,,,,,,,,,,,,,,,,,,,,,,,,,,,,,,,,,,,,,,,,,,,,,,,,,,,,,,,,,,,,,,</w:t>
      </w:r>
    </w:p>
    <w:p w:rsidR="00CC5151" w:rsidRPr="00CC5151" w:rsidRDefault="00CC5151" w:rsidP="00CC5151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CC5151">
        <w:rPr>
          <w:rFonts w:ascii="Times New Roman" w:hAnsi="Times New Roman" w:cs="Times New Roman"/>
          <w:b/>
          <w:caps/>
          <w:kern w:val="28"/>
          <w:sz w:val="24"/>
          <w:szCs w:val="24"/>
        </w:rPr>
        <w:t xml:space="preserve">СОВЕТ ДЕПУТАТОВ  </w:t>
      </w:r>
    </w:p>
    <w:p w:rsidR="00CC5151" w:rsidRPr="00CC5151" w:rsidRDefault="00CC5151" w:rsidP="00CC5151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CC5151">
        <w:rPr>
          <w:rFonts w:ascii="Times New Roman" w:hAnsi="Times New Roman" w:cs="Times New Roman"/>
          <w:b/>
          <w:caps/>
          <w:kern w:val="28"/>
          <w:sz w:val="24"/>
          <w:szCs w:val="24"/>
        </w:rPr>
        <w:t>ПРИГОРОДНОГО СЕЛЬСКОГО ПОСЕЛЕНИЯ</w:t>
      </w:r>
    </w:p>
    <w:p w:rsidR="00CC5151" w:rsidRPr="00CC5151" w:rsidRDefault="00CC5151" w:rsidP="00CC5151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CC5151">
        <w:rPr>
          <w:rFonts w:ascii="Times New Roman" w:hAnsi="Times New Roman" w:cs="Times New Roman"/>
          <w:b/>
          <w:caps/>
          <w:kern w:val="28"/>
          <w:sz w:val="24"/>
          <w:szCs w:val="24"/>
        </w:rPr>
        <w:t>МУНИЦИПАЛЬНОГО РАЙОНА ГОРОД НЕРЕХТА И НЕРЕХТСКИЙ РАЙОН КОСТРОМСКОЙ ОБЛАСТИ</w:t>
      </w:r>
    </w:p>
    <w:p w:rsidR="00CC5151" w:rsidRDefault="00CC5151" w:rsidP="00CC5151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CC5151">
        <w:rPr>
          <w:rFonts w:ascii="Times New Roman" w:hAnsi="Times New Roman" w:cs="Times New Roman"/>
          <w:b/>
          <w:caps/>
          <w:kern w:val="28"/>
          <w:sz w:val="24"/>
          <w:szCs w:val="24"/>
        </w:rPr>
        <w:t>ТРЕТЬЕГО СОЗЫВА</w:t>
      </w:r>
    </w:p>
    <w:p w:rsidR="00CC5151" w:rsidRPr="00CC5151" w:rsidRDefault="00CC5151" w:rsidP="00CC5151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</w:p>
    <w:p w:rsidR="00CC5151" w:rsidRPr="00CC5151" w:rsidRDefault="00CC5151" w:rsidP="00CC5151">
      <w:pPr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CC5151">
        <w:rPr>
          <w:rFonts w:ascii="Times New Roman" w:hAnsi="Times New Roman" w:cs="Times New Roman"/>
          <w:b/>
          <w:caps/>
          <w:kern w:val="28"/>
          <w:sz w:val="24"/>
          <w:szCs w:val="24"/>
        </w:rPr>
        <w:t>РЕШЕНИЕ</w:t>
      </w:r>
    </w:p>
    <w:p w:rsidR="00CC5151" w:rsidRPr="00CC5151" w:rsidRDefault="00CC5151" w:rsidP="00CC5151">
      <w:pPr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proofErr w:type="gramStart"/>
      <w:r w:rsidRPr="00CC5151">
        <w:rPr>
          <w:rFonts w:ascii="Times New Roman" w:hAnsi="Times New Roman" w:cs="Times New Roman"/>
          <w:b/>
          <w:kern w:val="28"/>
          <w:sz w:val="24"/>
          <w:szCs w:val="24"/>
        </w:rPr>
        <w:t>от</w:t>
      </w:r>
      <w:proofErr w:type="gramEnd"/>
      <w:r w:rsidRPr="00CC5151">
        <w:rPr>
          <w:rFonts w:ascii="Times New Roman" w:hAnsi="Times New Roman" w:cs="Times New Roman"/>
          <w:b/>
          <w:kern w:val="28"/>
          <w:sz w:val="24"/>
          <w:szCs w:val="24"/>
        </w:rPr>
        <w:t xml:space="preserve"> 25 августа 2022 года № 23</w:t>
      </w:r>
    </w:p>
    <w:p w:rsidR="00CC5151" w:rsidRPr="00CC5151" w:rsidRDefault="00CC5151" w:rsidP="00CC5151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CC5151">
        <w:rPr>
          <w:rFonts w:ascii="Times New Roman" w:hAnsi="Times New Roman" w:cs="Times New Roman"/>
          <w:b/>
          <w:caps/>
          <w:kern w:val="28"/>
          <w:sz w:val="24"/>
          <w:szCs w:val="24"/>
        </w:rPr>
        <w:t xml:space="preserve">О признании утратившим силу решения Совета депутатов Пригородного сельского поселения от 14 ноября 2017 года № 82 «О принятии полномочий в сфере жилищно-коммунального хозяйства администрации муниципального района </w:t>
      </w:r>
    </w:p>
    <w:p w:rsidR="00CC5151" w:rsidRPr="00CC5151" w:rsidRDefault="00CC5151" w:rsidP="00CC5151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CC5151">
        <w:rPr>
          <w:rFonts w:ascii="Times New Roman" w:hAnsi="Times New Roman" w:cs="Times New Roman"/>
          <w:b/>
          <w:caps/>
          <w:kern w:val="28"/>
          <w:sz w:val="24"/>
          <w:szCs w:val="24"/>
        </w:rPr>
        <w:t>город Нерехта и Нерехтский район Костромской области»</w:t>
      </w:r>
    </w:p>
    <w:p w:rsidR="00CC5151" w:rsidRPr="00CC5151" w:rsidRDefault="00CC5151" w:rsidP="00CC5151">
      <w:pPr>
        <w:rPr>
          <w:rFonts w:ascii="Times New Roman" w:hAnsi="Times New Roman" w:cs="Times New Roman"/>
          <w:b/>
          <w:caps/>
          <w:kern w:val="28"/>
          <w:sz w:val="24"/>
          <w:szCs w:val="24"/>
        </w:rPr>
      </w:pPr>
    </w:p>
    <w:p w:rsidR="00CC5151" w:rsidRPr="00CC5151" w:rsidRDefault="00CC5151" w:rsidP="00CC515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C5151">
        <w:rPr>
          <w:rFonts w:ascii="Times New Roman" w:hAnsi="Times New Roman" w:cs="Times New Roman"/>
          <w:kern w:val="28"/>
          <w:sz w:val="24"/>
          <w:szCs w:val="24"/>
        </w:rPr>
        <w:t>Руководствуясь частью 4 статьи 15 Федерального закона от 06.10.2003 г. № 131-ФЗ «Об общих принципах местного самоуправления в Российской Федерации, решением Собрания депутатов муниципального района город Нерехта и Нерехтский район Костромской области № 169 от 29.06.2022 года, Совет депутатов решил:</w:t>
      </w:r>
    </w:p>
    <w:p w:rsidR="00CC5151" w:rsidRPr="00CC5151" w:rsidRDefault="00CC5151" w:rsidP="00CC515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C5151">
        <w:rPr>
          <w:rFonts w:ascii="Times New Roman" w:hAnsi="Times New Roman" w:cs="Times New Roman"/>
          <w:kern w:val="28"/>
          <w:sz w:val="24"/>
          <w:szCs w:val="24"/>
        </w:rPr>
        <w:t>1. Признать утратившим силу решение Совета депутатов Пригородного сельского поселения муниципального района город Нерехта и Нерехтский район Костромской области от 14 ноября 2017 года № 8</w:t>
      </w:r>
      <w:r>
        <w:rPr>
          <w:rFonts w:ascii="Times New Roman" w:hAnsi="Times New Roman" w:cs="Times New Roman"/>
          <w:kern w:val="28"/>
          <w:sz w:val="24"/>
          <w:szCs w:val="24"/>
        </w:rPr>
        <w:t>2 «</w:t>
      </w:r>
      <w:r w:rsidRPr="00CC5151">
        <w:rPr>
          <w:rFonts w:ascii="Times New Roman" w:hAnsi="Times New Roman" w:cs="Times New Roman"/>
          <w:kern w:val="28"/>
          <w:sz w:val="24"/>
          <w:szCs w:val="24"/>
        </w:rPr>
        <w:t>О принятии части полномочий в сфере жилищно-коммунального хозяйства администрации муниципального района город Нерехта и Нерехтский район Костромской области».</w:t>
      </w:r>
    </w:p>
    <w:p w:rsidR="00CC5151" w:rsidRPr="00CC5151" w:rsidRDefault="00CC5151" w:rsidP="00CC515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C5151">
        <w:rPr>
          <w:rFonts w:ascii="Times New Roman" w:hAnsi="Times New Roman" w:cs="Times New Roman"/>
          <w:kern w:val="28"/>
          <w:sz w:val="24"/>
          <w:szCs w:val="24"/>
        </w:rPr>
        <w:t>2. Настоящее решение подлежит официальному опубликованию (обнародованию) и вступает в силу с 15 ноября 2022 года.</w:t>
      </w:r>
    </w:p>
    <w:p w:rsidR="00CC5151" w:rsidRPr="00CC5151" w:rsidRDefault="00CC5151" w:rsidP="00CC51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151" w:rsidRPr="00CC5151" w:rsidRDefault="00CC5151" w:rsidP="00CC51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151"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CC5151" w:rsidRPr="00CC5151" w:rsidRDefault="00CC5151" w:rsidP="00CC51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151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</w:t>
      </w:r>
    </w:p>
    <w:p w:rsidR="00CC5151" w:rsidRPr="00CC5151" w:rsidRDefault="00CC5151" w:rsidP="00CC51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151">
        <w:rPr>
          <w:rFonts w:ascii="Times New Roman" w:hAnsi="Times New Roman" w:cs="Times New Roman"/>
          <w:sz w:val="24"/>
          <w:szCs w:val="24"/>
        </w:rPr>
        <w:t>А.Ю.Малков</w:t>
      </w:r>
    </w:p>
    <w:p w:rsidR="00CC5151" w:rsidRPr="00CC5151" w:rsidRDefault="00CC5151" w:rsidP="00CC51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5151" w:rsidRPr="00CC5151" w:rsidRDefault="00CC5151" w:rsidP="00CC51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151" w:rsidRPr="00B95FCF" w:rsidRDefault="00CC5151" w:rsidP="00CC5151">
      <w:pPr>
        <w:ind w:firstLine="708"/>
        <w:rPr>
          <w:sz w:val="32"/>
        </w:rPr>
      </w:pPr>
    </w:p>
    <w:p w:rsidR="00CC5151" w:rsidRPr="00CC5151" w:rsidRDefault="00CC5151" w:rsidP="00CC51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C5151">
        <w:rPr>
          <w:rFonts w:ascii="Times New Roman" w:hAnsi="Times New Roman" w:cs="Times New Roman"/>
          <w:b/>
          <w:caps/>
          <w:sz w:val="24"/>
          <w:szCs w:val="24"/>
        </w:rPr>
        <w:t>СОВЕТ ДЕПУТАТОВ</w:t>
      </w:r>
    </w:p>
    <w:p w:rsidR="00CC5151" w:rsidRPr="00CC5151" w:rsidRDefault="00CC5151" w:rsidP="00CC51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C5151">
        <w:rPr>
          <w:rFonts w:ascii="Times New Roman" w:hAnsi="Times New Roman" w:cs="Times New Roman"/>
          <w:b/>
          <w:caps/>
          <w:sz w:val="24"/>
          <w:szCs w:val="24"/>
        </w:rPr>
        <w:t>ПРИГОРОДНОГО СЕЛЬСКОГО ПОСЕЛЕНИЯ МУНИЦИПАЛЬНОГО РАЙОНА ГОРОД НЕРЕХТА И НЕРЕХТСКИЙ РАЙОН КОСТРОМСКОЙ ОБЛАСТИ</w:t>
      </w:r>
    </w:p>
    <w:p w:rsidR="00CC5151" w:rsidRDefault="00CC5151" w:rsidP="00CC51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C5151">
        <w:rPr>
          <w:rFonts w:ascii="Times New Roman" w:hAnsi="Times New Roman" w:cs="Times New Roman"/>
          <w:b/>
          <w:caps/>
          <w:sz w:val="24"/>
          <w:szCs w:val="24"/>
        </w:rPr>
        <w:t>ТРЕТЬЕГО СОЗЫВА</w:t>
      </w:r>
    </w:p>
    <w:p w:rsidR="00CC5151" w:rsidRPr="00CC5151" w:rsidRDefault="00CC5151" w:rsidP="00CC51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C5151" w:rsidRPr="00CC5151" w:rsidRDefault="00CC5151" w:rsidP="00CC515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CC5151" w:rsidRPr="00CC5151" w:rsidRDefault="00CC5151" w:rsidP="00CC5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5151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CC5151">
        <w:rPr>
          <w:rFonts w:ascii="Times New Roman" w:hAnsi="Times New Roman" w:cs="Times New Roman"/>
          <w:b/>
          <w:sz w:val="24"/>
          <w:szCs w:val="24"/>
        </w:rPr>
        <w:t xml:space="preserve"> 25 августа 2022 года № 24</w:t>
      </w:r>
    </w:p>
    <w:p w:rsidR="00CC5151" w:rsidRPr="00CC5151" w:rsidRDefault="00CC5151" w:rsidP="00CC51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C5151">
        <w:rPr>
          <w:rFonts w:ascii="Times New Roman" w:hAnsi="Times New Roman" w:cs="Times New Roman"/>
          <w:b/>
          <w:caps/>
          <w:sz w:val="24"/>
          <w:szCs w:val="24"/>
        </w:rPr>
        <w:t>О согласовании перечня объектов имущества,</w:t>
      </w:r>
    </w:p>
    <w:p w:rsidR="00CC5151" w:rsidRPr="00CC5151" w:rsidRDefault="00CC5151" w:rsidP="00CC51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C5151">
        <w:rPr>
          <w:rFonts w:ascii="Times New Roman" w:hAnsi="Times New Roman" w:cs="Times New Roman"/>
          <w:b/>
          <w:caps/>
          <w:sz w:val="24"/>
          <w:szCs w:val="24"/>
        </w:rPr>
        <w:t xml:space="preserve">подлежащего передаче в собственность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муниципального района город </w:t>
      </w:r>
      <w:r w:rsidRPr="00CC5151">
        <w:rPr>
          <w:rFonts w:ascii="Times New Roman" w:hAnsi="Times New Roman" w:cs="Times New Roman"/>
          <w:b/>
          <w:caps/>
          <w:sz w:val="24"/>
          <w:szCs w:val="24"/>
        </w:rPr>
        <w:t>Нерехта и Нерехтский район</w:t>
      </w:r>
    </w:p>
    <w:p w:rsidR="00CC5151" w:rsidRPr="00CC5151" w:rsidRDefault="00CC5151" w:rsidP="00CC51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C5151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CC5151" w:rsidRPr="00CC5151" w:rsidRDefault="00CC5151" w:rsidP="00CC5151">
      <w:pPr>
        <w:rPr>
          <w:rFonts w:ascii="Times New Roman" w:hAnsi="Times New Roman" w:cs="Times New Roman"/>
          <w:sz w:val="24"/>
          <w:szCs w:val="24"/>
        </w:rPr>
      </w:pPr>
    </w:p>
    <w:p w:rsidR="00CC5151" w:rsidRPr="00CC5151" w:rsidRDefault="00CC5151" w:rsidP="00C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151">
        <w:rPr>
          <w:rFonts w:ascii="Times New Roman" w:hAnsi="Times New Roman" w:cs="Times New Roman"/>
          <w:sz w:val="24"/>
          <w:szCs w:val="24"/>
        </w:rPr>
        <w:t>В соответствии с Законом Костромской области от 20.09.2017 г. № 283-6-ЗКО «О внесении изменений в статью 1 Закона Костромской области «О закреплении за сельскими поселениями Костромской области вопросов местного значения», Законом Костромской области от 15.07.2009 г. № 513-4-ЗКО «О порядке подготовке и предоставления документов, необходимых для принятия решения о разграничении муниципального имущества», Совет депутатов</w:t>
      </w:r>
    </w:p>
    <w:p w:rsidR="00CC5151" w:rsidRPr="00CC5151" w:rsidRDefault="00CC5151" w:rsidP="00C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151">
        <w:rPr>
          <w:rFonts w:ascii="Times New Roman" w:hAnsi="Times New Roman" w:cs="Times New Roman"/>
          <w:sz w:val="24"/>
          <w:szCs w:val="24"/>
        </w:rPr>
        <w:t>РЕШИЛ:</w:t>
      </w:r>
    </w:p>
    <w:p w:rsidR="00CC5151" w:rsidRPr="00CC5151" w:rsidRDefault="00CC5151" w:rsidP="00CC5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151">
        <w:rPr>
          <w:rFonts w:ascii="Times New Roman" w:hAnsi="Times New Roman" w:cs="Times New Roman"/>
          <w:sz w:val="24"/>
          <w:szCs w:val="24"/>
        </w:rPr>
        <w:t>1.Согласовать перечень объектов имущества, находящегося в муниципальной собственности Пригородного сельского поселения, подлежащего передаче в собственность муниципального района город Нерехта и Нерехтский район Костромской области (Приложение 1).</w:t>
      </w:r>
    </w:p>
    <w:p w:rsidR="00CC5151" w:rsidRPr="00CC5151" w:rsidRDefault="00CC5151" w:rsidP="00CC5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151">
        <w:rPr>
          <w:rFonts w:ascii="Times New Roman" w:hAnsi="Times New Roman" w:cs="Times New Roman"/>
          <w:sz w:val="24"/>
          <w:szCs w:val="24"/>
        </w:rPr>
        <w:t>2.Подготовить необходимые документы на имущество, подлежащее передаче.</w:t>
      </w:r>
    </w:p>
    <w:p w:rsidR="00CC5151" w:rsidRPr="00CC5151" w:rsidRDefault="00CC5151" w:rsidP="00CC5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151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официального опубликования.</w:t>
      </w:r>
    </w:p>
    <w:p w:rsidR="00CC5151" w:rsidRPr="00CC5151" w:rsidRDefault="00CC5151" w:rsidP="00CC51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151" w:rsidRPr="00CC5151" w:rsidRDefault="00CC5151" w:rsidP="00CC51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151"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CC5151" w:rsidRPr="00CC5151" w:rsidRDefault="00CC5151" w:rsidP="00CC51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151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</w:t>
      </w:r>
    </w:p>
    <w:p w:rsidR="00CC5151" w:rsidRPr="00CC5151" w:rsidRDefault="00CC5151" w:rsidP="00CC51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151">
        <w:rPr>
          <w:rFonts w:ascii="Times New Roman" w:hAnsi="Times New Roman" w:cs="Times New Roman"/>
          <w:sz w:val="24"/>
          <w:szCs w:val="24"/>
        </w:rPr>
        <w:t>А.Ю.Малков</w:t>
      </w:r>
    </w:p>
    <w:p w:rsidR="00CC5151" w:rsidRDefault="00CC5151" w:rsidP="00CC5151">
      <w:pPr>
        <w:jc w:val="right"/>
        <w:rPr>
          <w:rFonts w:ascii="Arial" w:hAnsi="Arial"/>
        </w:rPr>
      </w:pPr>
    </w:p>
    <w:p w:rsidR="00CC5151" w:rsidRPr="00CC5151" w:rsidRDefault="00CC5151" w:rsidP="00CC5151">
      <w:pPr>
        <w:jc w:val="right"/>
        <w:rPr>
          <w:rFonts w:ascii="Times New Roman" w:hAnsi="Times New Roman" w:cs="Times New Roman"/>
          <w:sz w:val="24"/>
          <w:szCs w:val="24"/>
        </w:rPr>
      </w:pPr>
      <w:r w:rsidRPr="00B95FCF">
        <w:rPr>
          <w:rFonts w:ascii="Arial" w:hAnsi="Arial"/>
        </w:rPr>
        <w:tab/>
      </w:r>
      <w:r w:rsidRPr="00CC515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C5151" w:rsidRPr="00CC5151" w:rsidRDefault="00CC5151" w:rsidP="00CC515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C51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5151">
        <w:rPr>
          <w:rFonts w:ascii="Times New Roman" w:hAnsi="Times New Roman" w:cs="Times New Roman"/>
          <w:sz w:val="24"/>
          <w:szCs w:val="24"/>
        </w:rPr>
        <w:t xml:space="preserve"> решению Совета депутатов Пригородного сельского поселения муниципального района  город Нерехта и Нерехтский район Костромской области от 25.08.2022 года № 24 </w:t>
      </w:r>
      <w:r w:rsidRPr="00CC5151">
        <w:rPr>
          <w:rFonts w:ascii="Times New Roman" w:hAnsi="Times New Roman" w:cs="Times New Roman"/>
          <w:sz w:val="24"/>
          <w:szCs w:val="24"/>
        </w:rPr>
        <w:tab/>
      </w:r>
    </w:p>
    <w:p w:rsidR="00CC5151" w:rsidRPr="00CC5151" w:rsidRDefault="00CC5151" w:rsidP="00CC515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C5151">
        <w:rPr>
          <w:rFonts w:ascii="Times New Roman" w:hAnsi="Times New Roman" w:cs="Times New Roman"/>
          <w:b/>
          <w:caps/>
          <w:sz w:val="24"/>
          <w:szCs w:val="24"/>
        </w:rPr>
        <w:t>Перечень объектов имущества, подлежащего передаче из собственности Пригородного сельского поселения муниципального района город Нерехта и Нерехтский район Костромской области в собственность муниципального района город Нерехта и Нерехтский район Костромской области</w:t>
      </w:r>
    </w:p>
    <w:tbl>
      <w:tblPr>
        <w:tblW w:w="1034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276"/>
        <w:gridCol w:w="1701"/>
        <w:gridCol w:w="2126"/>
        <w:gridCol w:w="1843"/>
        <w:gridCol w:w="1418"/>
      </w:tblGrid>
      <w:tr w:rsidR="00CC5151" w:rsidRPr="00CC5151" w:rsidTr="00CC5151">
        <w:trPr>
          <w:trHeight w:val="855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 места нахождения организации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Ограничения (обременения) прав (вид) </w:t>
            </w:r>
          </w:p>
        </w:tc>
      </w:tr>
      <w:tr w:rsidR="00CC5151" w:rsidRPr="00CC5151" w:rsidTr="00CC5151">
        <w:trPr>
          <w:trHeight w:val="8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район, д.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Иголкино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№44:13:060301:409         Площадь 123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8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район, д.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Иголкино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№44:13:060301:410                                     Площадь 21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8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Нерехтский район, с. Незнаново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№44:13:060801:186                                  Площадь 89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8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Нерехтский район, с. Незнаново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№44:13:060801:187                                Площадь 107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10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артезианская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скважина № 2564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   Нерехтский район        д.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Дьяково,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ул. Черемушки, д.1б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залегания 53 м                          год ввода  1973 г.         Кадастровый номер 44:13:110301:161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артезианская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скважина  № 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   Нерехтский район    пос. Молодежный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ввода 1962   кадастровый номер 44:13:061001:60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8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артскважина</w:t>
            </w:r>
            <w:proofErr w:type="spellEnd"/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район, д.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Климушино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1988 г., глубина 68 м, кадастровый номер 44:13:061103:367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9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артскважина</w:t>
            </w:r>
            <w:proofErr w:type="spellEnd"/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Нерехтский район, д. Лаврово(бор)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60 м, ЭЦВ 6-10-80,  1991 г., кадастровый номер 44:13:061103:366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район,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д.Климушино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1988,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кадастровый номер 44:13:061103:365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154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обл. Нерехтский район, Пригородное с/п                   д.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Уланиха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полиэтиленовая диаметром 50 мм, водяные колодцы, сборный ж/бетон, 25 шт. Глубина заложения 2 м, длина 930,0 м, кадастровый номер 44:13:110701:291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13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обл. Нерехтский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район,  Пригородное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с/п                       с.Марьинское от дома  № 16  до  дома  №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полиэтилен, длина 520 м.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10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район,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д.Лаврово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, от бора до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д.Лаврово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3,19 км                                        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7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район,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д.Лаврово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730 м                                          1988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7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 Нерехтский район        с. </w:t>
            </w:r>
            <w:proofErr w:type="spellStart"/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Троица,ул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ПНД=50 мм , протяженность 160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15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 Нерехтский район        с.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Троица,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подвод от распределительного колодца городских сетей к колодцу на ул. Северная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ПНД=50 мм , протяженность 260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7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 Нерехтский район        с. </w:t>
            </w:r>
            <w:proofErr w:type="spellStart"/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Троица,ул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Хуторская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ПНД=50 мм , протяженность 280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7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Костромская область Нерехтский район        с. Троица, ул. Новая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ПНД=50 мм , протяженность 360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10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Костромская область Нерехтский район        с. Троица, ул. Центральная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ПНД=50 мм , протяженность 430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13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область,  Нерехтский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Лаврово, от д. № 41 ул. Октябрьская до д. № 66 ул. Советская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керамика,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железоасбест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>Ø=200 мм, протяженность 240 м.,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>5 канализационных колодцев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10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Костромская область   Нерехтский район       д. Лаврово, к школе и торговому центру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притяженность</w:t>
            </w:r>
            <w:proofErr w:type="spellEnd"/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1,584 км                                  год ввода 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8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 (будка)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район,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д.Климушино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11,6 м кв. , 1988 г. ,             кадастровый номер 44:13:061103:369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103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 над артезианской скважиной   № 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   Нерехтский район    пос. Молодежный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5,1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, 1962 г. 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номер  44:13:061001:2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10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колодец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обл. Нерехтский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район,  Пригородное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с/п                                         д. Александровка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ввод  в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эксплуатацию           2009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10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колодец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обл. Нерехтский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район,  Пригородное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с/п                                         д. Дресва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             2010 г.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7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область, Нерехтский район, с. Есипово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             2016 г.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103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Бытовое помещение для очистки воды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Костромская </w:t>
            </w: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область,   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Нерехтский район,</w:t>
            </w: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с. </w:t>
            </w:r>
            <w:proofErr w:type="spell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10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Водоочистное оборудование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Костромская </w:t>
            </w: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область,   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Нерехтский район,</w:t>
            </w: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с. </w:t>
            </w:r>
            <w:proofErr w:type="spell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23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МУП "Пригородное ЖКХ" администрации Пригородного сельского поселения муниципального района город Нерехта и Нерехтский район Костромской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Костромская обл., Нерехтский р-н, д. Лаврово, ул. Советская, д. 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артскважина</w:t>
            </w:r>
            <w:proofErr w:type="spellEnd"/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район, д.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Иголкино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1961 г., глубина 68 м, кадастровый номер 44:13:060301:626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8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район, д.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Иголкино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1966 г.,                                      кадастровый номер 44:13:060301:625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7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артскважина</w:t>
            </w:r>
            <w:proofErr w:type="spell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Нерехтский район, с. Незнаново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1977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г. ,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глубина 55 м, кадастровый номер 44:13:060801:306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7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Нерехтский район, с. Незнаново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1977 г., кадастровый номер 44:13:060801:305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7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Нерехтский район, с. Незнаново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протяженность  0.4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км                                              1984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0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артскважина</w:t>
            </w:r>
            <w:proofErr w:type="spellEnd"/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район, дер.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Кокошкино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залегания 50 м, кадастровый номер 44:13:060601:209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03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 над  </w:t>
            </w:r>
            <w:proofErr w:type="spell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артскважиной</w:t>
            </w:r>
            <w:proofErr w:type="spell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район, дер.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Кокошкино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7,1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кадастровый номер 44:13:060601:197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0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Костромская обл., Нерехтский район, с. Незнаново от дома № 19 до дома №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ПНД=50,                протяженность 185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3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Костромская обл.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 Нерехтский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Незнаново, от водозабора до существующего колодца             ВК-9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ПНД=50,                  протяженность 313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1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район, д.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Иголкино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>Труба ПНД = 50 мм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Протяженность 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>2339 м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>Глубина заложения 1,95-2,2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4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обл., Нерехтский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с. Незнаново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ПНД=40 мм, глубина заложения 1,95-2,10 м, , протяженность 284,9 м., водопроводные колодцы д=1,0 м из сборного железобетона - 8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5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область,  Нерехтский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  д.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Кокошкино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ПНД=50 мм, 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>протяженность 690 м., водопроводные колодцы д=1,0 м из сборного железобетона - 24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0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артезианская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скважина  № 5315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                           ул. Дачная, д.2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залегания 102 м, кадастровый номер 44:13:110101:593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1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башня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водонапорная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                           ул. Дачная, д.2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.,                     кадастровый номер 44:13:110101:594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здание    (насосная станция)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                           ул. Дачная, д.2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4,8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                     кадастровый номер 44:13:110101:592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0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артезианская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скважина № 3241,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ул. Новая, д.14а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залегания 65 м, кадастровый номер 44:13:110201:234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9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башня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водонапорная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ул. Новая, д.14а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.,                   кадастровый номер 44:13:110201:235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0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здание    (насосная станция)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ул. Новая, д.14а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8,8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             кадастровый номер 44:13:110201:236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24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артезианская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скважина  № 1785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ул. Центральная, д.54а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залегания 47 м, кадастровый номер 44:13:110201:238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3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башня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водонапорная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ул. Центральная, д.54а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Башня водонапорная, объем 15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., кадастровый номер 44:13:110201:239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24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здание    (насосная станция)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ул. Центральная, д.54а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9,6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                кадастровый номер 44:13:110201:237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0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артезианская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скважина  № 3220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д. Дьяково,                                        ул. Черемушки, д.1б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залегания 60 м, кадастровый номер 44:13:110301:160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0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башня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водонапорная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д. Дьяково,                                         ул. Черемушки, д.1б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Башня водонапорная, объем 25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., кадастровый номер 44:13:110301:162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4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здание    (насосная станция) над </w:t>
            </w:r>
            <w:proofErr w:type="spell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артскважиной</w:t>
            </w:r>
            <w:proofErr w:type="spell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д. Дьяково,                                          ул. Черемушки, д.1б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7,8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                   кадастровый номер 44:13:110301:159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здание    (насосная станция) над </w:t>
            </w:r>
            <w:proofErr w:type="spell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артскважиной</w:t>
            </w:r>
            <w:proofErr w:type="spell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д. Молоково,                                         ул. Новая, д.11а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4,8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             кадастровый номер 44:13:110401:165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03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                           ул. Новая, д.24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площадь 5,3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кадастровый номер 44:13:110101:591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0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артезианская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скважина                       № 3656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                           ул. Новая, д.24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залегания 60 м, кадастровый номер 44:13:110101:596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0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артезианская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скважина  б/н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                           ул. Новая, д.24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залегания 50 м, кадастровый номер 44:13:110101:595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0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д. Молоково,                                           ул. Новая, д.11а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номер 44:13:110401:136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0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артезианская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скважина № 5187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д. Молоково,                                           ул. Новая, д.11а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залегания 79 м, кадастровый номер 44:13:110401:204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1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район,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, ул. Новая, соор.25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4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обл. Нерехтский район, Пригородное с/п                  с. </w:t>
            </w:r>
            <w:proofErr w:type="spellStart"/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полиэтиленовая диаметром 3/4, водяные колодцы, сборный ж/бетон. Глубина заложения 2 м, длина 317 м., 4 колодца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9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, Нерехтский район,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стальная, Ø  40, Ø 30       протяженность 960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2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, Нерехтский район,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, от ул. Центральная до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арскважины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5315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Труба стальная,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Ø  76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протяженность 1020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обл., Нерехтский район с. </w:t>
            </w:r>
            <w:proofErr w:type="spellStart"/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 от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- пл. Мира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Труба стальная,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Ø  50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протяженность  200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3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обл., Нерехтский район с. </w:t>
            </w:r>
            <w:proofErr w:type="spellStart"/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 пл.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Мира, детсад, ул. Центральная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Труба чугунная,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Ø  50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протяженность  480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8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обл., Нерехтский район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, ул. Зелёная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Труба ПНД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=  50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мм  протяженность 328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0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обл., Нерехтский район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пер. Строительный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Труба ПНД =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50  мм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протяженность  264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7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обл., Нерехтский район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, ул. Полевая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Труба ПНД=50 мм  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протяженность  210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обл., Нерехтский район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перемычка с пл. Мира на ул. Молодёжная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Труба чугунная,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Ø  50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протяженность 180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7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обл., Нерехтский район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ул. Луговая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Труба чугунная,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Ø  50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протяженность  100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0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обл., Нерехтский район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ул. Крестьянская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Труба чугунная,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Ø  50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протяженность  120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0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обл., Нерехтский район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с ул. Молодёжная до ул. Полевая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Труба полиэтилен,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Ø  40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протяженность 200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0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обл., Нерехтский район       д. </w:t>
            </w:r>
            <w:proofErr w:type="spellStart"/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ул. Центральная,        ул. Новая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Труба ПНД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=  50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мм  протяженность 2090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обл., Нерехтский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район  д.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Дьяково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Труба чугунная,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Ø  50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протяженность  1200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Костромская обл., Нерехтский район д. Молоково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Труба чугунная,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Ø  50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;                 труба полиэтилен Ø 50                протяженность  1070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0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обл., Нерехтский район,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закольцовка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ул. Зелёная-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ПНД=50,       протяженность 126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0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обл., Нерехтский район,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закольцовка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ул. Луговая-пл. Мира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ПНД=50,                   протяженность 100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5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район,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по нечетной стороне от дома № 2 до дома № 14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 ПНД = 50 мм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Протяженность 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>220 м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>Глубина заложения 2,0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район,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 от дома № 36 до точки врезки между домами № 38 и 40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ПНД=40 мм, глубина заложения 1,95-2,10 м, , протяженность 39,6 м., водопроводный колодец  д=1,0 м из сборного железобетона.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5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район,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, ул. Заречная   от дома № 17 до точки врезки между домами № 13 и 15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ПНД=40 мм, глубина заложения 1,95-2,10 м, , протяженность 59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4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область,  Нерехтский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                                 ул. Центральная от д. 11 до д. 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ПНД=50 мм,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протяженность 180 м., водопроводные колодцы д=1,0 м из сборного железобетона - 4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21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обл., Нерехтский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закольцовка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>ул. Молодёжная-водонапорная башня-ул. Новая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550 м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>(из неё  500 м. -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>труба ПНД=63 мм,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>50 м. –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>труба ПНД=110 мм)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водопроводные колодцы д=1,0 м из сборного железобетона - 3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54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область,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Нерехтский район,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     ул. Новая-Луговая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ПНД=50 мм, 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протяженность 710 м., водопроводные колодцы д=1,0 м из сборного железобетона - 20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5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область,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Нерехтский район,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>ул. Заречная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ПНД=40 мм, 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протяженность 268 м., водопроводные колодцы д=1,0 м из сборного железобетона - 8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93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область,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Нерехтский район,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>ул. Молодёжная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ПНД=50 мм, 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протяженность 550 м., водопроводные колодцы д=1,0 м из сборного железобетона - 14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23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район,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Центральная,  от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дома № 14 до существующего колодца за автобусной остановкой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 ПНД = 50 мм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Протяженность 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>250 м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>Глубина заложения 1,95-2,1 м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установкой водопроводных колодцев в количестве 5 штук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9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р-н, с.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Ковалёво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960 м                                                     1988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9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Водоочистное оборудование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Нерехтский район, д. Молоково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9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артскважина</w:t>
            </w:r>
            <w:proofErr w:type="spellEnd"/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5021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Нерехтский район, д. Лаврово(бор)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60 м, ЭЦВ 6-10-80, 1991 г.,  кадастровый номер 44:13:061103:368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хозяйственное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ведение</w:t>
            </w:r>
          </w:p>
        </w:tc>
      </w:tr>
      <w:tr w:rsidR="00CC5151" w:rsidRPr="00CC5151" w:rsidTr="00CC5151">
        <w:trPr>
          <w:trHeight w:val="13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CC5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Водоканалсервис</w:t>
            </w:r>
            <w:proofErr w:type="spellEnd"/>
            <w:r w:rsidRPr="00CC5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Костромская обл., г. Нерехта, ул. Орехова, д. 5 (</w:t>
            </w:r>
            <w:proofErr w:type="spellStart"/>
            <w:r w:rsidRPr="00CC5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Нерехтское</w:t>
            </w:r>
            <w:proofErr w:type="spellEnd"/>
            <w:r w:rsidRPr="00CC5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представительство)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151" w:rsidRPr="00CC5151" w:rsidTr="00CC5151">
        <w:trPr>
          <w:trHeight w:val="11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Нерехтский район, д. Лаврово, ул. Советская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протяженность  1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,487 м                                                     1958, кадастровый номер 44:13:000000:1123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концессия</w:t>
            </w:r>
            <w:proofErr w:type="gramEnd"/>
          </w:p>
        </w:tc>
      </w:tr>
      <w:tr w:rsidR="00CC5151" w:rsidRPr="00CC5151" w:rsidTr="00CC5151">
        <w:trPr>
          <w:trHeight w:val="10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Нерехтский район, д. Лаврово, ул. Первомайская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0,953 км                                         1981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концессия</w:t>
            </w:r>
            <w:proofErr w:type="gramEnd"/>
          </w:p>
        </w:tc>
      </w:tr>
      <w:tr w:rsidR="00CC5151" w:rsidRPr="00CC5151" w:rsidTr="00CC5151">
        <w:trPr>
          <w:trHeight w:val="10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Нерехтский район, д. Лаврово, Октябрьская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протяженность  0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,902 км                                      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концессия</w:t>
            </w:r>
            <w:proofErr w:type="gramEnd"/>
          </w:p>
        </w:tc>
      </w:tr>
      <w:tr w:rsidR="00CC5151" w:rsidRPr="00CC5151" w:rsidTr="00CC5151">
        <w:trPr>
          <w:trHeight w:val="13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Нерехтский район, д. Лаврово, ул. Садовая, Полевая, Школьная, пер. Новый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1,464 км                                       1986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концессия</w:t>
            </w:r>
            <w:proofErr w:type="gramEnd"/>
          </w:p>
        </w:tc>
      </w:tr>
      <w:tr w:rsidR="00CC5151" w:rsidRPr="00CC5151" w:rsidTr="00CC5151">
        <w:trPr>
          <w:trHeight w:val="10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Нерехтский район, д. Лаврово, ул. Антоновская, Молодежная, ул. Победы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протяженность  3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,0228 км                                    1978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концессия</w:t>
            </w:r>
            <w:proofErr w:type="gramEnd"/>
          </w:p>
        </w:tc>
      </w:tr>
      <w:tr w:rsidR="00CC5151" w:rsidRPr="00CC5151" w:rsidTr="00CC5151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район, </w:t>
            </w:r>
          </w:p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д. Лаврово, ул. Юбилейная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1,758 км                                     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концессия</w:t>
            </w:r>
            <w:proofErr w:type="gramEnd"/>
          </w:p>
        </w:tc>
      </w:tr>
      <w:tr w:rsidR="00CC5151" w:rsidRPr="00CC5151" w:rsidTr="00CC5151">
        <w:trPr>
          <w:trHeight w:val="8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д.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Климушино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протяженность  0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,670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концессия</w:t>
            </w:r>
            <w:proofErr w:type="gramEnd"/>
          </w:p>
        </w:tc>
      </w:tr>
      <w:tr w:rsidR="00CC5151" w:rsidRPr="00CC5151" w:rsidTr="00CC5151">
        <w:trPr>
          <w:trHeight w:val="8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Нерехтский район, д. Лаврово, ул. Победы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ПНД = 110,  протяженность 810,1 м, м глубина заложения 1,95-2.1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концессия</w:t>
            </w:r>
            <w:proofErr w:type="gramEnd"/>
          </w:p>
        </w:tc>
      </w:tr>
      <w:tr w:rsidR="00CC5151" w:rsidRPr="00CC5151" w:rsidTr="00CC5151">
        <w:trPr>
          <w:trHeight w:val="15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район, д. Лаврово, ул. Советская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ПВХ=110 мм, глубина заложения 1,95-2,10 м, , протяженность 1020 м., водопроводные колодцы д=1,0 м из сборного железобетона - 3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концессия</w:t>
            </w:r>
            <w:proofErr w:type="gramEnd"/>
          </w:p>
        </w:tc>
      </w:tr>
      <w:tr w:rsidR="00CC5151" w:rsidRPr="00CC5151" w:rsidTr="00CC5151">
        <w:trPr>
          <w:trHeight w:val="15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район, д. Лаврово, ул. Зелёная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ПНД=50 мм, глубина заложения 1,95-2,10 м, , протяженность 176 м., водопроводные колодцы д=1,0 м из сборного железобетона - 6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концессия</w:t>
            </w:r>
            <w:proofErr w:type="gramEnd"/>
          </w:p>
        </w:tc>
      </w:tr>
      <w:tr w:rsidR="00CC5151" w:rsidRPr="00CC5151" w:rsidTr="00CC5151">
        <w:trPr>
          <w:trHeight w:val="15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</w:t>
            </w: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область,  Нерехтский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          д. Лаврово,  ул. Юбилейная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151" w:rsidRPr="00CC5151" w:rsidRDefault="00CC5151" w:rsidP="00C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 xml:space="preserve"> ПНД=110 мм, 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>протяженность 121,43 м., водопроводный колодец</w:t>
            </w:r>
            <w:r w:rsidRPr="00CC5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д=1,0 м из сборного железобетона - 1 </w:t>
            </w:r>
            <w:proofErr w:type="spellStart"/>
            <w:r w:rsidRPr="00CC51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1" w:rsidRPr="00CC5151" w:rsidRDefault="00CC5151" w:rsidP="00CC5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концессия</w:t>
            </w:r>
            <w:proofErr w:type="gramEnd"/>
          </w:p>
        </w:tc>
      </w:tr>
    </w:tbl>
    <w:p w:rsidR="00F6462B" w:rsidRPr="00F6462B" w:rsidRDefault="00F6462B" w:rsidP="00F6462B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  <w:r w:rsidRPr="00F6462B">
        <w:rPr>
          <w:rFonts w:ascii="Times New Roman" w:hAnsi="Times New Roman" w:cs="Times New Roman"/>
          <w:b/>
          <w:caps/>
          <w:kern w:val="24"/>
          <w:sz w:val="24"/>
          <w:szCs w:val="24"/>
        </w:rPr>
        <w:t xml:space="preserve">СОВЕТ ДЕПУТАТОВ  </w:t>
      </w:r>
    </w:p>
    <w:p w:rsidR="00F6462B" w:rsidRPr="00F6462B" w:rsidRDefault="00F6462B" w:rsidP="00F6462B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  <w:r w:rsidRPr="00F6462B">
        <w:rPr>
          <w:rFonts w:ascii="Times New Roman" w:hAnsi="Times New Roman" w:cs="Times New Roman"/>
          <w:b/>
          <w:caps/>
          <w:kern w:val="24"/>
          <w:sz w:val="24"/>
          <w:szCs w:val="24"/>
        </w:rPr>
        <w:t>ПРИГОРОДНОГО СЕЛЬСКОГО ПОСЕЛЕНИЯ</w:t>
      </w:r>
    </w:p>
    <w:p w:rsidR="00F6462B" w:rsidRPr="00F6462B" w:rsidRDefault="00F6462B" w:rsidP="00F6462B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  <w:r w:rsidRPr="00F6462B">
        <w:rPr>
          <w:rFonts w:ascii="Times New Roman" w:hAnsi="Times New Roman" w:cs="Times New Roman"/>
          <w:b/>
          <w:caps/>
          <w:kern w:val="24"/>
          <w:sz w:val="24"/>
          <w:szCs w:val="24"/>
        </w:rPr>
        <w:t>МУНИЦИПАЛЬНОГО РАЙОНА ГОРОД НЕРЕХТА И НЕРЕХТСКИЙ РАЙОН КОСТРОМСКОЙ ОБЛАСТИ</w:t>
      </w:r>
    </w:p>
    <w:p w:rsidR="00F6462B" w:rsidRDefault="00F6462B" w:rsidP="00F6462B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  <w:r w:rsidRPr="00F6462B">
        <w:rPr>
          <w:rFonts w:ascii="Times New Roman" w:hAnsi="Times New Roman" w:cs="Times New Roman"/>
          <w:b/>
          <w:caps/>
          <w:kern w:val="24"/>
          <w:sz w:val="24"/>
          <w:szCs w:val="24"/>
        </w:rPr>
        <w:t>ТРЕТЬЕГО СОЗЫВА</w:t>
      </w:r>
    </w:p>
    <w:p w:rsidR="00F6462B" w:rsidRDefault="00F6462B" w:rsidP="00F6462B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</w:p>
    <w:p w:rsidR="00F6462B" w:rsidRPr="00F6462B" w:rsidRDefault="00F6462B" w:rsidP="00F6462B">
      <w:pPr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  <w:r w:rsidRPr="00F6462B">
        <w:rPr>
          <w:rFonts w:ascii="Times New Roman" w:hAnsi="Times New Roman" w:cs="Times New Roman"/>
          <w:b/>
          <w:caps/>
          <w:kern w:val="24"/>
          <w:sz w:val="24"/>
          <w:szCs w:val="24"/>
        </w:rPr>
        <w:t>РЕШЕНИЕ</w:t>
      </w:r>
    </w:p>
    <w:p w:rsidR="00F6462B" w:rsidRPr="00F6462B" w:rsidRDefault="00F6462B" w:rsidP="00F6462B">
      <w:pPr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proofErr w:type="gramStart"/>
      <w:r w:rsidRPr="00F6462B">
        <w:rPr>
          <w:rFonts w:ascii="Times New Roman" w:hAnsi="Times New Roman" w:cs="Times New Roman"/>
          <w:b/>
          <w:kern w:val="28"/>
          <w:sz w:val="24"/>
          <w:szCs w:val="24"/>
        </w:rPr>
        <w:t>от</w:t>
      </w:r>
      <w:proofErr w:type="gramEnd"/>
      <w:r w:rsidRPr="00F6462B">
        <w:rPr>
          <w:rFonts w:ascii="Times New Roman" w:hAnsi="Times New Roman" w:cs="Times New Roman"/>
          <w:b/>
          <w:kern w:val="28"/>
          <w:sz w:val="24"/>
          <w:szCs w:val="24"/>
        </w:rPr>
        <w:t xml:space="preserve"> 25 августа 2021 года № 25</w:t>
      </w:r>
    </w:p>
    <w:p w:rsidR="00F6462B" w:rsidRPr="00F6462B" w:rsidRDefault="00F6462B" w:rsidP="00F6462B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F6462B">
        <w:rPr>
          <w:rFonts w:ascii="Times New Roman" w:hAnsi="Times New Roman" w:cs="Times New Roman"/>
          <w:b/>
          <w:caps/>
          <w:kern w:val="28"/>
          <w:sz w:val="24"/>
          <w:szCs w:val="24"/>
        </w:rPr>
        <w:t>О признании утратившим силу Решения Совета депутатов Пригородного сельского поселения муниципального района г. Нерехта и Нерехтский район Костромской области № 21 от 23</w:t>
      </w:r>
    </w:p>
    <w:p w:rsidR="00F6462B" w:rsidRPr="00F6462B" w:rsidRDefault="00F6462B" w:rsidP="00F6462B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F6462B">
        <w:rPr>
          <w:rFonts w:ascii="Times New Roman" w:hAnsi="Times New Roman" w:cs="Times New Roman"/>
          <w:b/>
          <w:caps/>
          <w:kern w:val="28"/>
          <w:sz w:val="24"/>
          <w:szCs w:val="24"/>
        </w:rPr>
        <w:t>июля 2021 года «Об утверждении Положения о порядке ведения перечня видов муниципального контроля муниципального образования Пригородного сельского поселения муниципального района город Нерехта и Нерехтский район Костромской области и органов местного самоуправления, уполномоченных на их</w:t>
      </w:r>
    </w:p>
    <w:p w:rsidR="00F6462B" w:rsidRPr="00F6462B" w:rsidRDefault="00F6462B" w:rsidP="00F6462B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F6462B">
        <w:rPr>
          <w:rFonts w:ascii="Times New Roman" w:hAnsi="Times New Roman" w:cs="Times New Roman"/>
          <w:b/>
          <w:caps/>
          <w:kern w:val="28"/>
          <w:sz w:val="24"/>
          <w:szCs w:val="24"/>
        </w:rPr>
        <w:t>осуществление»</w:t>
      </w:r>
    </w:p>
    <w:p w:rsidR="00F6462B" w:rsidRPr="00F6462B" w:rsidRDefault="00F6462B" w:rsidP="00F6462B">
      <w:pPr>
        <w:rPr>
          <w:rFonts w:ascii="Times New Roman" w:hAnsi="Times New Roman" w:cs="Times New Roman"/>
          <w:b/>
          <w:sz w:val="24"/>
          <w:szCs w:val="24"/>
        </w:rPr>
      </w:pPr>
    </w:p>
    <w:p w:rsidR="00F6462B" w:rsidRPr="00F6462B" w:rsidRDefault="00F6462B" w:rsidP="00F6462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462B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Федеральным законом от 31.07.2020 года № 248-ФЗ «О государственном контроле (надзоре) и муниципальном контроле в Российской Федерации, на основании экспертного заключения Правового управления Администрации Костромской области, Совет депутатов </w:t>
      </w:r>
    </w:p>
    <w:p w:rsidR="00F6462B" w:rsidRPr="00F6462B" w:rsidRDefault="00F6462B" w:rsidP="00F6462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462B">
        <w:rPr>
          <w:rFonts w:ascii="Times New Roman" w:hAnsi="Times New Roman" w:cs="Times New Roman"/>
          <w:kern w:val="2"/>
          <w:sz w:val="24"/>
          <w:szCs w:val="24"/>
        </w:rPr>
        <w:t>РЕШИЛ:</w:t>
      </w:r>
    </w:p>
    <w:p w:rsidR="00F6462B" w:rsidRPr="00F6462B" w:rsidRDefault="00F6462B" w:rsidP="00F6462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462B">
        <w:rPr>
          <w:rFonts w:ascii="Times New Roman" w:hAnsi="Times New Roman" w:cs="Times New Roman"/>
          <w:kern w:val="2"/>
          <w:sz w:val="24"/>
          <w:szCs w:val="24"/>
        </w:rPr>
        <w:t>1.Признать утратившим силу решение Совета депутатов Пригородного сельского поселения муниципального района город Нерехта и Нерехтский район Костромской области № 21 от 23 июля 2021 года «Об утверждении Положения о порядке ведения перечня видов муниципального контроля муниципального образования Пригородного сельского поселения муниципального района город Нерехта и Нерехтский район Костромской области и органов местного самоуправления, уполномоченных на их осуществление.</w:t>
      </w:r>
    </w:p>
    <w:p w:rsidR="00F6462B" w:rsidRPr="00F6462B" w:rsidRDefault="00F6462B" w:rsidP="00F6462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462B">
        <w:rPr>
          <w:rFonts w:ascii="Times New Roman" w:hAnsi="Times New Roman" w:cs="Times New Roman"/>
          <w:kern w:val="2"/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:rsidR="00F6462B" w:rsidRPr="00F6462B" w:rsidRDefault="00F6462B" w:rsidP="00F64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62B" w:rsidRDefault="00F6462B" w:rsidP="00F6462B">
      <w:pPr>
        <w:jc w:val="right"/>
        <w:rPr>
          <w:rFonts w:ascii="Times New Roman" w:hAnsi="Times New Roman" w:cs="Times New Roman"/>
          <w:sz w:val="24"/>
          <w:szCs w:val="24"/>
        </w:rPr>
      </w:pPr>
      <w:r w:rsidRPr="00F6462B"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62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</w:t>
      </w:r>
    </w:p>
    <w:p w:rsidR="00F6462B" w:rsidRPr="00F6462B" w:rsidRDefault="00F6462B" w:rsidP="00F6462B">
      <w:pPr>
        <w:jc w:val="right"/>
        <w:rPr>
          <w:rFonts w:ascii="Times New Roman" w:hAnsi="Times New Roman" w:cs="Times New Roman"/>
          <w:sz w:val="24"/>
          <w:szCs w:val="24"/>
        </w:rPr>
      </w:pPr>
      <w:r w:rsidRPr="00F6462B">
        <w:rPr>
          <w:rFonts w:ascii="Times New Roman" w:hAnsi="Times New Roman" w:cs="Times New Roman"/>
          <w:sz w:val="24"/>
          <w:szCs w:val="24"/>
        </w:rPr>
        <w:t>А.Ю.Малков</w:t>
      </w:r>
    </w:p>
    <w:p w:rsidR="00CC5151" w:rsidRPr="00CC5151" w:rsidRDefault="00CC5151" w:rsidP="00CC5151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453FC2" w:rsidRPr="00CC5151" w:rsidRDefault="00453FC2" w:rsidP="00453FC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3FC2" w:rsidRPr="00CC5151" w:rsidRDefault="00453FC2" w:rsidP="00453FC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53FC2" w:rsidRPr="00CC5151" w:rsidRDefault="00453FC2" w:rsidP="00453FC2">
      <w:pPr>
        <w:rPr>
          <w:rFonts w:ascii="Times New Roman" w:hAnsi="Times New Roman" w:cs="Times New Roman"/>
          <w:sz w:val="24"/>
          <w:szCs w:val="24"/>
        </w:rPr>
      </w:pPr>
    </w:p>
    <w:p w:rsidR="00453FC2" w:rsidRPr="00CC5151" w:rsidRDefault="00453FC2" w:rsidP="00453FC2">
      <w:pPr>
        <w:rPr>
          <w:rFonts w:ascii="Times New Roman" w:hAnsi="Times New Roman" w:cs="Times New Roman"/>
          <w:sz w:val="24"/>
          <w:szCs w:val="24"/>
        </w:rPr>
      </w:pPr>
    </w:p>
    <w:p w:rsidR="00453FC2" w:rsidRPr="00CC5151" w:rsidRDefault="00453FC2" w:rsidP="00453FC2">
      <w:pPr>
        <w:rPr>
          <w:rFonts w:ascii="Times New Roman" w:hAnsi="Times New Roman" w:cs="Times New Roman"/>
          <w:sz w:val="24"/>
          <w:szCs w:val="24"/>
        </w:rPr>
      </w:pPr>
    </w:p>
    <w:p w:rsidR="00453FC2" w:rsidRPr="00CC5151" w:rsidRDefault="00453FC2" w:rsidP="00453F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53FC2" w:rsidRPr="00CC5151" w:rsidSect="00453FC2">
      <w:headerReference w:type="default" r:id="rId11"/>
      <w:footerReference w:type="default" r:id="rId12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51" w:rsidRDefault="00CC5151" w:rsidP="00CE7C13">
      <w:pPr>
        <w:spacing w:after="0" w:line="240" w:lineRule="auto"/>
      </w:pPr>
      <w:r>
        <w:separator/>
      </w:r>
    </w:p>
  </w:endnote>
  <w:endnote w:type="continuationSeparator" w:id="0">
    <w:p w:rsidR="00CC5151" w:rsidRDefault="00CC5151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60021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C5151" w:rsidRPr="00CE7C13" w:rsidRDefault="00CC5151" w:rsidP="00CE7C13">
        <w:pPr>
          <w:pStyle w:val="a9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F6462B">
          <w:rPr>
            <w:noProof/>
            <w:sz w:val="24"/>
            <w:szCs w:val="24"/>
          </w:rPr>
          <w:t>131</w:t>
        </w:r>
        <w:r w:rsidRPr="00CE7C13">
          <w:rPr>
            <w:sz w:val="24"/>
            <w:szCs w:val="24"/>
          </w:rPr>
          <w:fldChar w:fldCharType="end"/>
        </w:r>
      </w:p>
    </w:sdtContent>
  </w:sdt>
  <w:p w:rsidR="00CC5151" w:rsidRDefault="00CC51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51" w:rsidRDefault="00CC5151" w:rsidP="00CE7C13">
      <w:pPr>
        <w:spacing w:after="0" w:line="240" w:lineRule="auto"/>
      </w:pPr>
      <w:r>
        <w:separator/>
      </w:r>
    </w:p>
  </w:footnote>
  <w:footnote w:type="continuationSeparator" w:id="0">
    <w:p w:rsidR="00CC5151" w:rsidRDefault="00CC5151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151" w:rsidRPr="00E673A8" w:rsidRDefault="00CC5151">
    <w:pPr>
      <w:pStyle w:val="a7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56</w:t>
    </w:r>
    <w:r w:rsidRPr="00E673A8">
      <w:rPr>
        <w:rFonts w:ascii="Garamond" w:hAnsi="Garamond"/>
        <w:b/>
        <w:sz w:val="24"/>
        <w:u w:val="single"/>
      </w:rPr>
      <w:t xml:space="preserve"> </w:t>
    </w:r>
    <w:proofErr w:type="gramStart"/>
    <w:r w:rsidRPr="00E673A8">
      <w:rPr>
        <w:rFonts w:ascii="Garamond" w:hAnsi="Garamond"/>
        <w:b/>
        <w:sz w:val="24"/>
        <w:u w:val="single"/>
      </w:rPr>
      <w:t xml:space="preserve">от </w:t>
    </w:r>
    <w:r>
      <w:rPr>
        <w:rFonts w:ascii="Garamond" w:hAnsi="Garamond"/>
        <w:b/>
        <w:sz w:val="24"/>
        <w:u w:val="single"/>
      </w:rPr>
      <w:t xml:space="preserve"> 21</w:t>
    </w:r>
    <w:proofErr w:type="gramEnd"/>
    <w:r>
      <w:rPr>
        <w:rFonts w:ascii="Garamond" w:hAnsi="Garamond"/>
        <w:b/>
        <w:sz w:val="24"/>
        <w:u w:val="single"/>
      </w:rPr>
      <w:t xml:space="preserve"> апреля  2022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CC5151" w:rsidRDefault="00CC51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D36883"/>
    <w:multiLevelType w:val="hybridMultilevel"/>
    <w:tmpl w:val="C276D11C"/>
    <w:lvl w:ilvl="0" w:tplc="31BC85E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62C5C44"/>
    <w:multiLevelType w:val="hybridMultilevel"/>
    <w:tmpl w:val="17D80E9C"/>
    <w:lvl w:ilvl="0" w:tplc="B8FC26F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9A36BC6"/>
    <w:multiLevelType w:val="multilevel"/>
    <w:tmpl w:val="8EA6F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A1BE9"/>
    <w:multiLevelType w:val="hybridMultilevel"/>
    <w:tmpl w:val="D42E75B8"/>
    <w:lvl w:ilvl="0" w:tplc="D90AE91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CF93A5D"/>
    <w:multiLevelType w:val="multilevel"/>
    <w:tmpl w:val="78408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23E35"/>
    <w:multiLevelType w:val="hybridMultilevel"/>
    <w:tmpl w:val="036EF97E"/>
    <w:lvl w:ilvl="0" w:tplc="611841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C306DA"/>
    <w:multiLevelType w:val="multilevel"/>
    <w:tmpl w:val="BE684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4B5634"/>
    <w:multiLevelType w:val="multilevel"/>
    <w:tmpl w:val="8EA27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8A4511"/>
    <w:multiLevelType w:val="hybridMultilevel"/>
    <w:tmpl w:val="C4C8ABC6"/>
    <w:lvl w:ilvl="0" w:tplc="87485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97D7D09"/>
    <w:multiLevelType w:val="multilevel"/>
    <w:tmpl w:val="C4C8AB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9"/>
  </w:num>
  <w:num w:numId="5">
    <w:abstractNumId w:val="27"/>
  </w:num>
  <w:num w:numId="6">
    <w:abstractNumId w:val="13"/>
  </w:num>
  <w:num w:numId="7">
    <w:abstractNumId w:val="21"/>
  </w:num>
  <w:num w:numId="8">
    <w:abstractNumId w:val="4"/>
  </w:num>
  <w:num w:numId="9">
    <w:abstractNumId w:val="15"/>
  </w:num>
  <w:num w:numId="10">
    <w:abstractNumId w:val="18"/>
  </w:num>
  <w:num w:numId="11">
    <w:abstractNumId w:val="1"/>
  </w:num>
  <w:num w:numId="12">
    <w:abstractNumId w:val="0"/>
  </w:num>
  <w:num w:numId="13">
    <w:abstractNumId w:val="22"/>
  </w:num>
  <w:num w:numId="14">
    <w:abstractNumId w:val="6"/>
  </w:num>
  <w:num w:numId="15">
    <w:abstractNumId w:val="14"/>
  </w:num>
  <w:num w:numId="16">
    <w:abstractNumId w:val="28"/>
  </w:num>
  <w:num w:numId="17">
    <w:abstractNumId w:val="2"/>
  </w:num>
  <w:num w:numId="18">
    <w:abstractNumId w:val="3"/>
  </w:num>
  <w:num w:numId="19">
    <w:abstractNumId w:val="9"/>
  </w:num>
  <w:num w:numId="20">
    <w:abstractNumId w:val="17"/>
  </w:num>
  <w:num w:numId="21">
    <w:abstractNumId w:val="23"/>
  </w:num>
  <w:num w:numId="22">
    <w:abstractNumId w:val="24"/>
  </w:num>
  <w:num w:numId="23">
    <w:abstractNumId w:val="25"/>
  </w:num>
  <w:num w:numId="24">
    <w:abstractNumId w:val="16"/>
  </w:num>
  <w:num w:numId="25">
    <w:abstractNumId w:val="26"/>
  </w:num>
  <w:num w:numId="26">
    <w:abstractNumId w:val="5"/>
  </w:num>
  <w:num w:numId="27">
    <w:abstractNumId w:val="7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A2FFD"/>
    <w:rsid w:val="000B0F1E"/>
    <w:rsid w:val="000E4480"/>
    <w:rsid w:val="000F3ED9"/>
    <w:rsid w:val="00102996"/>
    <w:rsid w:val="00166716"/>
    <w:rsid w:val="001673F0"/>
    <w:rsid w:val="00181E00"/>
    <w:rsid w:val="00191774"/>
    <w:rsid w:val="001D2120"/>
    <w:rsid w:val="00254689"/>
    <w:rsid w:val="002A6988"/>
    <w:rsid w:val="002E45B8"/>
    <w:rsid w:val="002F7CB2"/>
    <w:rsid w:val="0031246C"/>
    <w:rsid w:val="00352DD9"/>
    <w:rsid w:val="003565C5"/>
    <w:rsid w:val="00365681"/>
    <w:rsid w:val="0039499D"/>
    <w:rsid w:val="003C6279"/>
    <w:rsid w:val="003E209D"/>
    <w:rsid w:val="004021AA"/>
    <w:rsid w:val="00453FC2"/>
    <w:rsid w:val="00457387"/>
    <w:rsid w:val="00471A2C"/>
    <w:rsid w:val="0048284C"/>
    <w:rsid w:val="004943A5"/>
    <w:rsid w:val="004E68AD"/>
    <w:rsid w:val="005147C7"/>
    <w:rsid w:val="00520D0F"/>
    <w:rsid w:val="0057295C"/>
    <w:rsid w:val="005A79C8"/>
    <w:rsid w:val="005B48D5"/>
    <w:rsid w:val="005F026B"/>
    <w:rsid w:val="005F620F"/>
    <w:rsid w:val="00636750"/>
    <w:rsid w:val="006F10C4"/>
    <w:rsid w:val="00712F27"/>
    <w:rsid w:val="00713F90"/>
    <w:rsid w:val="00774C53"/>
    <w:rsid w:val="00781FA2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932239"/>
    <w:rsid w:val="00936B81"/>
    <w:rsid w:val="00940ACF"/>
    <w:rsid w:val="00954553"/>
    <w:rsid w:val="009B69BC"/>
    <w:rsid w:val="009C1A8C"/>
    <w:rsid w:val="00A15295"/>
    <w:rsid w:val="00A16DE9"/>
    <w:rsid w:val="00A2331F"/>
    <w:rsid w:val="00AA4091"/>
    <w:rsid w:val="00AB3AD4"/>
    <w:rsid w:val="00AF0496"/>
    <w:rsid w:val="00AF5337"/>
    <w:rsid w:val="00B00529"/>
    <w:rsid w:val="00B26432"/>
    <w:rsid w:val="00B314B6"/>
    <w:rsid w:val="00B343BF"/>
    <w:rsid w:val="00B51B18"/>
    <w:rsid w:val="00B61A80"/>
    <w:rsid w:val="00B87F71"/>
    <w:rsid w:val="00BB4F62"/>
    <w:rsid w:val="00BB67BF"/>
    <w:rsid w:val="00BC47AC"/>
    <w:rsid w:val="00BD0244"/>
    <w:rsid w:val="00BD5708"/>
    <w:rsid w:val="00BF1AC1"/>
    <w:rsid w:val="00C2540C"/>
    <w:rsid w:val="00C65825"/>
    <w:rsid w:val="00C75CE5"/>
    <w:rsid w:val="00C84F7D"/>
    <w:rsid w:val="00CA3C9C"/>
    <w:rsid w:val="00CA68F9"/>
    <w:rsid w:val="00CC5151"/>
    <w:rsid w:val="00CE7C13"/>
    <w:rsid w:val="00D1061C"/>
    <w:rsid w:val="00D64D6E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B1498"/>
    <w:rsid w:val="00EB764E"/>
    <w:rsid w:val="00EC5AE2"/>
    <w:rsid w:val="00F21DAF"/>
    <w:rsid w:val="00F6462B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ext">
    <w:name w:val="text"/>
    <w:basedOn w:val="a0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0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932239"/>
    <w:pPr>
      <w:ind w:left="720"/>
      <w:contextualSpacing/>
    </w:pPr>
  </w:style>
  <w:style w:type="paragraph" w:styleId="a5">
    <w:name w:val="Balloon Text"/>
    <w:basedOn w:val="a0"/>
    <w:link w:val="a6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E7C13"/>
  </w:style>
  <w:style w:type="paragraph" w:styleId="a9">
    <w:name w:val="footer"/>
    <w:basedOn w:val="a0"/>
    <w:link w:val="aa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uiPriority w:val="99"/>
    <w:rsid w:val="000A2FFD"/>
    <w:rPr>
      <w:color w:val="0000FF"/>
      <w:u w:val="single"/>
    </w:rPr>
  </w:style>
  <w:style w:type="paragraph" w:styleId="ac">
    <w:name w:val="Normal (Web)"/>
    <w:basedOn w:val="a0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e">
    <w:name w:val="Table Grid"/>
    <w:basedOn w:val="a2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f">
    <w:name w:val="Знак"/>
    <w:basedOn w:val="a0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1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0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0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f0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1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0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1"/>
    <w:rsid w:val="005F026B"/>
  </w:style>
  <w:style w:type="paragraph" w:customStyle="1" w:styleId="211">
    <w:name w:val="Основной текст 21"/>
    <w:basedOn w:val="a0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2">
    <w:name w:val="Содержимое таблицы"/>
    <w:basedOn w:val="a0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0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0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0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0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character" w:customStyle="1" w:styleId="6">
    <w:name w:val="Основной текст (6)_"/>
    <w:link w:val="60"/>
    <w:rsid w:val="00453FC2"/>
    <w:rPr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3FC2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pacing w:val="-10"/>
    </w:rPr>
  </w:style>
  <w:style w:type="paragraph" w:styleId="af3">
    <w:name w:val="Title"/>
    <w:basedOn w:val="a0"/>
    <w:link w:val="af4"/>
    <w:qFormat/>
    <w:rsid w:val="00453F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1"/>
    <w:link w:val="af3"/>
    <w:rsid w:val="00453F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unhideWhenUsed/>
    <w:rsid w:val="00453F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453F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453FC2"/>
    <w:pPr>
      <w:numPr>
        <w:numId w:val="28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0"/>
    <w:rsid w:val="0045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uiPriority w:val="99"/>
    <w:unhideWhenUsed/>
    <w:rsid w:val="00453F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gorodnoe@inbo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B3A38-8091-429A-831D-22847B7F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132</Pages>
  <Words>28614</Words>
  <Characters>163105</Characters>
  <Application>Microsoft Office Word</Application>
  <DocSecurity>0</DocSecurity>
  <Lines>1359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2018-09-07T08:42:00Z</cp:lastPrinted>
  <dcterms:created xsi:type="dcterms:W3CDTF">2022-09-06T11:11:00Z</dcterms:created>
  <dcterms:modified xsi:type="dcterms:W3CDTF">2022-09-06T11:37:00Z</dcterms:modified>
</cp:coreProperties>
</file>