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B26432"/>
    <w:p w:rsidR="00F06668" w:rsidRDefault="00F06668" w:rsidP="002655DA">
      <w:pPr>
        <w:pStyle w:val="western"/>
        <w:spacing w:before="0" w:beforeAutospacing="0" w:after="0" w:afterAutospacing="0"/>
        <w:ind w:firstLine="567"/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3F5476" wp14:editId="2097FB8D">
                <wp:simplePos x="0" y="0"/>
                <wp:positionH relativeFrom="column">
                  <wp:posOffset>1790065</wp:posOffset>
                </wp:positionH>
                <wp:positionV relativeFrom="paragraph">
                  <wp:posOffset>2516505</wp:posOffset>
                </wp:positionV>
                <wp:extent cx="4724400" cy="3810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9C" w:rsidRPr="00932239" w:rsidRDefault="00DE7DD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0666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="00F0666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19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114BC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января 2024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 w:rsidR="00CA3C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F54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0.95pt;margin-top:198.15pt;width:372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" stroked="f">
                <v:textbox>
                  <w:txbxContent>
                    <w:p w:rsidR="00CA3C9C" w:rsidRPr="00932239" w:rsidRDefault="00DE7DD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</w:t>
                      </w:r>
                      <w:r w:rsidR="00F06668">
                        <w:rPr>
                          <w:rFonts w:ascii="Georgia" w:hAnsi="Georgia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</w:t>
                      </w:r>
                      <w:r w:rsidR="00F06668">
                        <w:rPr>
                          <w:rFonts w:ascii="Georgia" w:hAnsi="Georgia"/>
                          <w:sz w:val="40"/>
                          <w:szCs w:val="40"/>
                        </w:rPr>
                        <w:t>19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</w:t>
                      </w:r>
                      <w:r w:rsidR="00114BC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января 2024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 w:rsidR="00CA3C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668" w:rsidRDefault="00932239" w:rsidP="002655DA">
      <w:pPr>
        <w:pStyle w:val="western"/>
        <w:spacing w:before="0" w:beforeAutospacing="0" w:after="0" w:afterAutospacing="0"/>
        <w:ind w:firstLine="567"/>
        <w:jc w:val="center"/>
        <w:rPr>
          <w:bCs/>
        </w:rPr>
      </w:pPr>
      <w:r w:rsidRPr="007B624A">
        <w:rPr>
          <w:noProof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DA">
        <w:rPr>
          <w:bCs/>
        </w:rPr>
        <w:t xml:space="preserve">               </w:t>
      </w:r>
    </w:p>
    <w:p w:rsidR="00F06668" w:rsidRDefault="00F06668" w:rsidP="00F06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F06668" w:rsidRDefault="00F06668" w:rsidP="00F06668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соответствии со статьей 10.1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Федерального</w:t>
      </w:r>
      <w:r w:rsidRPr="00523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23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24.07.2002 № 101-ФЗ «Об обороте земель сельскохозяйственного назначения»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Пригородного сельского поселения муниципального района город Нерехта и Нерехтский район информирует о предстоящем предоставлении в аренду земельного участка площадью </w:t>
      </w:r>
      <w:r w:rsidRPr="00824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56340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кв.м., адрес: Костромская область, Нерехтский район, в районе с.Ковалево, разрешенное использование: для ведения сельского хозяйства, категория земель: земли сельскохозяйственного назначения, кадастровый номер </w:t>
      </w:r>
      <w:r w:rsidRPr="00824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44:13:061102:1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06668" w:rsidRDefault="00F06668" w:rsidP="00F06668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Пригородного сельского поселения муниципального района город Нерехта и Нерехтский район по адресу: Костромская область, г. Нерехта, ул. Орджоникидзе, д.26. Ознакомиться со схемой можно в рабочие дни с 8.00 до 17.00 (перерыв на обед с 12.00 до 13.00), телефон для справок: 8 (49431)7-56-86. </w:t>
      </w:r>
    </w:p>
    <w:p w:rsidR="00F06668" w:rsidRPr="00D31497" w:rsidRDefault="00F06668" w:rsidP="00D31497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Граждане, КФХ, заинтересованные в предоставлении данного участка, в течение тридцати дней до 17 часов 00 минут 20 февраля 2024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</w:t>
      </w:r>
      <w:r w:rsidR="00D31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виде по адресу: Костромская область, г. Нерехта, ул. Орджоникидзе, д.26.</w:t>
      </w:r>
    </w:p>
    <w:p w:rsidR="00F06668" w:rsidRDefault="00F06668" w:rsidP="002655DA">
      <w:pPr>
        <w:pStyle w:val="western"/>
        <w:spacing w:before="0" w:beforeAutospacing="0" w:after="0" w:afterAutospacing="0"/>
        <w:ind w:firstLine="567"/>
        <w:jc w:val="center"/>
        <w:rPr>
          <w:bCs/>
        </w:rPr>
      </w:pPr>
    </w:p>
    <w:p w:rsidR="00F06668" w:rsidRDefault="00F06668" w:rsidP="00F06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F06668" w:rsidRDefault="00F06668" w:rsidP="00F06668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соответствии со статьей 10.1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Федерального</w:t>
      </w:r>
      <w:r w:rsidRPr="00523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23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24.07.2002 № 101-ФЗ «Об обороте земель сельскохозяйственного назначения»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Пригородного сельского поселения муниципального района город Нерехта и Нерехтский район информирует о предстоящем предоставлении в аренду земельного участка площадью </w:t>
      </w:r>
      <w:r w:rsidRPr="00824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56380</w:t>
      </w:r>
      <w:r w:rsidRPr="00824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кв.м., адрес: Костромская область, Нерехтский район, в районе с.Ковалево, разрешенное использование: для ведения сельского хозяйства, категория земель: земли сельскохозяйственного назначения, кадастровый номер  44:13:061102:3.</w:t>
      </w:r>
    </w:p>
    <w:p w:rsidR="00F06668" w:rsidRDefault="00F06668" w:rsidP="00F06668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Пригородного сельского поселения муниципального района город Нерехта и Нерехтский район по адресу: Костромская область, г. Нерехта, ул. Орджоникидзе, д.26. Ознакомиться со схемой можно в рабочие дни с 8.00 до 17.00 (перерыв на обед с 12.00 до 13.00), телефон для справок: 8 (49431)7-56-86. </w:t>
      </w:r>
    </w:p>
    <w:p w:rsidR="00F06668" w:rsidRDefault="00F06668" w:rsidP="00D31497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Граждане, КФХ, заинтересованные в предоставлении данного участка, в течение тридцати дней до 17 часов 00 минут 20 февраля 2024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</w:t>
      </w:r>
      <w:r w:rsidR="00D31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виде по адресу: Костромская область, г. Нерехта, ул. Орджоникидзе, д.26.</w:t>
      </w:r>
    </w:p>
    <w:p w:rsidR="00D31497" w:rsidRPr="00D31497" w:rsidRDefault="00D31497" w:rsidP="00D31497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668" w:rsidRDefault="00F06668" w:rsidP="00F06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F06668" w:rsidRDefault="00F06668" w:rsidP="00F06668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соответствии со статьей 39.18 Земельного Кодекса РФ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Пригородного сельского поселения муниципального района город Нерехта и Нерехтский район информирует о предстоящем предоставлении в арен</w:t>
      </w:r>
      <w:r w:rsidR="00D31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 земельного участка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839</w:t>
      </w:r>
      <w:r w:rsidRPr="00824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кв.м., адрес: Костромская область, Нерехтский район, в районе д. Иголкино, разрешенное использование: для ведения личного подсобного хозяйства, категория земель: земли населенных пунктов, кадастровый номер </w:t>
      </w:r>
      <w:r w:rsidRPr="008E76FD">
        <w:rPr>
          <w:rFonts w:ascii="Times New Roman" w:eastAsia="Times New Roman" w:hAnsi="Times New Roman" w:cs="Times New Roman"/>
          <w:sz w:val="24"/>
          <w:szCs w:val="24"/>
          <w:lang w:eastAsia="ar-SA"/>
        </w:rPr>
        <w:t>44:13:061105:343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06668" w:rsidRDefault="00F06668" w:rsidP="00F06668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Пригородного сельского поселения муниципального района город Нерехта и Нерехтский район по адресу: Костромская область, г. Нерехта, ул. Орджоникидзе, д.26. Ознакомиться со схемой можно в рабочие дни с 8.00 до 17.00 (перерыв на обед с 12.00 до 13.00), телефон для справок: 8 (49431)7-56-86. </w:t>
      </w:r>
    </w:p>
    <w:p w:rsidR="00F06668" w:rsidRDefault="00F06668" w:rsidP="00D31497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Граждане, КФХ, заинтересованные в предоставлении данного участка, в течение тридцати дней до 17 часов 00 минут 20 февраля 2024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</w:t>
      </w:r>
      <w:r w:rsidR="00D31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виде по адресу: Костромская область, г. Нерехта, ул. Орджоникидзе, д.26.</w:t>
      </w:r>
    </w:p>
    <w:p w:rsidR="00D31497" w:rsidRPr="00D31497" w:rsidRDefault="00D31497" w:rsidP="00D31497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668" w:rsidRDefault="00F06668" w:rsidP="00F06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F06668" w:rsidRDefault="00F06668" w:rsidP="00F06668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соответствии со статьей 39.18 Земельного Кодекса РФ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Пригородного сельского поселения муниципального района город Нерехта и Нерехтский район информирует о предстоящем предоставлении в арен</w:t>
      </w:r>
      <w:r w:rsidR="00D31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 земельного участка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1185</w:t>
      </w:r>
      <w:r w:rsidRPr="00824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кв.м., адрес: Костромская область, Нерехтск</w:t>
      </w:r>
      <w:r w:rsidR="00D31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ий район, в районе д. Иголкино,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разрешенное использование: для ведения личного подсобного хозяйства, категория земель: земли населе</w:t>
      </w:r>
      <w:r w:rsidR="00D31497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нных пунктов, кадастровый номер</w:t>
      </w:r>
      <w:r w:rsidRPr="00824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44:13:061105:344.</w:t>
      </w:r>
    </w:p>
    <w:p w:rsidR="00F06668" w:rsidRDefault="00F06668" w:rsidP="00F06668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Пригородного сельского поселения муниципального района город Нерехта и Нерехтский район по адресу: Костромская область, г. Нерехта, ул. Орджоникидзе, д.26. Ознакомиться со схемой можно в рабочие дни с 8.00 до 17.00 (перерыв на обед с 12.00 до 13.00), телефон для справок: 8 (49431)7-56-86. </w:t>
      </w:r>
    </w:p>
    <w:p w:rsidR="00F06668" w:rsidRPr="00D31497" w:rsidRDefault="00F06668" w:rsidP="00D31497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Граждане, КФХ, заинтересованные в предоставлении данного участка, в течение тридцати дней до 17 часов 00 минут 20 февраля 2024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</w:t>
      </w:r>
      <w:r w:rsidR="00D31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виде по адресу: Костромская область, г. Нерехта, ул. Орджоникидзе, д.26.</w:t>
      </w:r>
    </w:p>
    <w:p w:rsidR="00D31497" w:rsidRDefault="00D31497" w:rsidP="00D31497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>,,,,,,,,,,,,,,,,,,,,,,,,,,,,,,,,,,,,,,,,,,,,,,,,,,,,,,,,,,,,,,,,,,,,,,,,,,,,,,,,,,,,,,,,,,,,,,,,,,,,,,,,,,,,,,,,,,,,,,,,,,,,,,,,,,,,,,,,,,,,,,,,,,,,,,,,,,,,,,,,,,,,,</w:t>
      </w:r>
      <w:r w:rsidR="002655DA">
        <w:rPr>
          <w:bCs/>
        </w:rPr>
        <w:t xml:space="preserve">    </w:t>
      </w:r>
    </w:p>
    <w:p w:rsidR="00D31497" w:rsidRPr="00D31497" w:rsidRDefault="002655DA" w:rsidP="00D3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6"/>
          <w:lang w:eastAsia="ru-RU"/>
        </w:rPr>
      </w:pPr>
      <w:r w:rsidRPr="00D31497">
        <w:rPr>
          <w:rFonts w:ascii="Times New Roman" w:hAnsi="Times New Roman"/>
          <w:b/>
          <w:bCs/>
          <w:sz w:val="24"/>
        </w:rPr>
        <w:t xml:space="preserve">               </w:t>
      </w:r>
      <w:r w:rsidR="00D31497" w:rsidRPr="00D31497">
        <w:rPr>
          <w:rFonts w:ascii="Times New Roman" w:hAnsi="Times New Roman"/>
          <w:b/>
          <w:bCs/>
          <w:sz w:val="24"/>
        </w:rPr>
        <w:t>А</w:t>
      </w:r>
      <w:r w:rsidR="00D31497" w:rsidRPr="00D31497">
        <w:rPr>
          <w:rFonts w:ascii="Times New Roman" w:eastAsia="Times New Roman" w:hAnsi="Times New Roman" w:cs="Times New Roman"/>
          <w:b/>
          <w:caps/>
          <w:sz w:val="24"/>
          <w:szCs w:val="26"/>
          <w:lang w:eastAsia="ru-RU"/>
        </w:rPr>
        <w:t>дминистрация Пригородного сельского поселения муниципального района город Нерехта и Нерехтский район</w:t>
      </w: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6"/>
          <w:lang w:eastAsia="ru-RU"/>
        </w:rPr>
      </w:pPr>
      <w:r w:rsidRPr="00D31497">
        <w:rPr>
          <w:rFonts w:ascii="Times New Roman" w:eastAsia="Times New Roman" w:hAnsi="Times New Roman" w:cs="Times New Roman"/>
          <w:b/>
          <w:caps/>
          <w:sz w:val="24"/>
          <w:szCs w:val="26"/>
          <w:lang w:eastAsia="ru-RU"/>
        </w:rPr>
        <w:t>Костромской области</w:t>
      </w: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ПОСТАНОВЛЕНИЕ</w:t>
      </w: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D314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</w:t>
      </w:r>
      <w:proofErr w:type="gramEnd"/>
      <w:r w:rsidRPr="00D314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19 января 2024 года № 3</w:t>
      </w: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 проведении месячника пожарной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r w:rsidRPr="00D314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езопасности на территории пригородного сельского поселения</w:t>
      </w: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приказа Главного управления МЧС России по Костромской области от 16 января 2024 года №11 «О проведении месячника пожарной безопасности на территории Костромского, Буйского муниципальных районов, муниципального района город Нерехта и Нерехтский район и городского округа город Кострома», в соответствии с письмом Главного управления МЧС  России по Костромской области от 16 января 2024 года №ИВ-137-119,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руководствуясь статьями 7, 9 </w:t>
      </w: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Устава муниципального образования Пригородное сельское поселение муниципального района город Нерехта и Нерехтский район Костромской области и в целях повышения противопожарной безопасности на территории Пригородного сельского поселения в осенне-зимний пожароопасный период</w:t>
      </w:r>
      <w:r w:rsidRPr="00D3149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ПОСТАНОВЛЯЕТ:</w:t>
      </w: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1.В период с 22 января по 22 февраля 2024 года провести в Пригородном сельском поселении провести месячник пожарной безопасности.</w:t>
      </w: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2.Заместителю главы администрации, консультантам администрации и специалистам на местах:</w:t>
      </w:r>
    </w:p>
    <w:p w:rsidR="00D31497" w:rsidRPr="00D31497" w:rsidRDefault="00D31497" w:rsidP="00D3149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2.1.проинформировать население и организации о проведении месячника пожарной безопасности;</w:t>
      </w:r>
    </w:p>
    <w:p w:rsidR="00D31497" w:rsidRPr="00D31497" w:rsidRDefault="00D31497" w:rsidP="00D3149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2.2.разместить в средствах массовой информации рекомендации о проведении мероприятий месячника пожарной безопасности собственниками объектов и территорий;</w:t>
      </w:r>
    </w:p>
    <w:p w:rsidR="00D31497" w:rsidRPr="00D31497" w:rsidRDefault="00D31497" w:rsidP="00D3149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2.3.провести профилактические беседы по вопросам обеспечения пожарной безопасности с владельцами частных жилых домов;</w:t>
      </w:r>
    </w:p>
    <w:p w:rsidR="00D31497" w:rsidRPr="00D31497" w:rsidRDefault="00D31497" w:rsidP="00D3149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2.4.провести осмотр мест общего пользования, подвалов и чердаков многоквартирных домов;</w:t>
      </w:r>
    </w:p>
    <w:p w:rsidR="00D31497" w:rsidRPr="00D31497" w:rsidRDefault="00D31497" w:rsidP="00D3149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2.5.оснащение мест проживания (жилых домов, квартир, жилых помещений) нуждающихся категорий граждан, многодетных малоимущих семей, семей, находящихся в трудной жизненной ситуации автономными пожарными извещателями;</w:t>
      </w:r>
    </w:p>
    <w:p w:rsidR="00D31497" w:rsidRPr="00D31497" w:rsidRDefault="00D31497" w:rsidP="00D3149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2.6.оказание нуждающимся категориям граждан, многодетным малоимущим семьям, семьям, находящихся в трудной жизненной ситуации помощи в ремонте печей, замене электропроводки и газового оборудования (приведение жилых помещений в пожаробезопасное состояние);</w:t>
      </w:r>
    </w:p>
    <w:p w:rsidR="00D31497" w:rsidRPr="00D31497" w:rsidRDefault="00D31497" w:rsidP="00D3149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2.7.провести мероприятия по учету и сносу бесхозных строений;</w:t>
      </w:r>
    </w:p>
    <w:p w:rsidR="00D31497" w:rsidRPr="00D31497" w:rsidRDefault="00D31497" w:rsidP="00D3149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2.8.провести мероприятия по исключению доступа людей в неэксплуатируемые и заброшенные дома;</w:t>
      </w:r>
    </w:p>
    <w:p w:rsidR="00D31497" w:rsidRPr="00D31497" w:rsidRDefault="00D31497" w:rsidP="00D3149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2.9.провести профилактические беседы по вопросам обеспечения пожарной безопасности в местах проживания многодетных семей, лиц, оказавшихся в трудной жизненной ситуации с целью контроля состояния и условий их безопасного проживания;</w:t>
      </w:r>
    </w:p>
    <w:p w:rsidR="00D31497" w:rsidRPr="00D31497" w:rsidRDefault="00D31497" w:rsidP="00D3149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2.10.провести сходы с населением, встречи, беседы, противопожарные инструктажи о мерах пожарной безопасности, поведения в быту;</w:t>
      </w:r>
    </w:p>
    <w:p w:rsidR="00D31497" w:rsidRPr="00D31497" w:rsidRDefault="00D31497" w:rsidP="00D3149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2.11.опубликовать в средствах массовой информации материалы о причинах пожаров в жилом секторе, условиях, способствующих гибели и травмированию людей при пожарах, мерах пожарной безопасности в быту, ответственности и последствиях нарушения требований пожарной безопасности;</w:t>
      </w:r>
    </w:p>
    <w:p w:rsidR="00D31497" w:rsidRPr="00D31497" w:rsidRDefault="00D31497" w:rsidP="00D3149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2.12.изготовить и распространить в местах проживания граждан, на информационных стендах в подъездах многоэтажных домов инструкций, листовок, памяток, иных материалов о правилах пожарной безопасности в быту;</w:t>
      </w:r>
    </w:p>
    <w:p w:rsidR="00D31497" w:rsidRPr="00D31497" w:rsidRDefault="00D31497" w:rsidP="00D3149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2.13. отчет об итогах месячника пожарной безопасности и фотоматериалы, копии документов о проведении месячника пожарной безопасности, информацию о состоянии пожарной безопасности на территории поселения в срок до 25 февраля 2024 года направить в отдел гражданской обороны и чрезвычайных ситуаций и программного обеспечения </w:t>
      </w: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администрации муниципального района город Нерехта и Нерехтский район и территориальный отдел надзорной деятельности и профилактической работы г. Волгореченск и Нерехтского района.</w:t>
      </w: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3.Заместителю главы администрации провести совместно с представителями 40 ПСЧ (по охране г. Нерехта) 1 ПСО ФПС ГПС (по Костромской области) ГУ МЧС России по Костромской области) комиссионные обследования источников противопожарного водоснабжения находящихся на подведомственных территориях с подписанием соответствующего акта.</w:t>
      </w:r>
    </w:p>
    <w:p w:rsidR="00D31497" w:rsidRPr="00D31497" w:rsidRDefault="00D31497" w:rsidP="00D31497">
      <w:pPr>
        <w:pStyle w:val="28"/>
        <w:widowControl/>
        <w:shd w:val="clear" w:color="auto" w:fill="auto"/>
        <w:suppressAutoHyphens/>
        <w:spacing w:line="240" w:lineRule="auto"/>
        <w:ind w:firstLine="709"/>
        <w:rPr>
          <w:sz w:val="24"/>
        </w:rPr>
      </w:pPr>
      <w:r w:rsidRPr="00D31497">
        <w:rPr>
          <w:sz w:val="24"/>
          <w:szCs w:val="24"/>
          <w:lang w:eastAsia="ru-RU" w:bidi="ru-RU"/>
        </w:rPr>
        <w:t>4.Рекомендовать руководителям организаций жилищно-коммунального хозяйства, организаций, промышленных и сельскохозяйственных предприятий провести мероприятия по обеспечению пожарной безопасности:</w:t>
      </w:r>
    </w:p>
    <w:p w:rsidR="00D31497" w:rsidRPr="00D31497" w:rsidRDefault="00D31497" w:rsidP="00D31497">
      <w:pPr>
        <w:pStyle w:val="28"/>
        <w:widowControl/>
        <w:shd w:val="clear" w:color="auto" w:fill="auto"/>
        <w:suppressAutoHyphens/>
        <w:spacing w:line="240" w:lineRule="auto"/>
        <w:ind w:firstLine="709"/>
        <w:rPr>
          <w:sz w:val="24"/>
        </w:rPr>
      </w:pPr>
      <w:r w:rsidRPr="00D31497">
        <w:rPr>
          <w:sz w:val="24"/>
          <w:szCs w:val="24"/>
          <w:lang w:eastAsia="ru-RU" w:bidi="ru-RU"/>
        </w:rPr>
        <w:t>4.1.разработать планы мероприятий по проведению месячника пожарной безопасности, обеспечить их исполнение;</w:t>
      </w:r>
    </w:p>
    <w:p w:rsidR="00D31497" w:rsidRPr="00D31497" w:rsidRDefault="00D31497" w:rsidP="00D31497">
      <w:pPr>
        <w:pStyle w:val="28"/>
        <w:widowControl/>
        <w:shd w:val="clear" w:color="auto" w:fill="auto"/>
        <w:suppressAutoHyphens/>
        <w:spacing w:line="240" w:lineRule="auto"/>
        <w:ind w:firstLine="709"/>
        <w:rPr>
          <w:sz w:val="24"/>
        </w:rPr>
      </w:pPr>
      <w:r w:rsidRPr="00D31497">
        <w:rPr>
          <w:sz w:val="24"/>
          <w:szCs w:val="24"/>
          <w:lang w:eastAsia="ru-RU" w:bidi="ru-RU"/>
        </w:rPr>
        <w:t>4.2.организовать проверку систем электрооборудования, противопожарного водоснабжения как внутреннего, так и наружного с составлением актов проверок и обсуждением результатов на совещаниях;</w:t>
      </w:r>
    </w:p>
    <w:p w:rsidR="00D31497" w:rsidRPr="00D31497" w:rsidRDefault="00D31497" w:rsidP="00D31497">
      <w:pPr>
        <w:pStyle w:val="28"/>
        <w:widowControl/>
        <w:shd w:val="clear" w:color="auto" w:fill="auto"/>
        <w:suppressAutoHyphens/>
        <w:spacing w:line="240" w:lineRule="auto"/>
        <w:ind w:firstLine="709"/>
        <w:rPr>
          <w:sz w:val="24"/>
        </w:rPr>
      </w:pPr>
      <w:r w:rsidRPr="00D31497">
        <w:rPr>
          <w:sz w:val="24"/>
          <w:szCs w:val="24"/>
          <w:lang w:eastAsia="ru-RU" w:bidi="ru-RU"/>
        </w:rPr>
        <w:t>4.3.произвести очистку территории предприятий от горючих отходов, сгораемого мусора;</w:t>
      </w:r>
    </w:p>
    <w:p w:rsidR="00D31497" w:rsidRPr="00D31497" w:rsidRDefault="00D31497" w:rsidP="00D31497">
      <w:pPr>
        <w:pStyle w:val="28"/>
        <w:widowControl/>
        <w:shd w:val="clear" w:color="auto" w:fill="auto"/>
        <w:suppressAutoHyphens/>
        <w:spacing w:line="240" w:lineRule="auto"/>
        <w:ind w:firstLine="709"/>
        <w:rPr>
          <w:sz w:val="24"/>
        </w:rPr>
      </w:pPr>
      <w:r w:rsidRPr="00D31497">
        <w:rPr>
          <w:sz w:val="24"/>
          <w:szCs w:val="24"/>
          <w:lang w:eastAsia="ru-RU" w:bidi="ru-RU"/>
        </w:rPr>
        <w:t>4.4.установить запрет на сжигание мусора;</w:t>
      </w:r>
    </w:p>
    <w:p w:rsidR="00D31497" w:rsidRPr="00D31497" w:rsidRDefault="00D31497" w:rsidP="00D31497">
      <w:pPr>
        <w:pStyle w:val="28"/>
        <w:widowControl/>
        <w:shd w:val="clear" w:color="auto" w:fill="auto"/>
        <w:suppressAutoHyphens/>
        <w:spacing w:line="240" w:lineRule="auto"/>
        <w:ind w:firstLine="709"/>
        <w:rPr>
          <w:sz w:val="24"/>
        </w:rPr>
      </w:pPr>
      <w:r w:rsidRPr="00D31497">
        <w:rPr>
          <w:sz w:val="24"/>
          <w:szCs w:val="24"/>
          <w:lang w:eastAsia="ru-RU" w:bidi="ru-RU"/>
        </w:rPr>
        <w:t>4.5.провести дополнительные занятия по мерам пожарной безопасности со своими сотрудниками;</w:t>
      </w:r>
    </w:p>
    <w:p w:rsidR="00D31497" w:rsidRPr="00D31497" w:rsidRDefault="00D31497" w:rsidP="00D31497">
      <w:pPr>
        <w:pStyle w:val="28"/>
        <w:widowControl/>
        <w:shd w:val="clear" w:color="auto" w:fill="auto"/>
        <w:suppressAutoHyphens/>
        <w:spacing w:line="240" w:lineRule="auto"/>
        <w:ind w:firstLine="709"/>
        <w:rPr>
          <w:sz w:val="24"/>
        </w:rPr>
      </w:pPr>
      <w:r w:rsidRPr="00D31497">
        <w:rPr>
          <w:sz w:val="24"/>
          <w:szCs w:val="24"/>
          <w:lang w:eastAsia="ru-RU" w:bidi="ru-RU"/>
        </w:rPr>
        <w:t>4.6.провести инструктажи с сотрудниками по отработке планов эвакуации и действий на случай пожара, обратив особое внимание на состояние основных и запасных путей эвакуации, и практические занятия по эвакуации людей на случай пожара и возникновения чрезвычайной ситуации на объектах с массовым пребыванием людей;</w:t>
      </w:r>
    </w:p>
    <w:p w:rsidR="00D31497" w:rsidRPr="00D31497" w:rsidRDefault="00D31497" w:rsidP="00D31497">
      <w:pPr>
        <w:pStyle w:val="28"/>
        <w:widowControl/>
        <w:shd w:val="clear" w:color="auto" w:fill="auto"/>
        <w:suppressAutoHyphens/>
        <w:spacing w:line="240" w:lineRule="auto"/>
        <w:ind w:firstLine="709"/>
        <w:rPr>
          <w:sz w:val="24"/>
        </w:rPr>
      </w:pPr>
      <w:r w:rsidRPr="00D31497">
        <w:rPr>
          <w:sz w:val="24"/>
          <w:szCs w:val="24"/>
          <w:lang w:eastAsia="ru-RU" w:bidi="ru-RU"/>
        </w:rPr>
        <w:t>4.7.провести осмотр пожарной и приспособленной для целей пожаротушения техники (инвентаря), проверку готовности к действиям сотрудников, обеспечить дежурных лиц средствами связи;</w:t>
      </w:r>
    </w:p>
    <w:p w:rsidR="00D31497" w:rsidRPr="00D31497" w:rsidRDefault="00D31497" w:rsidP="00D31497">
      <w:pPr>
        <w:pStyle w:val="28"/>
        <w:widowControl/>
        <w:shd w:val="clear" w:color="auto" w:fill="auto"/>
        <w:suppressAutoHyphens/>
        <w:spacing w:line="240" w:lineRule="auto"/>
        <w:ind w:firstLine="709"/>
        <w:rPr>
          <w:sz w:val="24"/>
        </w:rPr>
      </w:pPr>
      <w:r w:rsidRPr="00D31497">
        <w:rPr>
          <w:sz w:val="24"/>
          <w:szCs w:val="24"/>
          <w:lang w:eastAsia="ru-RU" w:bidi="ru-RU"/>
        </w:rPr>
        <w:t>4.8.принять меры по утеплению внутренних пожарных водопроводов и пожарных гидрантов с целью исключения их замораживания, регулярно производить очистку мест расположения пожарных гидрантов от снега,</w:t>
      </w:r>
    </w:p>
    <w:p w:rsidR="00D31497" w:rsidRPr="00D31497" w:rsidRDefault="00D31497" w:rsidP="00D31497">
      <w:pPr>
        <w:pStyle w:val="28"/>
        <w:widowControl/>
        <w:shd w:val="clear" w:color="auto" w:fill="auto"/>
        <w:suppressAutoHyphens/>
        <w:spacing w:line="240" w:lineRule="auto"/>
        <w:ind w:firstLine="709"/>
        <w:rPr>
          <w:sz w:val="24"/>
        </w:rPr>
      </w:pPr>
      <w:r w:rsidRPr="00D31497">
        <w:rPr>
          <w:sz w:val="24"/>
          <w:szCs w:val="24"/>
          <w:lang w:eastAsia="ru-RU" w:bidi="ru-RU"/>
        </w:rPr>
        <w:t xml:space="preserve"> 4.9.организовать круглосуточную охрану животноводческих помещений, исключить доступ посторонних лиц к открытым складам пиломатериалов и грубых кормов;</w:t>
      </w: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5. Рекомендовать руководителям объектов с круглосуточным и массовым пребыванием людей на территории поселения:</w:t>
      </w: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5.1.провести инструктажи с сотрудниками по отработке планов эвакуации и действий на случай пожара, обратив особое внимание на состояние основных и запасных путей эвакуации;</w:t>
      </w: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5.2.провести практические тренировки по отработке планов эвакуации на случай возникновения возможных пожаров, для объектов с круглосуточным пребыванием людей отработку провести по двум вариантам: в дневное и ночное время;</w:t>
      </w: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5.3.организовать контроль за соблюдением гражданами, проживающими в учреждениях социального обслуживания и больных в учреждениях здравоохранения, правил внутреннего распорядка и предупреждение фактов злоупотребления алкогольными напитками, курение в неположенных местах и других случаев, которые могут привести к пожару;</w:t>
      </w: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5.4.принять меры по утеплению внутренних пожарных водопроводов и пожарных гидрантов с целью исключения их замораживания. Регулярно производить очистку мест расположения пожарных гидрантов от снега:</w:t>
      </w: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>7.Настоящее постановление вступает в силу со дня его официальног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опубликования (обнародования)</w:t>
      </w:r>
    </w:p>
    <w:p w:rsidR="00D31497" w:rsidRDefault="00D31497" w:rsidP="00D314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1497" w:rsidRPr="00D31497" w:rsidRDefault="00D31497" w:rsidP="00D314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14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Пригородного сельского поселения </w:t>
      </w:r>
    </w:p>
    <w:p w:rsidR="002655DA" w:rsidRDefault="00D31497" w:rsidP="00D314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А.Ю. Малков</w:t>
      </w: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31497">
        <w:rPr>
          <w:rFonts w:ascii="Times New Roman" w:hAnsi="Times New Roman"/>
          <w:b/>
          <w:caps/>
          <w:sz w:val="24"/>
          <w:szCs w:val="24"/>
        </w:rPr>
        <w:lastRenderedPageBreak/>
        <w:t>Администрация Пригородного сельского поселения</w:t>
      </w: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31497">
        <w:rPr>
          <w:rFonts w:ascii="Times New Roman" w:hAnsi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D31497">
        <w:rPr>
          <w:rFonts w:ascii="Times New Roman" w:hAnsi="Times New Roman"/>
          <w:b/>
          <w:caps/>
          <w:sz w:val="24"/>
          <w:szCs w:val="28"/>
        </w:rPr>
        <w:t>ПОСТАНОВЛЕНИЕ</w:t>
      </w: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D31497">
        <w:rPr>
          <w:rFonts w:ascii="Times New Roman" w:hAnsi="Times New Roman"/>
          <w:b/>
          <w:sz w:val="24"/>
          <w:szCs w:val="28"/>
        </w:rPr>
        <w:t>от</w:t>
      </w:r>
      <w:proofErr w:type="gramEnd"/>
      <w:r w:rsidRPr="00D31497">
        <w:rPr>
          <w:rFonts w:ascii="Times New Roman" w:hAnsi="Times New Roman"/>
          <w:b/>
          <w:sz w:val="24"/>
          <w:szCs w:val="28"/>
        </w:rPr>
        <w:t xml:space="preserve"> 19 января 2024 года №4</w:t>
      </w:r>
    </w:p>
    <w:p w:rsidR="00D31497" w:rsidRPr="00D31497" w:rsidRDefault="00D31497" w:rsidP="00D3149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31497" w:rsidRPr="00D31497" w:rsidRDefault="00D31497" w:rsidP="00D31497">
      <w:pPr>
        <w:spacing w:after="0" w:line="240" w:lineRule="auto"/>
        <w:jc w:val="center"/>
        <w:rPr>
          <w:rFonts w:ascii="Times New Roman Полужирный" w:hAnsi="Times New Roman Полужирный"/>
          <w:b/>
          <w:sz w:val="24"/>
          <w:szCs w:val="28"/>
        </w:rPr>
      </w:pPr>
      <w:r w:rsidRPr="00D31497">
        <w:rPr>
          <w:rFonts w:ascii="Times New Roman Полужирный" w:hAnsi="Times New Roman Полужирный"/>
          <w:b/>
          <w:sz w:val="24"/>
          <w:szCs w:val="28"/>
        </w:rPr>
        <w:t>Об утверждении плана работы администрации Пригородного сельского поселения муниципального района город Нерехта и Нерехтский район Костромской области</w:t>
      </w:r>
    </w:p>
    <w:p w:rsidR="00D31497" w:rsidRPr="00D31497" w:rsidRDefault="00D31497" w:rsidP="00D31497">
      <w:pPr>
        <w:spacing w:after="0" w:line="240" w:lineRule="auto"/>
        <w:rPr>
          <w:rFonts w:ascii="Times New Roman Полужирный" w:hAnsi="Times New Roman Полужирный"/>
          <w:sz w:val="24"/>
          <w:szCs w:val="28"/>
        </w:rPr>
      </w:pP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1497">
        <w:rPr>
          <w:rFonts w:ascii="Times New Roman" w:hAnsi="Times New Roman"/>
          <w:sz w:val="24"/>
          <w:szCs w:val="28"/>
        </w:rPr>
        <w:t>1. План работы администрации Пригородного сельского поселения муниципального района город Нерехта и Нерехтский район Костромской области на 2024 год утвердить (прилагается).</w:t>
      </w: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1497">
        <w:rPr>
          <w:rFonts w:ascii="Times New Roman" w:hAnsi="Times New Roman"/>
          <w:sz w:val="24"/>
          <w:szCs w:val="28"/>
        </w:rPr>
        <w:t>2. Специалистам администрации, руководителям бюджетных учреждений обеспечить выполнение основных направлений деятельности администрации Пригородного сельского поселения.</w:t>
      </w:r>
    </w:p>
    <w:p w:rsidR="00D31497" w:rsidRPr="00D31497" w:rsidRDefault="00D31497" w:rsidP="00D314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1497">
        <w:rPr>
          <w:rFonts w:ascii="Times New Roman" w:hAnsi="Times New Roman"/>
          <w:sz w:val="24"/>
          <w:szCs w:val="28"/>
        </w:rPr>
        <w:t>3. Настоящее постановление вступает в законную силу с момента подписания.</w:t>
      </w:r>
    </w:p>
    <w:p w:rsidR="00D31497" w:rsidRPr="00D31497" w:rsidRDefault="00D31497" w:rsidP="00D314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31497" w:rsidRPr="00D31497" w:rsidRDefault="00D31497" w:rsidP="00D314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D31497" w:rsidRPr="00D31497" w:rsidRDefault="00D31497" w:rsidP="00D31497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31497">
        <w:rPr>
          <w:rFonts w:ascii="Times New Roman" w:hAnsi="Times New Roman"/>
          <w:sz w:val="24"/>
          <w:szCs w:val="28"/>
        </w:rPr>
        <w:t>Глава Пригородного сельского поселения</w:t>
      </w:r>
    </w:p>
    <w:p w:rsidR="00D31497" w:rsidRPr="00D31497" w:rsidRDefault="00D31497" w:rsidP="00D31497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31497">
        <w:rPr>
          <w:rFonts w:ascii="Times New Roman" w:hAnsi="Times New Roman"/>
          <w:sz w:val="24"/>
          <w:szCs w:val="28"/>
        </w:rPr>
        <w:t>А.Ю. Малков</w:t>
      </w:r>
    </w:p>
    <w:p w:rsidR="00D31497" w:rsidRPr="00D31497" w:rsidRDefault="00D31497" w:rsidP="00D3149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31497" w:rsidRPr="00D31497" w:rsidRDefault="00D31497" w:rsidP="00D31497">
      <w:pPr>
        <w:spacing w:after="0" w:line="240" w:lineRule="auto"/>
        <w:jc w:val="right"/>
        <w:rPr>
          <w:rFonts w:ascii="Times New Roman" w:hAnsi="Times New Roman" w:cs="Arial"/>
          <w:sz w:val="20"/>
        </w:rPr>
      </w:pPr>
      <w:r w:rsidRPr="00D31497">
        <w:rPr>
          <w:rFonts w:ascii="Times New Roman" w:hAnsi="Times New Roman" w:cs="Arial"/>
          <w:sz w:val="20"/>
        </w:rPr>
        <w:t>Приложение:</w:t>
      </w:r>
    </w:p>
    <w:p w:rsidR="00D31497" w:rsidRPr="00D31497" w:rsidRDefault="00D31497" w:rsidP="00D31497">
      <w:pPr>
        <w:spacing w:after="0" w:line="240" w:lineRule="auto"/>
        <w:jc w:val="right"/>
        <w:rPr>
          <w:rFonts w:ascii="Times New Roman" w:hAnsi="Times New Roman" w:cs="Arial"/>
          <w:sz w:val="20"/>
        </w:rPr>
      </w:pPr>
      <w:proofErr w:type="gramStart"/>
      <w:r w:rsidRPr="00D31497">
        <w:rPr>
          <w:rFonts w:ascii="Times New Roman" w:hAnsi="Times New Roman" w:cs="Arial"/>
          <w:sz w:val="20"/>
        </w:rPr>
        <w:t>к</w:t>
      </w:r>
      <w:proofErr w:type="gramEnd"/>
      <w:r w:rsidRPr="00D31497">
        <w:rPr>
          <w:rFonts w:ascii="Times New Roman" w:hAnsi="Times New Roman" w:cs="Arial"/>
          <w:sz w:val="20"/>
        </w:rPr>
        <w:t xml:space="preserve"> постановлению  администрации</w:t>
      </w:r>
    </w:p>
    <w:p w:rsidR="00D31497" w:rsidRPr="00D31497" w:rsidRDefault="00D31497" w:rsidP="00D31497">
      <w:pPr>
        <w:spacing w:after="0" w:line="240" w:lineRule="auto"/>
        <w:jc w:val="right"/>
        <w:rPr>
          <w:rFonts w:ascii="Times New Roman" w:hAnsi="Times New Roman" w:cs="Arial"/>
          <w:sz w:val="20"/>
        </w:rPr>
      </w:pPr>
      <w:r w:rsidRPr="00D31497">
        <w:rPr>
          <w:rFonts w:ascii="Times New Roman" w:hAnsi="Times New Roman" w:cs="Arial"/>
          <w:sz w:val="20"/>
        </w:rPr>
        <w:t xml:space="preserve"> Пригородного сельского поселения </w:t>
      </w:r>
    </w:p>
    <w:p w:rsidR="00D31497" w:rsidRPr="00D31497" w:rsidRDefault="00D31497" w:rsidP="00D31497">
      <w:pPr>
        <w:spacing w:after="0" w:line="240" w:lineRule="auto"/>
        <w:jc w:val="right"/>
        <w:rPr>
          <w:rFonts w:ascii="Times New Roman" w:hAnsi="Times New Roman" w:cs="Arial"/>
          <w:sz w:val="20"/>
        </w:rPr>
      </w:pPr>
      <w:proofErr w:type="gramStart"/>
      <w:r w:rsidRPr="00D31497">
        <w:rPr>
          <w:rFonts w:ascii="Times New Roman" w:hAnsi="Times New Roman" w:cs="Arial"/>
          <w:sz w:val="20"/>
        </w:rPr>
        <w:t>от</w:t>
      </w:r>
      <w:proofErr w:type="gramEnd"/>
      <w:r w:rsidRPr="00D31497">
        <w:rPr>
          <w:rFonts w:ascii="Times New Roman" w:hAnsi="Times New Roman" w:cs="Arial"/>
          <w:sz w:val="20"/>
        </w:rPr>
        <w:t xml:space="preserve"> 19 января 2024 года №4</w:t>
      </w:r>
    </w:p>
    <w:p w:rsidR="00D31497" w:rsidRPr="00D31497" w:rsidRDefault="00D31497" w:rsidP="00D31497">
      <w:pPr>
        <w:spacing w:after="0" w:line="240" w:lineRule="auto"/>
        <w:rPr>
          <w:rFonts w:ascii="Times New Roman" w:hAnsi="Times New Roman"/>
          <w:sz w:val="20"/>
        </w:rPr>
      </w:pPr>
    </w:p>
    <w:p w:rsidR="00D31497" w:rsidRPr="00D31497" w:rsidRDefault="00D31497" w:rsidP="00D31497">
      <w:pPr>
        <w:spacing w:after="0" w:line="240" w:lineRule="auto"/>
        <w:rPr>
          <w:rFonts w:ascii="Times New Roman" w:hAnsi="Times New Roman"/>
          <w:sz w:val="24"/>
        </w:rPr>
      </w:pPr>
    </w:p>
    <w:p w:rsidR="00D31497" w:rsidRPr="00D31497" w:rsidRDefault="00D31497" w:rsidP="00D31497">
      <w:pPr>
        <w:spacing w:after="0" w:line="240" w:lineRule="auto"/>
        <w:jc w:val="center"/>
        <w:rPr>
          <w:rFonts w:ascii="Times New Roman Полужирный" w:hAnsi="Times New Roman Полужирный"/>
          <w:b/>
          <w:sz w:val="24"/>
        </w:rPr>
      </w:pPr>
      <w:r w:rsidRPr="00D31497">
        <w:rPr>
          <w:rFonts w:ascii="Times New Roman Полужирный" w:hAnsi="Times New Roman Полужирный"/>
          <w:b/>
          <w:sz w:val="24"/>
        </w:rPr>
        <w:t>ПЛАН РАБОТЫ</w:t>
      </w:r>
    </w:p>
    <w:p w:rsidR="00D31497" w:rsidRPr="00D31497" w:rsidRDefault="00D31497" w:rsidP="00D31497">
      <w:pPr>
        <w:spacing w:after="0" w:line="240" w:lineRule="auto"/>
        <w:jc w:val="center"/>
        <w:rPr>
          <w:rFonts w:ascii="Times New Roman Полужирный" w:hAnsi="Times New Roman Полужирный"/>
          <w:b/>
          <w:sz w:val="24"/>
        </w:rPr>
      </w:pPr>
      <w:r w:rsidRPr="00D31497">
        <w:rPr>
          <w:rFonts w:ascii="Times New Roman Полужирный" w:hAnsi="Times New Roman Полужирный"/>
          <w:b/>
          <w:sz w:val="24"/>
        </w:rPr>
        <w:t>АДМИНИСТРАЦИИ ПРИГОРОДНОГО СЕЛЬСКОГО ПОСЕЛЕНИЯ</w:t>
      </w:r>
    </w:p>
    <w:p w:rsidR="00D31497" w:rsidRPr="00D31497" w:rsidRDefault="00D31497" w:rsidP="00D31497">
      <w:pPr>
        <w:spacing w:after="0" w:line="240" w:lineRule="auto"/>
        <w:jc w:val="center"/>
        <w:rPr>
          <w:rFonts w:ascii="Times New Roman Полужирный" w:hAnsi="Times New Roman Полужирный"/>
          <w:b/>
          <w:sz w:val="24"/>
        </w:rPr>
      </w:pPr>
      <w:r w:rsidRPr="00D31497">
        <w:rPr>
          <w:rFonts w:ascii="Times New Roman Полужирный" w:hAnsi="Times New Roman Полужирный"/>
          <w:b/>
          <w:sz w:val="24"/>
        </w:rPr>
        <w:t>МУНИЦИПАЛЬНОГО РАЙОНА ГОРОД НЕРЕХТА И НЕРЕХТСКИЙ РАЙОН КОСТРОМСКОЙ ОБЛАСТИ</w:t>
      </w:r>
      <w:r w:rsidRPr="00D31497">
        <w:rPr>
          <w:rFonts w:ascii="Times New Roman Полужирный" w:hAnsi="Times New Roman Полужирный"/>
          <w:sz w:val="24"/>
        </w:rPr>
        <w:t xml:space="preserve"> </w:t>
      </w:r>
      <w:r w:rsidRPr="00D31497">
        <w:rPr>
          <w:rFonts w:ascii="Times New Roman Полужирный" w:hAnsi="Times New Roman Полужирный"/>
          <w:b/>
          <w:sz w:val="24"/>
        </w:rPr>
        <w:t>НА 2024 ГОД</w:t>
      </w:r>
    </w:p>
    <w:p w:rsidR="00D31497" w:rsidRPr="004E47F5" w:rsidRDefault="00D31497" w:rsidP="00D314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567"/>
        <w:gridCol w:w="1533"/>
        <w:gridCol w:w="2587"/>
      </w:tblGrid>
      <w:tr w:rsidR="00D31497" w:rsidRPr="00D31497" w:rsidTr="009C50E4">
        <w:trPr>
          <w:trHeight w:val="70"/>
        </w:trPr>
        <w:tc>
          <w:tcPr>
            <w:tcW w:w="486" w:type="dxa"/>
            <w:shd w:val="clear" w:color="auto" w:fill="auto"/>
          </w:tcPr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br w:type="page"/>
              <w:t>№ п/п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  <w:shd w:val="clear" w:color="auto" w:fill="auto"/>
          </w:tcPr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1.Вопросы, вносимые на рассмотрение Совета Депутатов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1.1. О плане мероприятий по развитию территорий сельских поселений в Нерехтском муниципальном    районе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1.2. О мероприятиях по подготовке жилищно-коммунального хозяйства и объектов бюджетной сферы к работе в осенне-зимний период 2024-2025 г.г.                   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1.3.Об исполнении бюджета за 1 квартал 2024 г</w:t>
            </w: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1.4.Об организации летнего отдыха детей, подростков и молодёжи.</w:t>
            </w: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1.5. Об организации летнего отдыха и труда детей, подростков и молодёжи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1.6. О работе Фёдоровского, Лавровского, Иголкинского, Григорцевского ДК, подготовке их к работе в осеннее-зимний период и мерах по улучшению культурного обслуживания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1.7.Об исполнении бюджете за 2 квартал 2024 г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1.8. О подготовке учреждений образования к новому учебному году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1.9. О прогнозе социально-экономического развития МО Пригородное сельское поселение муниципального района город Нерехта и Нерехтский район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1.10.О бюджете МО Пригородное сельское поселение муниципального района город Нерехта и Нерехтский район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1.11.О формировании муниципального заказа на оказываемые услуги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1.12.О рассмотрении вопроса по внесению изменений и дополнений в правоустанавливающие документы</w:t>
            </w:r>
          </w:p>
          <w:p w:rsidR="00C1269A" w:rsidRPr="00D31497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1.13. О развитии физической культуры и совершенствовании спортивно-массовой работы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1.14.О внесении изменений в бюджет поселения на 2025 год с необходимыми расчётами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1.15. Отчёт о работе ОКТОС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1.16.О реализации Кодекса Костромской области об административных правонарушениях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Default="00D31497" w:rsidP="00D31497">
            <w:pPr>
              <w:numPr>
                <w:ilvl w:val="0"/>
                <w:numId w:val="21"/>
              </w:numPr>
              <w:spacing w:after="0" w:line="240" w:lineRule="auto"/>
              <w:ind w:left="8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Вопросы для принятия постановлений и распоряжений</w:t>
            </w:r>
          </w:p>
          <w:p w:rsidR="00C1269A" w:rsidRPr="00D31497" w:rsidRDefault="00C1269A" w:rsidP="00C1269A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1497" w:rsidRPr="00D31497">
              <w:rPr>
                <w:rFonts w:ascii="Times New Roman" w:hAnsi="Times New Roman" w:cs="Times New Roman"/>
                <w:sz w:val="20"/>
                <w:szCs w:val="20"/>
              </w:rPr>
              <w:t>2.1. О принятии в казну Пригородного сельского поселения объектов недвижимости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2.2.О сохранности дорог в весенний период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2.3.О мерах по организационному прохождению весеннего паводка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2.4.О проведении месячника по пожарной безопасности на территории МО Пригородное сельское поселение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2.5.О проведении месячника по санитарному состоянию населённых пунктов Пригородного с/п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2.6.О мероприятиях по подготовке к празднованию 79-ой годовщины Победы в ВОВ 1941-1945г.г.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2.7. О проведении Дня пожилых людей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C1269A" w:rsidRDefault="00D31497" w:rsidP="00C1269A">
            <w:pPr>
              <w:pStyle w:val="a3"/>
              <w:numPr>
                <w:ilvl w:val="1"/>
                <w:numId w:val="21"/>
              </w:numPr>
              <w:ind w:left="648" w:hanging="639"/>
              <w:rPr>
                <w:rFonts w:ascii="Times New Roman" w:hAnsi="Times New Roman" w:cs="Times New Roman"/>
                <w:sz w:val="20"/>
                <w:szCs w:val="20"/>
              </w:rPr>
            </w:pPr>
            <w:r w:rsidRPr="00C1269A">
              <w:rPr>
                <w:rFonts w:ascii="Times New Roman" w:hAnsi="Times New Roman" w:cs="Times New Roman"/>
                <w:sz w:val="20"/>
                <w:szCs w:val="20"/>
              </w:rPr>
              <w:t>О выделении денежных средств на проведение мероприятий</w:t>
            </w:r>
          </w:p>
          <w:p w:rsidR="00C1269A" w:rsidRPr="00C1269A" w:rsidRDefault="00C1269A" w:rsidP="00C1269A">
            <w:pPr>
              <w:pStyle w:val="a3"/>
              <w:ind w:left="6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C1269A" w:rsidP="00D3149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1497" w:rsidRPr="00D31497">
              <w:rPr>
                <w:rFonts w:ascii="Times New Roman" w:hAnsi="Times New Roman" w:cs="Times New Roman"/>
                <w:sz w:val="20"/>
                <w:szCs w:val="20"/>
              </w:rPr>
              <w:t>Общие мероприятия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3.1.Новогодние и Рождественские мероприятия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3.2. Мероприятия посвящённые Дню защитника отечества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3.3.Проводы Русской зимы (масленица)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3.4.Мероприятия посвящённые </w:t>
            </w:r>
            <w:r w:rsidR="00C1269A">
              <w:rPr>
                <w:rFonts w:ascii="Times New Roman" w:hAnsi="Times New Roman" w:cs="Times New Roman"/>
                <w:sz w:val="20"/>
                <w:szCs w:val="20"/>
              </w:rPr>
              <w:t>празднику Весны и Труда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3.5.Мероприятия, посвящённые 78-ой годовщине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31497">
                <w:rPr>
                  <w:rFonts w:ascii="Times New Roman" w:hAnsi="Times New Roman" w:cs="Times New Roman"/>
                  <w:sz w:val="20"/>
                  <w:szCs w:val="20"/>
                </w:rPr>
                <w:t>1945 г</w:t>
              </w:r>
            </w:smartTag>
            <w:r w:rsidR="00C1269A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3.6. Праздник последнего звонка в школе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3.7.Мероприятия, посвящённые Дню защиты детей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3.8. Мероприятия, посвящённые Дню памяти и скорби</w:t>
            </w:r>
          </w:p>
          <w:p w:rsidR="009C50E4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3.9. День знаний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3.10.Мероприятия</w:t>
            </w:r>
            <w:r w:rsidR="00C1269A">
              <w:rPr>
                <w:rFonts w:ascii="Times New Roman" w:hAnsi="Times New Roman" w:cs="Times New Roman"/>
                <w:sz w:val="20"/>
                <w:szCs w:val="20"/>
              </w:rPr>
              <w:t>, посвящённые Дню пожилых людей</w:t>
            </w:r>
          </w:p>
          <w:p w:rsidR="009C50E4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3.11.Мероприятия, посвящённые Дню сельской женщины</w:t>
            </w:r>
          </w:p>
          <w:p w:rsidR="009C50E4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3.12.Мероприятия, посвящённые Дню матери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3.13.Мероприятия, посвящённые Дню инвалида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3.14. Подготовка и проведение Новогодних мероприятий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3.15. Участие в спортивных мероприятиях, п</w:t>
            </w:r>
            <w:r w:rsidR="009C50E4">
              <w:rPr>
                <w:rFonts w:ascii="Times New Roman" w:hAnsi="Times New Roman" w:cs="Times New Roman"/>
                <w:sz w:val="20"/>
                <w:szCs w:val="20"/>
              </w:rPr>
              <w:t>роходивших на территории района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3.16. Чествование юбиляров- пенсионеров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4. Работа комиссий 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50E4">
              <w:rPr>
                <w:rFonts w:ascii="Times New Roman" w:hAnsi="Times New Roman" w:cs="Times New Roman"/>
                <w:sz w:val="20"/>
                <w:szCs w:val="20"/>
              </w:rPr>
              <w:t>.1. Жилищная комиссия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4.2.Санитарная комиссия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D31497">
            <w:pPr>
              <w:numPr>
                <w:ilvl w:val="0"/>
                <w:numId w:val="22"/>
              </w:numPr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Работа общественных советов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5.1.    Работа женсовета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5.2. Совет ветеранов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50E4">
              <w:rPr>
                <w:rFonts w:ascii="Times New Roman" w:hAnsi="Times New Roman" w:cs="Times New Roman"/>
                <w:sz w:val="20"/>
                <w:szCs w:val="20"/>
              </w:rPr>
              <w:t>.Работа с населением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6.1. Собрание старост населённых пунктов, </w:t>
            </w:r>
            <w:r w:rsidR="009C50E4">
              <w:rPr>
                <w:rFonts w:ascii="Times New Roman" w:hAnsi="Times New Roman" w:cs="Times New Roman"/>
                <w:sz w:val="20"/>
                <w:szCs w:val="20"/>
              </w:rPr>
              <w:t>председателей ОКТОС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6.2.Собрания граждан населённых пунктов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6.3.Личный приём граждан главой администрации, специалистами администрации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6.4. Работа по социальной защите населения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6.5.Адресная помощь нуждающимся семьям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9C50E4">
              <w:rPr>
                <w:rFonts w:ascii="Times New Roman" w:hAnsi="Times New Roman" w:cs="Times New Roman"/>
                <w:sz w:val="20"/>
                <w:szCs w:val="20"/>
              </w:rPr>
              <w:t>.Учёба кадров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7.1. Совещания со специалистами и работниками администрации П</w:t>
            </w:r>
            <w:r w:rsidR="009C50E4">
              <w:rPr>
                <w:rFonts w:ascii="Times New Roman" w:hAnsi="Times New Roman" w:cs="Times New Roman"/>
                <w:sz w:val="20"/>
                <w:szCs w:val="20"/>
              </w:rPr>
              <w:t>ригородного сельского поселения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7.2. Участие в семинарах муниципального района и областной администрации</w:t>
            </w:r>
          </w:p>
        </w:tc>
        <w:tc>
          <w:tcPr>
            <w:tcW w:w="1533" w:type="dxa"/>
            <w:shd w:val="clear" w:color="auto" w:fill="auto"/>
          </w:tcPr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исполнения</w:t>
            </w:r>
          </w:p>
          <w:p w:rsid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года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1497"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  <w:p w:rsid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9A" w:rsidRPr="00D31497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1497"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года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69A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69A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31497" w:rsidRPr="00D31497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31497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C1269A" w:rsidRPr="00D31497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9C50E4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9C50E4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9C50E4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D31497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50E4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9C50E4" w:rsidRPr="00D31497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года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E4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года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года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года</w:t>
            </w:r>
          </w:p>
          <w:p w:rsidR="00D31497" w:rsidRPr="00D31497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1497" w:rsidRPr="00D31497">
              <w:rPr>
                <w:rFonts w:ascii="Times New Roman" w:hAnsi="Times New Roman" w:cs="Times New Roman"/>
                <w:sz w:val="20"/>
                <w:szCs w:val="20"/>
              </w:rPr>
              <w:t>течении года</w:t>
            </w:r>
          </w:p>
          <w:p w:rsid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года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года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графику</w:t>
            </w:r>
          </w:p>
          <w:p w:rsidR="00D31497" w:rsidRPr="00D31497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1497" w:rsidRPr="00D31497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  <w:proofErr w:type="gramEnd"/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9C50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ре необходимости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года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года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Ответственные</w:t>
            </w:r>
          </w:p>
          <w:p w:rsid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  <w:p w:rsidR="00D31497" w:rsidRDefault="00D31497" w:rsidP="00D314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D314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Директор МУП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«Пригородное ЖКХ»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Консультант по финансовым вопросам</w:t>
            </w:r>
          </w:p>
          <w:p w:rsid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школ, </w:t>
            </w:r>
            <w:r w:rsidR="00C126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аведующие </w:t>
            </w:r>
            <w:r w:rsidR="00C126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иблиотеками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Директора школ, зав. библиотеками, директора ДК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Консультант по финансовым вопросам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Директора школ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Консультант по финансовым вопросам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Консультант по финансовым вопросам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-юрист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Инструкторы по спорту 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Консультант по финансовым вопросам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Председатели ОКТОС, главный специалист по организационной работе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по организационным вопросам 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по имущественным </w:t>
            </w: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12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емельным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</w:t>
            </w: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Консультант по организационным вопросам</w:t>
            </w:r>
            <w:r w:rsidR="00C126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директора ДК, зав. библиотеками, специалисты на местах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Консультант по организационным вопросам</w:t>
            </w:r>
            <w:r w:rsidR="00C126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директора ДК, Советы ветеранов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Консультант по финансовым вопросам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9A" w:rsidRPr="00D31497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Школы, клубы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Школы, клубы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Директора ДК</w:t>
            </w:r>
          </w:p>
          <w:p w:rsidR="009C50E4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E4">
              <w:rPr>
                <w:rFonts w:ascii="Times New Roman" w:hAnsi="Times New Roman" w:cs="Times New Roman"/>
                <w:sz w:val="20"/>
                <w:szCs w:val="20"/>
              </w:rPr>
              <w:t>Директора ДК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Администрация, школы, клубы, библиотеки,</w:t>
            </w:r>
          </w:p>
          <w:p w:rsidR="009C50E4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9A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Школы, клубы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Школы, клубы</w:t>
            </w:r>
          </w:p>
          <w:p w:rsidR="009C50E4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C1269A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Администрация. Советы ветеранов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Директора школ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126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министрация, клубы. Женсоветы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Администрация, клубы. Женсоветы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Администрация, клубы. 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Женсоветы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  <w:r w:rsidR="009C5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Школы, клубы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инструктора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по спорту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, ДК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Председатель женсовета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председатели</w:t>
            </w:r>
            <w:proofErr w:type="gramEnd"/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  <w:r w:rsidR="009C5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старосты, председатели ОКТОС</w:t>
            </w:r>
          </w:p>
          <w:p w:rsidR="009C50E4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Глава поселения,</w:t>
            </w:r>
            <w:r w:rsidR="009C5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5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  <w:proofErr w:type="gramEnd"/>
            <w:r w:rsidRPr="00D31497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D31497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9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9C50E4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97" w:rsidRPr="00D31497" w:rsidRDefault="009C50E4" w:rsidP="00C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 w:rsidR="00D31497" w:rsidRDefault="00D31497" w:rsidP="00D31497">
      <w:pPr>
        <w:rPr>
          <w:sz w:val="28"/>
          <w:szCs w:val="28"/>
        </w:rPr>
      </w:pPr>
      <w:r w:rsidRPr="00A20A83">
        <w:rPr>
          <w:sz w:val="28"/>
          <w:szCs w:val="28"/>
        </w:rPr>
        <w:lastRenderedPageBreak/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</w:p>
    <w:p w:rsidR="00D31497" w:rsidRDefault="00D31497" w:rsidP="00D31497">
      <w:pPr>
        <w:rPr>
          <w:sz w:val="28"/>
          <w:szCs w:val="28"/>
        </w:rPr>
      </w:pPr>
    </w:p>
    <w:p w:rsidR="00D31497" w:rsidRPr="00D31497" w:rsidRDefault="00D31497" w:rsidP="00D314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D31497" w:rsidRPr="00D31497" w:rsidSect="00D31497">
      <w:headerReference w:type="default" r:id="rId9"/>
      <w:footerReference w:type="default" r:id="rId10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9C" w:rsidRDefault="00CA3C9C" w:rsidP="00CE7C13">
      <w:pPr>
        <w:spacing w:after="0" w:line="240" w:lineRule="auto"/>
      </w:pPr>
      <w:r>
        <w:separator/>
      </w:r>
    </w:p>
  </w:endnote>
  <w:end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2583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3C9C" w:rsidRPr="00CE7C13" w:rsidRDefault="00CA3C9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9C50E4">
          <w:rPr>
            <w:noProof/>
            <w:sz w:val="24"/>
            <w:szCs w:val="24"/>
          </w:rPr>
          <w:t>8</w:t>
        </w:r>
        <w:r w:rsidRPr="00CE7C13">
          <w:rPr>
            <w:sz w:val="24"/>
            <w:szCs w:val="24"/>
          </w:rPr>
          <w:fldChar w:fldCharType="end"/>
        </w:r>
      </w:p>
    </w:sdtContent>
  </w:sdt>
  <w:p w:rsidR="00CA3C9C" w:rsidRDefault="00CA3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9C" w:rsidRDefault="00CA3C9C" w:rsidP="00CE7C13">
      <w:pPr>
        <w:spacing w:after="0" w:line="240" w:lineRule="auto"/>
      </w:pPr>
      <w:r>
        <w:separator/>
      </w:r>
    </w:p>
  </w:footnote>
  <w:foot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9C" w:rsidRPr="00E673A8" w:rsidRDefault="00CA3C9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2655DA">
      <w:rPr>
        <w:rFonts w:ascii="Garamond" w:hAnsi="Garamond"/>
        <w:b/>
        <w:sz w:val="24"/>
        <w:u w:val="single"/>
      </w:rPr>
      <w:t xml:space="preserve"> </w:t>
    </w:r>
    <w:r w:rsidR="001B4A53">
      <w:rPr>
        <w:rFonts w:ascii="Garamond" w:hAnsi="Garamond"/>
        <w:b/>
        <w:sz w:val="24"/>
        <w:u w:val="single"/>
      </w:rPr>
      <w:t>1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F06668">
      <w:rPr>
        <w:rFonts w:ascii="Garamond" w:hAnsi="Garamond"/>
        <w:b/>
        <w:sz w:val="24"/>
        <w:u w:val="single"/>
      </w:rPr>
      <w:t xml:space="preserve">19 января </w:t>
    </w:r>
    <w:proofErr w:type="gramStart"/>
    <w:r w:rsidR="00F06668">
      <w:rPr>
        <w:rFonts w:ascii="Garamond" w:hAnsi="Garamond"/>
        <w:b/>
        <w:sz w:val="24"/>
        <w:u w:val="single"/>
      </w:rPr>
      <w:t>2024</w:t>
    </w:r>
    <w:r w:rsidRPr="00E673A8">
      <w:rPr>
        <w:rFonts w:ascii="Garamond" w:hAnsi="Garamond"/>
        <w:b/>
        <w:sz w:val="24"/>
        <w:u w:val="single"/>
      </w:rPr>
      <w:t xml:space="preserve">  года</w:t>
    </w:r>
    <w:proofErr w:type="gramEnd"/>
  </w:p>
  <w:p w:rsidR="00CA3C9C" w:rsidRDefault="00CA3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E38DE"/>
    <w:multiLevelType w:val="hybridMultilevel"/>
    <w:tmpl w:val="69EAA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64497"/>
    <w:multiLevelType w:val="multilevel"/>
    <w:tmpl w:val="4A82D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20"/>
  </w:num>
  <w:num w:numId="6">
    <w:abstractNumId w:val="11"/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8"/>
  </w:num>
  <w:num w:numId="14">
    <w:abstractNumId w:val="7"/>
  </w:num>
  <w:num w:numId="15">
    <w:abstractNumId w:val="12"/>
  </w:num>
  <w:num w:numId="16">
    <w:abstractNumId w:val="21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9119E"/>
    <w:rsid w:val="000944E9"/>
    <w:rsid w:val="000A2FFD"/>
    <w:rsid w:val="000B0F1E"/>
    <w:rsid w:val="000F3ED9"/>
    <w:rsid w:val="00102996"/>
    <w:rsid w:val="00114BCB"/>
    <w:rsid w:val="00125BF8"/>
    <w:rsid w:val="00195260"/>
    <w:rsid w:val="001B1019"/>
    <w:rsid w:val="001B4A53"/>
    <w:rsid w:val="001D2120"/>
    <w:rsid w:val="001E0DED"/>
    <w:rsid w:val="00254689"/>
    <w:rsid w:val="002655DA"/>
    <w:rsid w:val="0027021B"/>
    <w:rsid w:val="002849F8"/>
    <w:rsid w:val="002A6988"/>
    <w:rsid w:val="002E45B8"/>
    <w:rsid w:val="003164F3"/>
    <w:rsid w:val="0034177D"/>
    <w:rsid w:val="00352DD9"/>
    <w:rsid w:val="00365681"/>
    <w:rsid w:val="003C6279"/>
    <w:rsid w:val="003E209D"/>
    <w:rsid w:val="003E41CB"/>
    <w:rsid w:val="00457387"/>
    <w:rsid w:val="00471A2C"/>
    <w:rsid w:val="005139A2"/>
    <w:rsid w:val="005147C7"/>
    <w:rsid w:val="0057295C"/>
    <w:rsid w:val="005A79C8"/>
    <w:rsid w:val="005B48D5"/>
    <w:rsid w:val="005E35BF"/>
    <w:rsid w:val="005F026B"/>
    <w:rsid w:val="005F620F"/>
    <w:rsid w:val="006D4AE6"/>
    <w:rsid w:val="006F3A94"/>
    <w:rsid w:val="00712F27"/>
    <w:rsid w:val="00774C53"/>
    <w:rsid w:val="00781FA2"/>
    <w:rsid w:val="007B2498"/>
    <w:rsid w:val="007B624A"/>
    <w:rsid w:val="007D7EDB"/>
    <w:rsid w:val="0082301C"/>
    <w:rsid w:val="0083740F"/>
    <w:rsid w:val="00854EB2"/>
    <w:rsid w:val="008740D7"/>
    <w:rsid w:val="008C224E"/>
    <w:rsid w:val="00932239"/>
    <w:rsid w:val="0093309B"/>
    <w:rsid w:val="00936B81"/>
    <w:rsid w:val="00940ACF"/>
    <w:rsid w:val="009817B9"/>
    <w:rsid w:val="009A5F4E"/>
    <w:rsid w:val="009B69BC"/>
    <w:rsid w:val="009C1A8C"/>
    <w:rsid w:val="009C50E4"/>
    <w:rsid w:val="009F6026"/>
    <w:rsid w:val="00A15295"/>
    <w:rsid w:val="00A2331F"/>
    <w:rsid w:val="00AA4E17"/>
    <w:rsid w:val="00AB3AD4"/>
    <w:rsid w:val="00AC33F4"/>
    <w:rsid w:val="00AF0496"/>
    <w:rsid w:val="00B00529"/>
    <w:rsid w:val="00B26432"/>
    <w:rsid w:val="00B40001"/>
    <w:rsid w:val="00B61A80"/>
    <w:rsid w:val="00BB4F62"/>
    <w:rsid w:val="00BB67BF"/>
    <w:rsid w:val="00BD5708"/>
    <w:rsid w:val="00BF1AC1"/>
    <w:rsid w:val="00C1269A"/>
    <w:rsid w:val="00C2540C"/>
    <w:rsid w:val="00C65825"/>
    <w:rsid w:val="00C75CE5"/>
    <w:rsid w:val="00C84F7D"/>
    <w:rsid w:val="00CA3C9C"/>
    <w:rsid w:val="00CC7028"/>
    <w:rsid w:val="00CE7C13"/>
    <w:rsid w:val="00D00B4E"/>
    <w:rsid w:val="00D03145"/>
    <w:rsid w:val="00D31497"/>
    <w:rsid w:val="00DA1470"/>
    <w:rsid w:val="00DA46B1"/>
    <w:rsid w:val="00DA69BF"/>
    <w:rsid w:val="00DE7DDC"/>
    <w:rsid w:val="00E00D89"/>
    <w:rsid w:val="00E01352"/>
    <w:rsid w:val="00E21995"/>
    <w:rsid w:val="00E26B0A"/>
    <w:rsid w:val="00E51EE5"/>
    <w:rsid w:val="00E61D22"/>
    <w:rsid w:val="00E673A8"/>
    <w:rsid w:val="00E72AF5"/>
    <w:rsid w:val="00E8623A"/>
    <w:rsid w:val="00E9454C"/>
    <w:rsid w:val="00EC502D"/>
    <w:rsid w:val="00EC5AE2"/>
    <w:rsid w:val="00ED1178"/>
    <w:rsid w:val="00F06668"/>
    <w:rsid w:val="00F21DAF"/>
    <w:rsid w:val="00F71819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1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">
    <w:name w:val="Обычный (веб)7"/>
    <w:basedOn w:val="a"/>
    <w:rsid w:val="00CC702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5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19526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95260"/>
  </w:style>
  <w:style w:type="paragraph" w:customStyle="1" w:styleId="western">
    <w:name w:val="western"/>
    <w:basedOn w:val="a"/>
    <w:rsid w:val="0019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195260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195260"/>
  </w:style>
  <w:style w:type="paragraph" w:customStyle="1" w:styleId="ConsNormal">
    <w:name w:val="ConsNormal"/>
    <w:rsid w:val="001952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D314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31497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59BD-861E-45AF-9BBD-9CD61A9E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2020-02-10T06:13:00Z</cp:lastPrinted>
  <dcterms:created xsi:type="dcterms:W3CDTF">2017-02-14T08:37:00Z</dcterms:created>
  <dcterms:modified xsi:type="dcterms:W3CDTF">2024-02-06T11:49:00Z</dcterms:modified>
</cp:coreProperties>
</file>